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EE8" w:rsidRDefault="00D85EE8" w:rsidP="00D85EE8">
      <w:pPr>
        <w:jc w:val="right"/>
        <w:rPr>
          <w:sz w:val="28"/>
          <w:szCs w:val="28"/>
        </w:rPr>
      </w:pPr>
    </w:p>
    <w:p w:rsidR="00D85EE8" w:rsidRPr="00BB55CE" w:rsidRDefault="00D85EE8" w:rsidP="00D85EE8">
      <w:pPr>
        <w:jc w:val="center"/>
        <w:rPr>
          <w:sz w:val="28"/>
          <w:szCs w:val="28"/>
        </w:rPr>
      </w:pPr>
      <w:r w:rsidRPr="00BB55CE">
        <w:rPr>
          <w:sz w:val="28"/>
          <w:szCs w:val="28"/>
        </w:rPr>
        <w:t>ТАЕЖНИНСКИЙ СЕЛЬСКИЙ СОВЕТ ДЕПУТАТОВ</w:t>
      </w:r>
    </w:p>
    <w:p w:rsidR="00D85EE8" w:rsidRPr="00BB55CE" w:rsidRDefault="00D85EE8" w:rsidP="00D85EE8">
      <w:pPr>
        <w:jc w:val="center"/>
        <w:rPr>
          <w:sz w:val="28"/>
          <w:szCs w:val="28"/>
        </w:rPr>
      </w:pPr>
      <w:r w:rsidRPr="00BB55CE">
        <w:rPr>
          <w:sz w:val="28"/>
          <w:szCs w:val="28"/>
        </w:rPr>
        <w:t>БОГУЧАНСКОГО РАЙОНА КРАСНОЯРСКОГО КРАЯ</w:t>
      </w:r>
    </w:p>
    <w:p w:rsidR="00D85EE8" w:rsidRPr="00BB55CE" w:rsidRDefault="00D85EE8" w:rsidP="00D85EE8">
      <w:pPr>
        <w:jc w:val="center"/>
        <w:rPr>
          <w:sz w:val="28"/>
          <w:szCs w:val="28"/>
        </w:rPr>
      </w:pPr>
    </w:p>
    <w:p w:rsidR="00D85EE8" w:rsidRPr="00BB55CE" w:rsidRDefault="00D85EE8" w:rsidP="00D85EE8">
      <w:pPr>
        <w:jc w:val="center"/>
        <w:rPr>
          <w:sz w:val="28"/>
          <w:szCs w:val="28"/>
        </w:rPr>
      </w:pPr>
      <w:r w:rsidRPr="00BB55CE">
        <w:rPr>
          <w:sz w:val="28"/>
          <w:szCs w:val="28"/>
        </w:rPr>
        <w:t>РЕШЕНИЕ</w:t>
      </w:r>
      <w:r w:rsidR="00BB55CE">
        <w:rPr>
          <w:sz w:val="28"/>
          <w:szCs w:val="28"/>
        </w:rPr>
        <w:t xml:space="preserve"> </w:t>
      </w:r>
    </w:p>
    <w:p w:rsidR="00D85EE8" w:rsidRPr="00BB55CE" w:rsidRDefault="00D85EE8" w:rsidP="00D85EE8">
      <w:pPr>
        <w:jc w:val="center"/>
        <w:rPr>
          <w:sz w:val="28"/>
          <w:szCs w:val="28"/>
        </w:rPr>
      </w:pPr>
    </w:p>
    <w:p w:rsidR="00D85EE8" w:rsidRPr="00BB55CE" w:rsidRDefault="00D85EE8" w:rsidP="00D85EE8">
      <w:pPr>
        <w:jc w:val="both"/>
        <w:rPr>
          <w:sz w:val="28"/>
          <w:szCs w:val="28"/>
        </w:rPr>
      </w:pPr>
      <w:r w:rsidRPr="00BB55CE">
        <w:rPr>
          <w:sz w:val="28"/>
          <w:szCs w:val="28"/>
        </w:rPr>
        <w:t xml:space="preserve">                </w:t>
      </w:r>
      <w:r w:rsidR="00AF6858">
        <w:rPr>
          <w:sz w:val="28"/>
          <w:szCs w:val="28"/>
        </w:rPr>
        <w:t>07.08.</w:t>
      </w:r>
      <w:r w:rsidR="00BB55CE" w:rsidRPr="00BB55CE">
        <w:rPr>
          <w:sz w:val="28"/>
          <w:szCs w:val="28"/>
        </w:rPr>
        <w:t xml:space="preserve">2023 </w:t>
      </w:r>
      <w:bookmarkStart w:id="0" w:name="_GoBack"/>
      <w:bookmarkEnd w:id="0"/>
      <w:r w:rsidRPr="00BB55CE">
        <w:rPr>
          <w:sz w:val="28"/>
          <w:szCs w:val="28"/>
        </w:rPr>
        <w:t xml:space="preserve">     </w:t>
      </w:r>
      <w:r w:rsidR="00FA6CDC" w:rsidRPr="00BB55CE">
        <w:rPr>
          <w:sz w:val="28"/>
          <w:szCs w:val="28"/>
        </w:rPr>
        <w:t xml:space="preserve"> </w:t>
      </w:r>
      <w:r w:rsidRPr="00BB55CE">
        <w:rPr>
          <w:sz w:val="28"/>
          <w:szCs w:val="28"/>
        </w:rPr>
        <w:t xml:space="preserve">            п. Таежный                 </w:t>
      </w:r>
      <w:r w:rsidR="00FA6CDC" w:rsidRPr="00BB55CE">
        <w:rPr>
          <w:sz w:val="28"/>
          <w:szCs w:val="28"/>
        </w:rPr>
        <w:t xml:space="preserve">                          № </w:t>
      </w:r>
      <w:r w:rsidR="00AF6858">
        <w:rPr>
          <w:sz w:val="28"/>
          <w:szCs w:val="28"/>
        </w:rPr>
        <w:t>24</w:t>
      </w:r>
    </w:p>
    <w:p w:rsidR="00FB394A" w:rsidRPr="00BB55CE" w:rsidRDefault="00FB394A" w:rsidP="00D85EE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BB55CE">
        <w:rPr>
          <w:i/>
          <w:sz w:val="28"/>
          <w:szCs w:val="28"/>
        </w:rPr>
        <w:tab/>
      </w:r>
    </w:p>
    <w:p w:rsidR="00FB394A" w:rsidRPr="00BB55CE" w:rsidRDefault="00FB394A" w:rsidP="00FB394A">
      <w:pPr>
        <w:pStyle w:val="1"/>
        <w:ind w:right="-1"/>
        <w:jc w:val="left"/>
        <w:rPr>
          <w:szCs w:val="28"/>
        </w:rPr>
      </w:pPr>
    </w:p>
    <w:p w:rsidR="00FB394A" w:rsidRPr="00BB55CE" w:rsidRDefault="00D75415" w:rsidP="00D75415">
      <w:pPr>
        <w:ind w:right="3968"/>
        <w:jc w:val="both"/>
        <w:rPr>
          <w:i/>
          <w:sz w:val="28"/>
          <w:szCs w:val="28"/>
        </w:rPr>
      </w:pPr>
      <w:r w:rsidRPr="00BB55CE">
        <w:rPr>
          <w:sz w:val="28"/>
          <w:szCs w:val="28"/>
        </w:rPr>
        <w:t xml:space="preserve">         </w:t>
      </w:r>
      <w:r w:rsidR="00D85EE8" w:rsidRPr="00BB55CE">
        <w:rPr>
          <w:sz w:val="28"/>
          <w:szCs w:val="28"/>
        </w:rPr>
        <w:t xml:space="preserve">О внесении изменений в Решение </w:t>
      </w:r>
      <w:proofErr w:type="spellStart"/>
      <w:r w:rsidRPr="00BB55CE">
        <w:rPr>
          <w:sz w:val="28"/>
          <w:szCs w:val="28"/>
        </w:rPr>
        <w:t>Т</w:t>
      </w:r>
      <w:r w:rsidR="00D85EE8" w:rsidRPr="00BB55CE">
        <w:rPr>
          <w:sz w:val="28"/>
          <w:szCs w:val="28"/>
        </w:rPr>
        <w:t>аежнинского</w:t>
      </w:r>
      <w:proofErr w:type="spellEnd"/>
      <w:r w:rsidR="00D85EE8" w:rsidRPr="00BB55CE">
        <w:rPr>
          <w:sz w:val="28"/>
          <w:szCs w:val="28"/>
        </w:rPr>
        <w:t xml:space="preserve"> сельского Совета депутатов </w:t>
      </w:r>
      <w:r w:rsidR="008A6C9E" w:rsidRPr="00BB55CE">
        <w:rPr>
          <w:sz w:val="28"/>
          <w:szCs w:val="28"/>
        </w:rPr>
        <w:t>«</w:t>
      </w:r>
      <w:r w:rsidR="004E77FA" w:rsidRPr="00BB55CE">
        <w:rPr>
          <w:sz w:val="28"/>
          <w:szCs w:val="28"/>
        </w:rPr>
        <w:t>Об утверждении Положения о порядке проведения</w:t>
      </w:r>
      <w:r w:rsidRPr="00BB55CE">
        <w:rPr>
          <w:sz w:val="28"/>
          <w:szCs w:val="28"/>
        </w:rPr>
        <w:t xml:space="preserve"> </w:t>
      </w:r>
      <w:r w:rsidR="004E77FA" w:rsidRPr="00BB55CE">
        <w:rPr>
          <w:sz w:val="28"/>
          <w:szCs w:val="28"/>
        </w:rPr>
        <w:t>антикоррупционной экспертизы нормативных</w:t>
      </w:r>
      <w:r w:rsidRPr="00BB55CE">
        <w:rPr>
          <w:sz w:val="28"/>
          <w:szCs w:val="28"/>
        </w:rPr>
        <w:t xml:space="preserve"> </w:t>
      </w:r>
      <w:r w:rsidR="004E77FA" w:rsidRPr="00BB55CE">
        <w:rPr>
          <w:sz w:val="28"/>
          <w:szCs w:val="28"/>
        </w:rPr>
        <w:t>правовых актов и проектов нормативных правовых</w:t>
      </w:r>
      <w:r w:rsidRPr="00BB55CE">
        <w:rPr>
          <w:sz w:val="28"/>
          <w:szCs w:val="28"/>
        </w:rPr>
        <w:t xml:space="preserve"> </w:t>
      </w:r>
      <w:r w:rsidR="004E77FA" w:rsidRPr="00BB55CE">
        <w:rPr>
          <w:sz w:val="28"/>
          <w:szCs w:val="28"/>
        </w:rPr>
        <w:t xml:space="preserve">актов в </w:t>
      </w:r>
      <w:proofErr w:type="spellStart"/>
      <w:r w:rsidR="004E77FA" w:rsidRPr="00BB55CE">
        <w:rPr>
          <w:sz w:val="28"/>
          <w:szCs w:val="28"/>
        </w:rPr>
        <w:t>Таежнинском</w:t>
      </w:r>
      <w:proofErr w:type="spellEnd"/>
      <w:r w:rsidR="004E77FA" w:rsidRPr="00BB55CE">
        <w:rPr>
          <w:sz w:val="28"/>
          <w:szCs w:val="28"/>
        </w:rPr>
        <w:t xml:space="preserve"> сельском Совете депутатов»</w:t>
      </w:r>
    </w:p>
    <w:p w:rsidR="00FB394A" w:rsidRPr="00BB55CE" w:rsidRDefault="00FB394A" w:rsidP="00FB394A">
      <w:pPr>
        <w:pStyle w:val="1"/>
        <w:jc w:val="left"/>
        <w:rPr>
          <w:szCs w:val="28"/>
        </w:rPr>
      </w:pPr>
    </w:p>
    <w:p w:rsidR="00D75415" w:rsidRPr="00BB55CE" w:rsidRDefault="00BB55CE" w:rsidP="00D754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BB55CE">
        <w:rPr>
          <w:sz w:val="28"/>
          <w:szCs w:val="28"/>
        </w:rPr>
        <w:t xml:space="preserve">В соответствии с Федеральным законом от 06.10.2003 № 131-ФЗ </w:t>
      </w:r>
      <w:r w:rsidRPr="00BB55CE"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Федеральным законом от 17.07.2009 № 172-ФЗ </w:t>
      </w:r>
      <w:r w:rsidRPr="00BB55CE">
        <w:rPr>
          <w:sz w:val="28"/>
          <w:szCs w:val="28"/>
        </w:rPr>
        <w:br/>
        <w:t xml:space="preserve">«Об антикоррупционной экспертизе нормативных правовых актов и проектов нормативных правовых актов», Федеральным законом от 14.07.2022 № 255-ФЗ «О контроле за деятельностью лиц, находящихся под иностранным влиянием», руководствуясь </w:t>
      </w:r>
      <w:r w:rsidR="00FB394A" w:rsidRPr="00BB55CE">
        <w:rPr>
          <w:sz w:val="28"/>
          <w:szCs w:val="28"/>
        </w:rPr>
        <w:t xml:space="preserve">статьями </w:t>
      </w:r>
      <w:r w:rsidR="00D75415" w:rsidRPr="00BB55CE">
        <w:rPr>
          <w:sz w:val="28"/>
          <w:szCs w:val="28"/>
        </w:rPr>
        <w:t>22,26</w:t>
      </w:r>
      <w:r w:rsidR="00FB394A" w:rsidRPr="00BB55CE">
        <w:rPr>
          <w:sz w:val="28"/>
          <w:szCs w:val="28"/>
        </w:rPr>
        <w:t xml:space="preserve"> Устава </w:t>
      </w:r>
      <w:proofErr w:type="spellStart"/>
      <w:r w:rsidR="00D75415" w:rsidRPr="00BB55CE">
        <w:rPr>
          <w:sz w:val="28"/>
          <w:szCs w:val="28"/>
        </w:rPr>
        <w:t>Таежнинского</w:t>
      </w:r>
      <w:proofErr w:type="spellEnd"/>
      <w:r w:rsidR="00D75415" w:rsidRPr="00BB55CE">
        <w:rPr>
          <w:sz w:val="28"/>
          <w:szCs w:val="28"/>
        </w:rPr>
        <w:t xml:space="preserve"> сельсовета</w:t>
      </w:r>
      <w:proofErr w:type="gramEnd"/>
      <w:r w:rsidR="00D75415" w:rsidRPr="00BB55CE">
        <w:rPr>
          <w:sz w:val="28"/>
          <w:szCs w:val="28"/>
        </w:rPr>
        <w:t xml:space="preserve"> </w:t>
      </w:r>
      <w:proofErr w:type="spellStart"/>
      <w:r w:rsidR="00D75415" w:rsidRPr="00BB55CE">
        <w:rPr>
          <w:sz w:val="28"/>
          <w:szCs w:val="28"/>
        </w:rPr>
        <w:t>Богучанского</w:t>
      </w:r>
      <w:proofErr w:type="spellEnd"/>
      <w:r w:rsidR="00D75415" w:rsidRPr="00BB55CE">
        <w:rPr>
          <w:sz w:val="28"/>
          <w:szCs w:val="28"/>
        </w:rPr>
        <w:t xml:space="preserve"> района Красноярского края, </w:t>
      </w:r>
      <w:proofErr w:type="spellStart"/>
      <w:r w:rsidR="00D75415" w:rsidRPr="00BB55CE">
        <w:rPr>
          <w:sz w:val="28"/>
          <w:szCs w:val="28"/>
        </w:rPr>
        <w:t>Таежнинский</w:t>
      </w:r>
      <w:proofErr w:type="spellEnd"/>
      <w:r w:rsidR="00D75415" w:rsidRPr="00BB55CE">
        <w:rPr>
          <w:sz w:val="28"/>
          <w:szCs w:val="28"/>
        </w:rPr>
        <w:t xml:space="preserve"> сельский Совет депутатов </w:t>
      </w:r>
      <w:proofErr w:type="spellStart"/>
      <w:r w:rsidR="00D75415" w:rsidRPr="00BB55CE">
        <w:rPr>
          <w:sz w:val="28"/>
          <w:szCs w:val="28"/>
        </w:rPr>
        <w:t>Богучанского</w:t>
      </w:r>
      <w:proofErr w:type="spellEnd"/>
      <w:r w:rsidR="00D75415" w:rsidRPr="00BB55CE">
        <w:rPr>
          <w:sz w:val="28"/>
          <w:szCs w:val="28"/>
        </w:rPr>
        <w:t xml:space="preserve"> района Красноярского края,</w:t>
      </w:r>
    </w:p>
    <w:p w:rsidR="00FB394A" w:rsidRPr="00BB55CE" w:rsidRDefault="00FB394A" w:rsidP="00D754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55CE">
        <w:rPr>
          <w:sz w:val="28"/>
          <w:szCs w:val="28"/>
        </w:rPr>
        <w:t>РЕШИЛ:</w:t>
      </w:r>
    </w:p>
    <w:p w:rsidR="00762610" w:rsidRPr="00BB55CE" w:rsidRDefault="00FB394A" w:rsidP="00FB39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55CE">
        <w:rPr>
          <w:sz w:val="28"/>
          <w:szCs w:val="28"/>
        </w:rPr>
        <w:t xml:space="preserve">1. </w:t>
      </w:r>
      <w:r w:rsidR="008A6C9E" w:rsidRPr="00BB55CE">
        <w:rPr>
          <w:sz w:val="28"/>
          <w:szCs w:val="28"/>
        </w:rPr>
        <w:t xml:space="preserve">Внести в решение от 09.04.2013 №69 «Об утверждении Положения о порядке проведения антикоррупционной экспертизы нормативных правовых актов и проектов нормативных правовых актов в </w:t>
      </w:r>
      <w:proofErr w:type="spellStart"/>
      <w:r w:rsidR="008A6C9E" w:rsidRPr="00BB55CE">
        <w:rPr>
          <w:sz w:val="28"/>
          <w:szCs w:val="28"/>
        </w:rPr>
        <w:t>Таежнинском</w:t>
      </w:r>
      <w:proofErr w:type="spellEnd"/>
      <w:r w:rsidR="008A6C9E" w:rsidRPr="00BB55CE">
        <w:rPr>
          <w:sz w:val="28"/>
          <w:szCs w:val="28"/>
        </w:rPr>
        <w:t xml:space="preserve"> сельском Совете депутатов»</w:t>
      </w:r>
      <w:r w:rsidR="00762610" w:rsidRPr="00BB55CE">
        <w:rPr>
          <w:sz w:val="28"/>
          <w:szCs w:val="28"/>
        </w:rPr>
        <w:t xml:space="preserve"> следующие изменения:</w:t>
      </w:r>
    </w:p>
    <w:p w:rsidR="00FB394A" w:rsidRPr="00BB55CE" w:rsidRDefault="002D7921" w:rsidP="00BB55CE">
      <w:pPr>
        <w:pStyle w:val="a6"/>
        <w:tabs>
          <w:tab w:val="left" w:pos="4320"/>
        </w:tabs>
        <w:ind w:right="-1"/>
        <w:jc w:val="both"/>
        <w:rPr>
          <w:szCs w:val="28"/>
        </w:rPr>
      </w:pPr>
      <w:r w:rsidRPr="00BB55CE">
        <w:rPr>
          <w:szCs w:val="28"/>
        </w:rPr>
        <w:t xml:space="preserve">       </w:t>
      </w:r>
      <w:r w:rsidR="00762610" w:rsidRPr="00BB55CE">
        <w:rPr>
          <w:szCs w:val="28"/>
        </w:rPr>
        <w:t>1.1.</w:t>
      </w:r>
      <w:r w:rsidR="00BB55CE" w:rsidRPr="00BB55CE">
        <w:rPr>
          <w:szCs w:val="28"/>
        </w:rPr>
        <w:t xml:space="preserve">Подпункт 5 пункта 3.1.1 Положения о порядке проведения антикоррупционной экспертизы нормативных правовых актов и проектов нормативных правовых актов в </w:t>
      </w:r>
      <w:proofErr w:type="spellStart"/>
      <w:r w:rsidR="00BB55CE" w:rsidRPr="00BB55CE">
        <w:rPr>
          <w:szCs w:val="28"/>
        </w:rPr>
        <w:t>Таежнинском</w:t>
      </w:r>
      <w:proofErr w:type="spellEnd"/>
      <w:r w:rsidR="00BB55CE" w:rsidRPr="00BB55CE">
        <w:rPr>
          <w:szCs w:val="28"/>
        </w:rPr>
        <w:t xml:space="preserve"> сельском Совете депутатов, изложить в следующей редакции:</w:t>
      </w:r>
    </w:p>
    <w:p w:rsidR="00BB55CE" w:rsidRPr="00BB55CE" w:rsidRDefault="00BB55CE" w:rsidP="00BB55CE">
      <w:pPr>
        <w:pStyle w:val="a6"/>
        <w:tabs>
          <w:tab w:val="left" w:pos="4320"/>
        </w:tabs>
        <w:ind w:right="-1"/>
        <w:jc w:val="both"/>
        <w:rPr>
          <w:szCs w:val="28"/>
        </w:rPr>
      </w:pPr>
      <w:r w:rsidRPr="00BB55CE">
        <w:rPr>
          <w:szCs w:val="28"/>
        </w:rPr>
        <w:t>«5) иностранными агентами</w:t>
      </w:r>
      <w:proofErr w:type="gramStart"/>
      <w:r w:rsidRPr="00BB55CE">
        <w:rPr>
          <w:szCs w:val="28"/>
        </w:rPr>
        <w:t>.».</w:t>
      </w:r>
      <w:proofErr w:type="gramEnd"/>
    </w:p>
    <w:p w:rsidR="00FB394A" w:rsidRPr="00BB55CE" w:rsidRDefault="00FB394A" w:rsidP="00FB394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BB55CE">
        <w:rPr>
          <w:sz w:val="28"/>
          <w:szCs w:val="28"/>
        </w:rPr>
        <w:t xml:space="preserve">2. </w:t>
      </w:r>
      <w:proofErr w:type="gramStart"/>
      <w:r w:rsidRPr="00BB55CE">
        <w:rPr>
          <w:sz w:val="28"/>
          <w:szCs w:val="28"/>
        </w:rPr>
        <w:t>Контроль за</w:t>
      </w:r>
      <w:proofErr w:type="gramEnd"/>
      <w:r w:rsidRPr="00BB55CE">
        <w:rPr>
          <w:sz w:val="28"/>
          <w:szCs w:val="28"/>
        </w:rPr>
        <w:t xml:space="preserve"> исполнением настоящего Решения возложить на </w:t>
      </w:r>
      <w:r w:rsidR="00126B33" w:rsidRPr="00BB55CE">
        <w:rPr>
          <w:sz w:val="28"/>
          <w:szCs w:val="28"/>
        </w:rPr>
        <w:t>постоянную депутатскую комиссию по вопросам социальной политики</w:t>
      </w:r>
      <w:r w:rsidRPr="00BB55CE">
        <w:rPr>
          <w:i/>
          <w:sz w:val="28"/>
          <w:szCs w:val="28"/>
        </w:rPr>
        <w:t>.</w:t>
      </w:r>
    </w:p>
    <w:p w:rsidR="001A7A96" w:rsidRPr="00BB55CE" w:rsidRDefault="00FB394A" w:rsidP="001A7A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55CE">
        <w:rPr>
          <w:sz w:val="28"/>
          <w:szCs w:val="28"/>
        </w:rPr>
        <w:t xml:space="preserve">3. </w:t>
      </w:r>
      <w:r w:rsidR="001A7A96" w:rsidRPr="00BB55CE">
        <w:rPr>
          <w:sz w:val="28"/>
          <w:szCs w:val="28"/>
        </w:rPr>
        <w:t>Решение вступает в силу со дня, следующего за днем его официального опубликования в печатном издании «</w:t>
      </w:r>
      <w:proofErr w:type="spellStart"/>
      <w:r w:rsidR="001A7A96" w:rsidRPr="00BB55CE">
        <w:rPr>
          <w:sz w:val="28"/>
          <w:szCs w:val="28"/>
        </w:rPr>
        <w:t>Таежнинский</w:t>
      </w:r>
      <w:proofErr w:type="spellEnd"/>
      <w:r w:rsidR="001A7A96" w:rsidRPr="00BB55CE">
        <w:rPr>
          <w:sz w:val="28"/>
          <w:szCs w:val="28"/>
        </w:rPr>
        <w:t xml:space="preserve"> вестник».</w:t>
      </w:r>
    </w:p>
    <w:p w:rsidR="001A7A96" w:rsidRPr="00BB55CE" w:rsidRDefault="001A7A96" w:rsidP="001A7A96">
      <w:pPr>
        <w:ind w:firstLine="709"/>
        <w:jc w:val="both"/>
        <w:rPr>
          <w:bCs/>
          <w:sz w:val="28"/>
          <w:szCs w:val="28"/>
        </w:rPr>
      </w:pPr>
    </w:p>
    <w:p w:rsidR="001A7A96" w:rsidRPr="00BB55CE" w:rsidRDefault="001A7A96" w:rsidP="001A7A96">
      <w:pPr>
        <w:ind w:firstLine="709"/>
        <w:jc w:val="both"/>
        <w:rPr>
          <w:bCs/>
          <w:sz w:val="28"/>
          <w:szCs w:val="28"/>
        </w:rPr>
      </w:pPr>
    </w:p>
    <w:p w:rsidR="001A7A96" w:rsidRPr="00BB55CE" w:rsidRDefault="001A7A96" w:rsidP="001A7A96">
      <w:pPr>
        <w:jc w:val="both"/>
        <w:rPr>
          <w:bCs/>
          <w:sz w:val="28"/>
          <w:szCs w:val="28"/>
        </w:rPr>
      </w:pPr>
      <w:r w:rsidRPr="00BB55CE">
        <w:rPr>
          <w:bCs/>
          <w:sz w:val="28"/>
          <w:szCs w:val="28"/>
        </w:rPr>
        <w:t xml:space="preserve">Председатель </w:t>
      </w:r>
      <w:r w:rsidRPr="00BB55CE">
        <w:rPr>
          <w:bCs/>
          <w:i/>
          <w:sz w:val="28"/>
          <w:szCs w:val="28"/>
        </w:rPr>
        <w:t xml:space="preserve"> </w:t>
      </w:r>
      <w:proofErr w:type="spellStart"/>
      <w:r w:rsidRPr="00BB55CE">
        <w:rPr>
          <w:bCs/>
          <w:sz w:val="28"/>
          <w:szCs w:val="28"/>
        </w:rPr>
        <w:t>Таежнинского</w:t>
      </w:r>
      <w:proofErr w:type="spellEnd"/>
      <w:r w:rsidRPr="00BB55CE">
        <w:rPr>
          <w:bCs/>
          <w:sz w:val="28"/>
          <w:szCs w:val="28"/>
        </w:rPr>
        <w:t xml:space="preserve"> </w:t>
      </w:r>
      <w:proofErr w:type="gramStart"/>
      <w:r w:rsidRPr="00BB55CE">
        <w:rPr>
          <w:bCs/>
          <w:sz w:val="28"/>
          <w:szCs w:val="28"/>
        </w:rPr>
        <w:t>сельского</w:t>
      </w:r>
      <w:proofErr w:type="gramEnd"/>
      <w:r w:rsidRPr="00BB55CE">
        <w:rPr>
          <w:bCs/>
          <w:sz w:val="28"/>
          <w:szCs w:val="28"/>
        </w:rPr>
        <w:t xml:space="preserve"> </w:t>
      </w:r>
    </w:p>
    <w:p w:rsidR="001A7A96" w:rsidRPr="00BB55CE" w:rsidRDefault="001A7A96" w:rsidP="001A7A96">
      <w:pPr>
        <w:jc w:val="both"/>
        <w:rPr>
          <w:bCs/>
          <w:sz w:val="28"/>
          <w:szCs w:val="28"/>
        </w:rPr>
      </w:pPr>
      <w:r w:rsidRPr="00BB55CE">
        <w:rPr>
          <w:bCs/>
          <w:sz w:val="28"/>
          <w:szCs w:val="28"/>
        </w:rPr>
        <w:t xml:space="preserve">Совета депутатов                                                                          </w:t>
      </w:r>
      <w:r w:rsidR="00BB55CE" w:rsidRPr="00BB55CE">
        <w:rPr>
          <w:bCs/>
          <w:sz w:val="28"/>
          <w:szCs w:val="28"/>
        </w:rPr>
        <w:t xml:space="preserve">З.К. </w:t>
      </w:r>
      <w:proofErr w:type="spellStart"/>
      <w:r w:rsidR="00BB55CE" w:rsidRPr="00BB55CE">
        <w:rPr>
          <w:bCs/>
          <w:sz w:val="28"/>
          <w:szCs w:val="28"/>
        </w:rPr>
        <w:t>Билалов</w:t>
      </w:r>
      <w:proofErr w:type="spellEnd"/>
    </w:p>
    <w:p w:rsidR="0029738D" w:rsidRPr="00BB55CE" w:rsidRDefault="0029738D" w:rsidP="001A7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7A96" w:rsidRPr="00BB55CE" w:rsidRDefault="001A7A96" w:rsidP="001A7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55CE">
        <w:rPr>
          <w:sz w:val="28"/>
          <w:szCs w:val="28"/>
        </w:rPr>
        <w:t xml:space="preserve">Глава </w:t>
      </w:r>
      <w:proofErr w:type="spellStart"/>
      <w:r w:rsidRPr="00BB55CE">
        <w:rPr>
          <w:sz w:val="28"/>
          <w:szCs w:val="28"/>
        </w:rPr>
        <w:t>Таежнинского</w:t>
      </w:r>
      <w:proofErr w:type="spellEnd"/>
      <w:r w:rsidRPr="00BB55CE">
        <w:rPr>
          <w:sz w:val="28"/>
          <w:szCs w:val="28"/>
        </w:rPr>
        <w:t xml:space="preserve"> сельсовета                                                 С.П. </w:t>
      </w:r>
      <w:proofErr w:type="spellStart"/>
      <w:r w:rsidRPr="00BB55CE">
        <w:rPr>
          <w:sz w:val="28"/>
          <w:szCs w:val="28"/>
        </w:rPr>
        <w:t>Муссобиров</w:t>
      </w:r>
      <w:proofErr w:type="spellEnd"/>
    </w:p>
    <w:p w:rsidR="0029738D" w:rsidRPr="00BB55CE" w:rsidRDefault="0029738D" w:rsidP="00FB394A">
      <w:pPr>
        <w:tabs>
          <w:tab w:val="left" w:pos="5940"/>
        </w:tabs>
        <w:ind w:left="4956"/>
        <w:jc w:val="both"/>
        <w:rPr>
          <w:sz w:val="28"/>
          <w:szCs w:val="28"/>
        </w:rPr>
      </w:pPr>
    </w:p>
    <w:sectPr w:rsidR="0029738D" w:rsidRPr="00BB55CE" w:rsidSect="0029738D">
      <w:footerReference w:type="default" r:id="rId8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BB4" w:rsidRDefault="00CC4BB4" w:rsidP="00FB394A">
      <w:r>
        <w:separator/>
      </w:r>
    </w:p>
  </w:endnote>
  <w:endnote w:type="continuationSeparator" w:id="0">
    <w:p w:rsidR="00CC4BB4" w:rsidRDefault="00CC4BB4" w:rsidP="00F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602" w:rsidRDefault="00741602" w:rsidP="001A7A96">
    <w:pPr>
      <w:pStyle w:val="ab"/>
    </w:pPr>
  </w:p>
  <w:p w:rsidR="001A7A96" w:rsidRPr="001A7A96" w:rsidRDefault="001A7A96" w:rsidP="001A7A9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BB4" w:rsidRDefault="00CC4BB4" w:rsidP="00FB394A">
      <w:r>
        <w:separator/>
      </w:r>
    </w:p>
  </w:footnote>
  <w:footnote w:type="continuationSeparator" w:id="0">
    <w:p w:rsidR="00CC4BB4" w:rsidRDefault="00CC4BB4" w:rsidP="00FB3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981"/>
    <w:rsid w:val="00013C13"/>
    <w:rsid w:val="00014AF6"/>
    <w:rsid w:val="0002597E"/>
    <w:rsid w:val="000338ED"/>
    <w:rsid w:val="000373A3"/>
    <w:rsid w:val="00047B10"/>
    <w:rsid w:val="00053BC9"/>
    <w:rsid w:val="00057BBA"/>
    <w:rsid w:val="00074D89"/>
    <w:rsid w:val="00093164"/>
    <w:rsid w:val="00103D96"/>
    <w:rsid w:val="001137E1"/>
    <w:rsid w:val="00126B33"/>
    <w:rsid w:val="001A69D4"/>
    <w:rsid w:val="001A7A96"/>
    <w:rsid w:val="001B7FEB"/>
    <w:rsid w:val="00231DC1"/>
    <w:rsid w:val="0029738D"/>
    <w:rsid w:val="002D5366"/>
    <w:rsid w:val="002D7921"/>
    <w:rsid w:val="003661EA"/>
    <w:rsid w:val="00397429"/>
    <w:rsid w:val="003A08D4"/>
    <w:rsid w:val="003C1BBC"/>
    <w:rsid w:val="00453DA0"/>
    <w:rsid w:val="00463F37"/>
    <w:rsid w:val="004D5C31"/>
    <w:rsid w:val="004E77FA"/>
    <w:rsid w:val="00517C13"/>
    <w:rsid w:val="00547AE5"/>
    <w:rsid w:val="005638A4"/>
    <w:rsid w:val="00604D54"/>
    <w:rsid w:val="006A04B8"/>
    <w:rsid w:val="006D2905"/>
    <w:rsid w:val="006D3DBC"/>
    <w:rsid w:val="00714D8F"/>
    <w:rsid w:val="00725068"/>
    <w:rsid w:val="00741602"/>
    <w:rsid w:val="00762610"/>
    <w:rsid w:val="007919BB"/>
    <w:rsid w:val="007B66CA"/>
    <w:rsid w:val="007C0F3F"/>
    <w:rsid w:val="007C21EA"/>
    <w:rsid w:val="007C7AF5"/>
    <w:rsid w:val="007D20D5"/>
    <w:rsid w:val="007D4710"/>
    <w:rsid w:val="007F40FB"/>
    <w:rsid w:val="008035D0"/>
    <w:rsid w:val="008554DD"/>
    <w:rsid w:val="00885BC7"/>
    <w:rsid w:val="008A6C9E"/>
    <w:rsid w:val="0093000C"/>
    <w:rsid w:val="009649C7"/>
    <w:rsid w:val="009B02E4"/>
    <w:rsid w:val="009B0890"/>
    <w:rsid w:val="009B0976"/>
    <w:rsid w:val="009F34B6"/>
    <w:rsid w:val="00A01C58"/>
    <w:rsid w:val="00A87DAB"/>
    <w:rsid w:val="00AE25F2"/>
    <w:rsid w:val="00AF6858"/>
    <w:rsid w:val="00BB29BC"/>
    <w:rsid w:val="00BB55CE"/>
    <w:rsid w:val="00BD1720"/>
    <w:rsid w:val="00BD520D"/>
    <w:rsid w:val="00BE1A1C"/>
    <w:rsid w:val="00C7099D"/>
    <w:rsid w:val="00C72771"/>
    <w:rsid w:val="00C8054A"/>
    <w:rsid w:val="00CC4BB4"/>
    <w:rsid w:val="00D0072C"/>
    <w:rsid w:val="00D30981"/>
    <w:rsid w:val="00D75415"/>
    <w:rsid w:val="00D85EE8"/>
    <w:rsid w:val="00DC073F"/>
    <w:rsid w:val="00DC36F5"/>
    <w:rsid w:val="00DE0119"/>
    <w:rsid w:val="00E55145"/>
    <w:rsid w:val="00E6270A"/>
    <w:rsid w:val="00E62EE7"/>
    <w:rsid w:val="00EF1016"/>
    <w:rsid w:val="00F07D2F"/>
    <w:rsid w:val="00F5461B"/>
    <w:rsid w:val="00F94BE7"/>
    <w:rsid w:val="00FA6CDC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394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9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394A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FB394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B39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FB394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FB3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B39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9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semiHidden/>
    <w:unhideWhenUsed/>
    <w:rsid w:val="00FB394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16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16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8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905A9-7702-4C1F-AEAD-EA6F5927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Захарова</dc:creator>
  <cp:lastModifiedBy>User</cp:lastModifiedBy>
  <cp:revision>22</cp:revision>
  <cp:lastPrinted>2023-08-01T09:16:00Z</cp:lastPrinted>
  <dcterms:created xsi:type="dcterms:W3CDTF">2019-01-15T08:38:00Z</dcterms:created>
  <dcterms:modified xsi:type="dcterms:W3CDTF">2023-08-14T04:12:00Z</dcterms:modified>
</cp:coreProperties>
</file>