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F31" w:rsidRDefault="008E5F31" w:rsidP="008E5F3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Информация об участии Таежнинского сельсовета в Программе поддержки местных инициатив (ППМИ)</w:t>
      </w:r>
    </w:p>
    <w:p w:rsidR="008E5F31" w:rsidRDefault="008E5F31" w:rsidP="00BA4071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97873" w:rsidRDefault="00BA4071" w:rsidP="00BA407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BA4071">
        <w:rPr>
          <w:rFonts w:ascii="Times New Roman" w:hAnsi="Times New Roman" w:cs="Times New Roman"/>
          <w:b/>
          <w:bCs/>
          <w:sz w:val="28"/>
          <w:szCs w:val="28"/>
          <w:u w:val="single"/>
        </w:rPr>
        <w:t>2022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D1C9A" w:rsidRPr="00B87D01" w:rsidRDefault="00BA4071" w:rsidP="00E76F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071">
        <w:rPr>
          <w:rFonts w:ascii="Times New Roman" w:hAnsi="Times New Roman" w:cs="Times New Roman"/>
          <w:bCs/>
          <w:sz w:val="28"/>
          <w:szCs w:val="28"/>
        </w:rPr>
        <w:t xml:space="preserve">Администрация Таежнинского сельсовета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участвовала </w:t>
      </w:r>
      <w:r w:rsidRPr="00BA4071">
        <w:rPr>
          <w:rFonts w:ascii="Times New Roman" w:hAnsi="Times New Roman" w:cs="Times New Roman"/>
          <w:bCs/>
          <w:sz w:val="28"/>
          <w:szCs w:val="28"/>
        </w:rPr>
        <w:t xml:space="preserve"> в конкурсном отборе инициативных проектов</w:t>
      </w:r>
      <w:r w:rsidR="00E76F3F">
        <w:rPr>
          <w:rFonts w:ascii="Times New Roman" w:hAnsi="Times New Roman" w:cs="Times New Roman"/>
          <w:bCs/>
          <w:sz w:val="28"/>
          <w:szCs w:val="28"/>
        </w:rPr>
        <w:t>. И</w:t>
      </w:r>
      <w:r w:rsidR="005D1C9A" w:rsidRPr="00B87D01">
        <w:rPr>
          <w:rFonts w:ascii="Times New Roman" w:hAnsi="Times New Roman" w:cs="Times New Roman"/>
          <w:sz w:val="28"/>
          <w:szCs w:val="28"/>
        </w:rPr>
        <w:t xml:space="preserve">нициативный проект, выдвигаемый </w:t>
      </w:r>
      <w:r w:rsidR="00E76F3F">
        <w:rPr>
          <w:rFonts w:ascii="Times New Roman" w:hAnsi="Times New Roman" w:cs="Times New Roman"/>
          <w:sz w:val="28"/>
          <w:szCs w:val="28"/>
        </w:rPr>
        <w:br/>
      </w:r>
      <w:r w:rsidR="005D1C9A" w:rsidRPr="00B87D01">
        <w:rPr>
          <w:rFonts w:ascii="Times New Roman" w:hAnsi="Times New Roman" w:cs="Times New Roman"/>
          <w:sz w:val="28"/>
          <w:szCs w:val="28"/>
        </w:rPr>
        <w:t xml:space="preserve">в соответствии со статьей 26.1 </w:t>
      </w:r>
      <w:r w:rsidR="005D1C9A" w:rsidRPr="00B87D01">
        <w:rPr>
          <w:rFonts w:ascii="Times New Roman" w:hAnsi="Times New Roman" w:cs="Times New Roman"/>
          <w:spacing w:val="-8"/>
          <w:sz w:val="28"/>
          <w:szCs w:val="28"/>
        </w:rPr>
        <w:t>Федерального закона от 06.10.2003 № 131-ФЗ «Об общих принципах организации</w:t>
      </w:r>
      <w:r w:rsidR="005D1C9A" w:rsidRPr="00B87D01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Федерации», направлен на развитие объектов общественной инфраструктуры </w:t>
      </w:r>
      <w:r w:rsidR="005D1C9A" w:rsidRPr="00B87D01">
        <w:rPr>
          <w:rFonts w:ascii="Times New Roman" w:hAnsi="Times New Roman" w:cs="Times New Roman"/>
          <w:spacing w:val="-8"/>
          <w:sz w:val="28"/>
          <w:szCs w:val="28"/>
        </w:rPr>
        <w:t>территорий населенных пунктов городских и сельских поселений, муниципальных</w:t>
      </w:r>
      <w:r w:rsidR="005D1C9A" w:rsidRPr="00B87D01">
        <w:rPr>
          <w:rFonts w:ascii="Times New Roman" w:hAnsi="Times New Roman" w:cs="Times New Roman"/>
          <w:sz w:val="28"/>
          <w:szCs w:val="28"/>
        </w:rPr>
        <w:t xml:space="preserve"> округов Красноярского края, в том числе приобретение основных средств, отобранных при активном участии населения в рамках подпрограммы </w:t>
      </w:r>
      <w:r w:rsidR="005D1C9A" w:rsidRPr="00B87D01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5D1C9A" w:rsidRPr="008E5F31">
        <w:rPr>
          <w:rFonts w:ascii="Times New Roman" w:hAnsi="Times New Roman" w:cs="Times New Roman"/>
          <w:b/>
          <w:spacing w:val="-4"/>
          <w:sz w:val="28"/>
          <w:szCs w:val="28"/>
        </w:rPr>
        <w:t>Поддержка местных инициатив</w:t>
      </w:r>
      <w:r w:rsidR="005D1C9A" w:rsidRPr="00B87D01">
        <w:rPr>
          <w:rFonts w:ascii="Times New Roman" w:hAnsi="Times New Roman" w:cs="Times New Roman"/>
          <w:spacing w:val="-4"/>
          <w:sz w:val="28"/>
          <w:szCs w:val="28"/>
        </w:rPr>
        <w:t>» государственной программы Красноярского</w:t>
      </w:r>
      <w:r w:rsidR="005D1C9A" w:rsidRPr="00B87D01">
        <w:rPr>
          <w:rFonts w:ascii="Times New Roman" w:hAnsi="Times New Roman" w:cs="Times New Roman"/>
          <w:sz w:val="28"/>
          <w:szCs w:val="28"/>
        </w:rPr>
        <w:t xml:space="preserve"> края «Содействие развитию местного самоуправления», утвержденной постановлением Правительства Красноярс</w:t>
      </w:r>
      <w:r w:rsidR="00B97873">
        <w:rPr>
          <w:rFonts w:ascii="Times New Roman" w:hAnsi="Times New Roman" w:cs="Times New Roman"/>
          <w:sz w:val="28"/>
          <w:szCs w:val="28"/>
        </w:rPr>
        <w:t>кого края от 30.09.2013 № 517-п.</w:t>
      </w:r>
    </w:p>
    <w:p w:rsidR="00CE4A21" w:rsidRDefault="00B97873" w:rsidP="00B97873">
      <w:pPr>
        <w:pStyle w:val="ConsPlusNonformat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73">
        <w:rPr>
          <w:rFonts w:ascii="Times New Roman" w:hAnsi="Times New Roman" w:cs="Times New Roman"/>
          <w:sz w:val="28"/>
          <w:szCs w:val="28"/>
        </w:rPr>
        <w:t xml:space="preserve">Название проекта </w:t>
      </w:r>
      <w:r w:rsidR="005D1C9A" w:rsidRPr="00B97873">
        <w:rPr>
          <w:rFonts w:ascii="Times New Roman" w:hAnsi="Times New Roman" w:cs="Times New Roman"/>
          <w:sz w:val="28"/>
          <w:szCs w:val="28"/>
        </w:rPr>
        <w:t>«Темным улицам – яркий свет»</w:t>
      </w:r>
      <w:r w:rsidRPr="00B97873">
        <w:rPr>
          <w:rFonts w:ascii="Times New Roman" w:hAnsi="Times New Roman" w:cs="Times New Roman"/>
          <w:sz w:val="28"/>
          <w:szCs w:val="28"/>
        </w:rPr>
        <w:t xml:space="preserve"> на общую сумму 1 620 307 рублей.</w:t>
      </w:r>
      <w:r>
        <w:rPr>
          <w:rFonts w:ascii="Times New Roman" w:hAnsi="Times New Roman" w:cs="Times New Roman"/>
          <w:sz w:val="28"/>
          <w:szCs w:val="28"/>
        </w:rPr>
        <w:t xml:space="preserve"> Проект реализован. Заменены светильники, уличного освещения </w:t>
      </w:r>
      <w:r w:rsidR="00E76F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улицам в п. Таежный: Буденного, Вокзальная, Таежная, Юбилейная, Монтажников, Строителей, Новая, </w:t>
      </w:r>
      <w:r w:rsidR="00E76F3F">
        <w:rPr>
          <w:rFonts w:ascii="Times New Roman" w:hAnsi="Times New Roman" w:cs="Times New Roman"/>
          <w:sz w:val="28"/>
          <w:szCs w:val="28"/>
        </w:rPr>
        <w:t xml:space="preserve">Гагарина, 40 лет Победы, </w:t>
      </w:r>
      <w:r w:rsidR="009E5357">
        <w:rPr>
          <w:rFonts w:ascii="Times New Roman" w:hAnsi="Times New Roman" w:cs="Times New Roman"/>
          <w:sz w:val="28"/>
          <w:szCs w:val="28"/>
        </w:rPr>
        <w:t xml:space="preserve">Лесная, Свердлова, Комсомольская, Магистральная, улицы с. </w:t>
      </w:r>
      <w:proofErr w:type="spellStart"/>
      <w:r w:rsidR="009E5357">
        <w:rPr>
          <w:rFonts w:ascii="Times New Roman" w:hAnsi="Times New Roman" w:cs="Times New Roman"/>
          <w:sz w:val="28"/>
          <w:szCs w:val="28"/>
        </w:rPr>
        <w:t>Карабула</w:t>
      </w:r>
      <w:proofErr w:type="spellEnd"/>
      <w:r w:rsidR="009E5357">
        <w:rPr>
          <w:rFonts w:ascii="Times New Roman" w:hAnsi="Times New Roman" w:cs="Times New Roman"/>
          <w:sz w:val="28"/>
          <w:szCs w:val="28"/>
        </w:rPr>
        <w:t>.</w:t>
      </w:r>
      <w:r w:rsidR="00CE4A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873" w:rsidRDefault="00CE4A21" w:rsidP="00CE4A21">
      <w:pPr>
        <w:pStyle w:val="ConsPlusNonformat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проекта освещены пешеходные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тротуары  светильниками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улице Новая (между Домом культуры и жилым домом Новая 6), по улице Строителей вдоль домов Строителей 24, 26)</w:t>
      </w:r>
    </w:p>
    <w:p w:rsidR="00AF5BBD" w:rsidRDefault="00AF5BBD" w:rsidP="00B97873">
      <w:pPr>
        <w:pStyle w:val="ConsPlusNonformat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BBD" w:rsidRPr="00AF5BBD" w:rsidRDefault="00AF5BBD" w:rsidP="00B97873">
      <w:pPr>
        <w:pStyle w:val="ConsPlusNonformat"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5BBD">
        <w:rPr>
          <w:rFonts w:ascii="Times New Roman" w:hAnsi="Times New Roman" w:cs="Times New Roman"/>
          <w:b/>
          <w:sz w:val="28"/>
          <w:szCs w:val="28"/>
          <w:u w:val="single"/>
        </w:rPr>
        <w:t>2023 год</w:t>
      </w:r>
    </w:p>
    <w:p w:rsidR="00F04BED" w:rsidRDefault="00F04BED" w:rsidP="00F04BED">
      <w:pPr>
        <w:pStyle w:val="ConsPlusNonformat"/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7CB0" w:rsidRPr="00F04BED" w:rsidRDefault="00CE4A21" w:rsidP="00F04BED">
      <w:pPr>
        <w:pStyle w:val="ConsPlusNonformat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071">
        <w:rPr>
          <w:rFonts w:ascii="Times New Roman" w:hAnsi="Times New Roman" w:cs="Times New Roman"/>
          <w:bCs/>
          <w:sz w:val="28"/>
          <w:szCs w:val="28"/>
        </w:rPr>
        <w:t xml:space="preserve">Администрация Таежнинского сельсовета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приняла участие </w:t>
      </w:r>
      <w:r w:rsidRPr="00BA40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4BED">
        <w:rPr>
          <w:rFonts w:ascii="Times New Roman" w:hAnsi="Times New Roman" w:cs="Times New Roman"/>
          <w:bCs/>
          <w:sz w:val="28"/>
          <w:szCs w:val="28"/>
        </w:rPr>
        <w:br/>
      </w:r>
      <w:r w:rsidRPr="00BA4071">
        <w:rPr>
          <w:rFonts w:ascii="Times New Roman" w:hAnsi="Times New Roman" w:cs="Times New Roman"/>
          <w:bCs/>
          <w:sz w:val="28"/>
          <w:szCs w:val="28"/>
        </w:rPr>
        <w:t>в конкурсном отборе инициативных проектов</w:t>
      </w:r>
      <w:r>
        <w:rPr>
          <w:rFonts w:ascii="Times New Roman" w:hAnsi="Times New Roman" w:cs="Times New Roman"/>
          <w:bCs/>
          <w:sz w:val="28"/>
          <w:szCs w:val="28"/>
        </w:rPr>
        <w:t>. Название инициативного проекта</w:t>
      </w:r>
      <w:r w:rsidR="00E27CB0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7CB0" w:rsidRPr="00E27CB0">
        <w:rPr>
          <w:rFonts w:ascii="Times New Roman" w:hAnsi="Times New Roman" w:cs="Times New Roman"/>
          <w:sz w:val="28"/>
          <w:szCs w:val="28"/>
        </w:rPr>
        <w:t>Благоустройство сквера «Аллея памяти»»</w:t>
      </w:r>
      <w:r w:rsidR="00E27CB0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F04BED" w:rsidRPr="00F04BED">
        <w:rPr>
          <w:rFonts w:ascii="Times New Roman" w:hAnsi="Times New Roman" w:cs="Times New Roman"/>
          <w:sz w:val="28"/>
          <w:szCs w:val="28"/>
        </w:rPr>
        <w:t>1 017 461рублей.</w:t>
      </w:r>
      <w:r w:rsidR="00F04BED">
        <w:rPr>
          <w:rFonts w:ascii="Times New Roman" w:hAnsi="Times New Roman" w:cs="Times New Roman"/>
          <w:sz w:val="28"/>
          <w:szCs w:val="28"/>
        </w:rPr>
        <w:t xml:space="preserve"> Проектом предусмотрено выполнение следующих работ</w:t>
      </w:r>
      <w:r w:rsidR="00FD08CD">
        <w:rPr>
          <w:rFonts w:ascii="Times New Roman" w:hAnsi="Times New Roman" w:cs="Times New Roman"/>
          <w:sz w:val="28"/>
          <w:szCs w:val="28"/>
        </w:rPr>
        <w:t>: устройство пешеходных тротуаров, лавочек, освещение.</w:t>
      </w:r>
    </w:p>
    <w:p w:rsidR="005D1C9A" w:rsidRPr="00BA4071" w:rsidRDefault="005D1C9A" w:rsidP="00E27CB0">
      <w:pPr>
        <w:pStyle w:val="ConsPlusNonformat"/>
        <w:shd w:val="clear" w:color="auto" w:fill="FFFFFF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D1C9A" w:rsidRPr="00BA4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9A"/>
    <w:rsid w:val="0006089B"/>
    <w:rsid w:val="005D1C9A"/>
    <w:rsid w:val="008E5F31"/>
    <w:rsid w:val="009E5357"/>
    <w:rsid w:val="00AF5BBD"/>
    <w:rsid w:val="00B97873"/>
    <w:rsid w:val="00BA4071"/>
    <w:rsid w:val="00CE4A21"/>
    <w:rsid w:val="00E0559A"/>
    <w:rsid w:val="00E27CB0"/>
    <w:rsid w:val="00E76F3F"/>
    <w:rsid w:val="00F04BED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6D422-3A9E-43FD-B2BA-6DDD3A87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1C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D1C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1C9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SPEZIALIST</cp:lastModifiedBy>
  <cp:revision>12</cp:revision>
  <cp:lastPrinted>2023-01-24T08:59:00Z</cp:lastPrinted>
  <dcterms:created xsi:type="dcterms:W3CDTF">2023-01-24T08:34:00Z</dcterms:created>
  <dcterms:modified xsi:type="dcterms:W3CDTF">2023-01-26T05:47:00Z</dcterms:modified>
</cp:coreProperties>
</file>