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29" w:rsidRPr="000B2529" w:rsidRDefault="00226033" w:rsidP="00226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</w:t>
      </w:r>
      <w:r w:rsidR="00AD7666"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  <w:r w:rsidR="000B2529" w:rsidRPr="000B2529">
        <w:rPr>
          <w:rFonts w:ascii="Times New Roman" w:eastAsia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0B2529" w:rsidRPr="000B2529" w:rsidRDefault="000B2529" w:rsidP="000B2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529">
        <w:rPr>
          <w:rFonts w:ascii="Times New Roman" w:eastAsia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0B2529" w:rsidRPr="000B2529" w:rsidRDefault="000B2529" w:rsidP="000B2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529" w:rsidRPr="00FF7E91" w:rsidRDefault="003411BC" w:rsidP="00FF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</w:t>
      </w:r>
      <w:r w:rsidR="000B2529" w:rsidRPr="000B2529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</w:p>
    <w:p w:rsidR="00FF7E91" w:rsidRPr="000B2529" w:rsidRDefault="00FF7E91" w:rsidP="000B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529" w:rsidRDefault="000B2529" w:rsidP="000B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52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41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A5B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0B25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41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5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B1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529">
        <w:rPr>
          <w:rFonts w:ascii="Times New Roman" w:eastAsia="Times New Roman" w:hAnsi="Times New Roman" w:cs="Times New Roman"/>
          <w:sz w:val="28"/>
          <w:szCs w:val="28"/>
        </w:rPr>
        <w:t xml:space="preserve">п. Таежный                    </w:t>
      </w:r>
      <w:r w:rsidR="004E28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52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60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2529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</w:p>
    <w:p w:rsidR="000B2529" w:rsidRDefault="000B2529" w:rsidP="000B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E91" w:rsidRPr="003535D7" w:rsidRDefault="00FF7E91" w:rsidP="000B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1BC" w:rsidRPr="002F7469" w:rsidRDefault="003411BC" w:rsidP="002F74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6579C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запроса котировок на выполнение работ по монтажу линии уличного освещения по адресу: Красноярский край, </w:t>
      </w:r>
      <w:proofErr w:type="spellStart"/>
      <w:r w:rsidR="00A6579C">
        <w:rPr>
          <w:rFonts w:ascii="Times New Roman" w:hAnsi="Times New Roman" w:cs="Times New Roman"/>
          <w:color w:val="000000"/>
          <w:sz w:val="28"/>
          <w:szCs w:val="28"/>
        </w:rPr>
        <w:t>Богучанский</w:t>
      </w:r>
      <w:proofErr w:type="spellEnd"/>
      <w:r w:rsidR="00A6579C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13375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6579C">
        <w:rPr>
          <w:rFonts w:ascii="Times New Roman" w:hAnsi="Times New Roman" w:cs="Times New Roman"/>
          <w:color w:val="000000"/>
          <w:sz w:val="28"/>
          <w:szCs w:val="28"/>
        </w:rPr>
        <w:t>п. Таежный, ул. Буденного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7E91" w:rsidRDefault="002F7469" w:rsidP="002F7469">
      <w:pPr>
        <w:spacing w:after="0" w:line="240" w:lineRule="auto"/>
        <w:jc w:val="both"/>
        <w:outlineLvl w:val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  <w:t>     </w:t>
      </w:r>
      <w:r w:rsidR="003535D7" w:rsidRPr="003411BC">
        <w:rPr>
          <w:rFonts w:ascii="Verdana" w:hAnsi="Verdana"/>
          <w:color w:val="000000"/>
          <w:sz w:val="17"/>
          <w:szCs w:val="17"/>
        </w:rPr>
        <w:t>               </w:t>
      </w:r>
    </w:p>
    <w:p w:rsidR="002F7469" w:rsidRPr="002F7469" w:rsidRDefault="003535D7" w:rsidP="00180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1BC">
        <w:rPr>
          <w:rFonts w:ascii="Verdana" w:hAnsi="Verdana"/>
          <w:color w:val="000000"/>
          <w:sz w:val="17"/>
          <w:szCs w:val="17"/>
        </w:rPr>
        <w:br/>
      </w:r>
      <w:r w:rsidRPr="003535D7">
        <w:rPr>
          <w:rFonts w:ascii="Verdana" w:hAnsi="Verdana"/>
          <w:color w:val="000000"/>
          <w:sz w:val="17"/>
          <w:szCs w:val="17"/>
        </w:rPr>
        <w:t>     </w:t>
      </w:r>
      <w:r w:rsidR="00FA19BB">
        <w:rPr>
          <w:rFonts w:ascii="Verdana" w:hAnsi="Verdana"/>
          <w:color w:val="000000"/>
          <w:sz w:val="17"/>
          <w:szCs w:val="17"/>
        </w:rPr>
        <w:t xml:space="preserve">  </w:t>
      </w:r>
      <w:r w:rsidR="00AD7666">
        <w:rPr>
          <w:rFonts w:ascii="Verdana" w:hAnsi="Verdana"/>
          <w:color w:val="000000"/>
          <w:sz w:val="17"/>
          <w:szCs w:val="17"/>
        </w:rPr>
        <w:t xml:space="preserve"> 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411BC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целях сокращения расходов бюджета </w:t>
      </w:r>
      <w:proofErr w:type="spellStart"/>
      <w:r w:rsidR="003411BC" w:rsidRPr="002F7469">
        <w:rPr>
          <w:rFonts w:ascii="Times New Roman" w:hAnsi="Times New Roman" w:cs="Times New Roman"/>
          <w:color w:val="000000"/>
          <w:sz w:val="28"/>
          <w:szCs w:val="28"/>
        </w:rPr>
        <w:t>Таежнинского</w:t>
      </w:r>
      <w:proofErr w:type="spellEnd"/>
      <w:r w:rsidR="003411BC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AD6B99">
        <w:rPr>
          <w:rFonts w:ascii="Times New Roman" w:hAnsi="Times New Roman" w:cs="Times New Roman"/>
          <w:color w:val="000000"/>
          <w:sz w:val="28"/>
          <w:szCs w:val="28"/>
        </w:rPr>
        <w:t>ельсовета,</w:t>
      </w:r>
      <w:r w:rsidR="001809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180912" w:rsidRPr="001809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="00180912" w:rsidRPr="00B624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80912" w:rsidRPr="00180912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 w:rsidR="005C28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0912" w:rsidRPr="00180912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закупок товаров, работ, </w:t>
      </w:r>
      <w:r w:rsidR="005C28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80912" w:rsidRPr="00180912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5C28BC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</w:t>
      </w:r>
      <w:r w:rsidR="00180912" w:rsidRPr="00180912">
        <w:rPr>
          <w:rFonts w:ascii="Times New Roman" w:hAnsi="Times New Roman" w:cs="Times New Roman"/>
          <w:sz w:val="28"/>
          <w:szCs w:val="28"/>
        </w:rPr>
        <w:t>нужд"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br/>
        <w:t>    </w:t>
      </w:r>
      <w:r w:rsidR="00FA19BB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6DDD"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E9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F7E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9B7DF9"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="00FA19BB" w:rsidRPr="002F7469">
        <w:rPr>
          <w:rFonts w:ascii="Times New Roman" w:hAnsi="Times New Roman" w:cs="Times New Roman"/>
          <w:color w:val="000000"/>
          <w:sz w:val="28"/>
          <w:szCs w:val="28"/>
        </w:rPr>
        <w:t>ровести</w:t>
      </w:r>
      <w:r w:rsidRPr="002F7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27D">
        <w:rPr>
          <w:rFonts w:ascii="Times New Roman" w:hAnsi="Times New Roman" w:cs="Times New Roman"/>
          <w:color w:val="000000"/>
          <w:sz w:val="28"/>
          <w:szCs w:val="28"/>
        </w:rPr>
        <w:t>запрос</w:t>
      </w:r>
      <w:r w:rsidR="009D7BC9">
        <w:rPr>
          <w:rFonts w:ascii="Times New Roman" w:hAnsi="Times New Roman" w:cs="Times New Roman"/>
          <w:color w:val="000000"/>
          <w:sz w:val="28"/>
          <w:szCs w:val="28"/>
        </w:rPr>
        <w:t xml:space="preserve"> котировок на выполнение работ по монтажу линии уличного освещения по адресу: Красноярский край, </w:t>
      </w:r>
      <w:proofErr w:type="spellStart"/>
      <w:r w:rsidR="009D7BC9">
        <w:rPr>
          <w:rFonts w:ascii="Times New Roman" w:hAnsi="Times New Roman" w:cs="Times New Roman"/>
          <w:color w:val="000000"/>
          <w:sz w:val="28"/>
          <w:szCs w:val="28"/>
        </w:rPr>
        <w:t>Богучанский</w:t>
      </w:r>
      <w:proofErr w:type="spellEnd"/>
      <w:r w:rsidR="009D7BC9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6A403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9D7BC9">
        <w:rPr>
          <w:rFonts w:ascii="Times New Roman" w:hAnsi="Times New Roman" w:cs="Times New Roman"/>
          <w:color w:val="000000"/>
          <w:sz w:val="28"/>
          <w:szCs w:val="28"/>
        </w:rPr>
        <w:t>п. Таежный, ул. Буденного</w:t>
      </w:r>
      <w:r w:rsidR="009B7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6DDD" w:rsidRPr="002F7469" w:rsidRDefault="003535D7" w:rsidP="0034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133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B7D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A19BB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окументацию </w:t>
      </w:r>
      <w:r w:rsidR="00DB610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запроса котировок по вышеуказанному запросу котировок (</w:t>
      </w:r>
      <w:r w:rsidR="00243F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 w:rsidR="00DB610F">
        <w:rPr>
          <w:rFonts w:ascii="Times New Roman" w:eastAsia="Times New Roman" w:hAnsi="Times New Roman" w:cs="Times New Roman"/>
          <w:color w:val="000000"/>
          <w:sz w:val="28"/>
          <w:szCs w:val="28"/>
        </w:rPr>
        <w:t>1) разместить</w:t>
      </w:r>
      <w:r w:rsidR="0026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общероссийском официальном сайте в сети «Интернет»</w:t>
      </w:r>
      <w:r w:rsidR="001452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79CC" w:rsidRPr="002F7469" w:rsidRDefault="00856DDD" w:rsidP="000579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D7666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AA109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A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азместить </w:t>
      </w: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извещение</w:t>
      </w:r>
      <w:proofErr w:type="gramEnd"/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</w:t>
      </w:r>
      <w:r w:rsidR="006208FC">
        <w:rPr>
          <w:rFonts w:ascii="Times New Roman" w:hAnsi="Times New Roman" w:cs="Times New Roman"/>
          <w:color w:val="000000"/>
          <w:sz w:val="28"/>
          <w:szCs w:val="28"/>
        </w:rPr>
        <w:t xml:space="preserve">запроса котировок </w:t>
      </w:r>
      <w:r w:rsidR="00EA6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8FC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работ по монтажу линии уличного освещения по адресу: Красноярский край, </w:t>
      </w:r>
      <w:proofErr w:type="spellStart"/>
      <w:r w:rsidR="006208FC">
        <w:rPr>
          <w:rFonts w:ascii="Times New Roman" w:hAnsi="Times New Roman" w:cs="Times New Roman"/>
          <w:color w:val="000000"/>
          <w:sz w:val="28"/>
          <w:szCs w:val="28"/>
        </w:rPr>
        <w:t>Богучанский</w:t>
      </w:r>
      <w:proofErr w:type="spellEnd"/>
      <w:r w:rsidR="006208FC">
        <w:rPr>
          <w:rFonts w:ascii="Times New Roman" w:hAnsi="Times New Roman" w:cs="Times New Roman"/>
          <w:color w:val="000000"/>
          <w:sz w:val="28"/>
          <w:szCs w:val="28"/>
        </w:rPr>
        <w:t xml:space="preserve"> район, п</w:t>
      </w:r>
      <w:proofErr w:type="gramStart"/>
      <w:r w:rsidR="006208FC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6208FC">
        <w:rPr>
          <w:rFonts w:ascii="Times New Roman" w:hAnsi="Times New Roman" w:cs="Times New Roman"/>
          <w:color w:val="000000"/>
          <w:sz w:val="28"/>
          <w:szCs w:val="28"/>
        </w:rPr>
        <w:t>аежный, ул.Буденного</w:t>
      </w:r>
      <w:r w:rsidR="00EA6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B99">
        <w:rPr>
          <w:rFonts w:ascii="Times New Roman" w:hAnsi="Times New Roman" w:cs="Times New Roman"/>
          <w:color w:val="000000"/>
          <w:sz w:val="28"/>
          <w:szCs w:val="28"/>
        </w:rPr>
        <w:t xml:space="preserve">на общероссийском </w:t>
      </w:r>
      <w:r w:rsidR="00AD6B99" w:rsidRPr="002F7469">
        <w:rPr>
          <w:rFonts w:ascii="Times New Roman" w:hAnsi="Times New Roman" w:cs="Times New Roman"/>
          <w:color w:val="000000"/>
          <w:sz w:val="28"/>
          <w:szCs w:val="28"/>
        </w:rPr>
        <w:t>официальном сайте в</w:t>
      </w:r>
      <w:r w:rsidR="00AD6B99">
        <w:rPr>
          <w:rFonts w:ascii="Times New Roman" w:hAnsi="Times New Roman" w:cs="Times New Roman"/>
          <w:color w:val="000000"/>
          <w:sz w:val="28"/>
          <w:szCs w:val="28"/>
        </w:rPr>
        <w:t xml:space="preserve"> сети «Интернет»</w:t>
      </w:r>
      <w:r w:rsidR="000579CC" w:rsidRPr="002F74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35D7" w:rsidRPr="002F7469" w:rsidRDefault="00AD7666" w:rsidP="002F74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    4</w:t>
      </w:r>
      <w:r w:rsidR="003535D7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535D7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56DDD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 за</w:t>
      </w:r>
      <w:proofErr w:type="gramEnd"/>
      <w:r w:rsidR="00856DDD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</w:t>
      </w:r>
      <w:r w:rsidR="003535D7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  оставляю за собой.</w:t>
      </w:r>
    </w:p>
    <w:p w:rsidR="00182A43" w:rsidRDefault="00AD7666" w:rsidP="002F74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5</w:t>
      </w:r>
      <w:r w:rsidR="00856DDD" w:rsidRPr="002F7469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Распоряжение вступает в силу со дня подписания.</w:t>
      </w:r>
    </w:p>
    <w:p w:rsidR="005E26EE" w:rsidRDefault="005E26EE" w:rsidP="002F74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E91" w:rsidRDefault="00FF7E91" w:rsidP="002F74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753" w:rsidRPr="00F5421E" w:rsidRDefault="004E28D0" w:rsidP="00F54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Таежнинского сельсовета</w:t>
      </w:r>
      <w:r w:rsidRPr="004E28D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                </w:t>
      </w:r>
      <w:r w:rsidR="00182A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Р</w:t>
      </w:r>
      <w:r w:rsidRPr="004E28D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182A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E28D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182A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2A4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Жаркомбае</w:t>
      </w:r>
      <w:r w:rsidR="00F542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</w:p>
    <w:p w:rsidR="000579CC" w:rsidRDefault="000579CC" w:rsidP="00B45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2C9" w:rsidRDefault="009F02C9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892" w:rsidRDefault="00E61892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2C9" w:rsidRDefault="009F02C9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9A" w:rsidRDefault="00BA179A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9A" w:rsidRDefault="00BA179A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9A" w:rsidRDefault="00BA179A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9A" w:rsidRDefault="00BA179A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B99" w:rsidRDefault="00AD6B99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0D" w:rsidRDefault="00AE390D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0D" w:rsidRDefault="00AE390D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0D" w:rsidRDefault="00AE390D" w:rsidP="00AD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332" w:rsidRDefault="00234332" w:rsidP="00B45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32" w:rsidRDefault="00234332" w:rsidP="00B45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753" w:rsidRPr="00735DD7" w:rsidRDefault="00B45753" w:rsidP="00B45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D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E26E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Распоряж</w:t>
      </w:r>
      <w:r w:rsidRPr="00735DD7">
        <w:rPr>
          <w:rFonts w:ascii="Times New Roman" w:hAnsi="Times New Roman" w:cs="Times New Roman"/>
          <w:sz w:val="28"/>
          <w:szCs w:val="28"/>
        </w:rPr>
        <w:t xml:space="preserve">ению </w:t>
      </w:r>
    </w:p>
    <w:p w:rsidR="00B45753" w:rsidRPr="00735DD7" w:rsidRDefault="00B45753" w:rsidP="00B45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DD7">
        <w:rPr>
          <w:rFonts w:ascii="Times New Roman" w:hAnsi="Times New Roman" w:cs="Times New Roman"/>
          <w:sz w:val="28"/>
          <w:szCs w:val="28"/>
        </w:rPr>
        <w:t xml:space="preserve">администрации Таежнинского сельсовета </w:t>
      </w:r>
    </w:p>
    <w:p w:rsidR="00B45753" w:rsidRPr="0096746E" w:rsidRDefault="00B45753" w:rsidP="00002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«</w:t>
      </w:r>
      <w:r w:rsidRPr="0096746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746E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BA179A">
        <w:rPr>
          <w:rFonts w:ascii="Times New Roman" w:hAnsi="Times New Roman" w:cs="Times New Roman"/>
          <w:sz w:val="28"/>
          <w:szCs w:val="28"/>
        </w:rPr>
        <w:t xml:space="preserve"> 2014</w:t>
      </w:r>
      <w:r w:rsidRPr="00735DD7">
        <w:rPr>
          <w:rFonts w:ascii="Times New Roman" w:hAnsi="Times New Roman" w:cs="Times New Roman"/>
          <w:sz w:val="28"/>
          <w:szCs w:val="28"/>
        </w:rPr>
        <w:t>г.</w:t>
      </w:r>
      <w:r w:rsidRPr="0096746E">
        <w:rPr>
          <w:rFonts w:ascii="Times New Roman" w:hAnsi="Times New Roman" w:cs="Times New Roman"/>
          <w:sz w:val="28"/>
          <w:szCs w:val="28"/>
        </w:rPr>
        <w:t xml:space="preserve"> № </w:t>
      </w:r>
      <w:r w:rsidR="00002A71">
        <w:rPr>
          <w:rFonts w:ascii="Times New Roman" w:hAnsi="Times New Roman" w:cs="Times New Roman"/>
          <w:sz w:val="28"/>
          <w:szCs w:val="28"/>
        </w:rPr>
        <w:t>_____</w:t>
      </w:r>
      <w:r w:rsidRPr="009674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753" w:rsidRDefault="00B45753" w:rsidP="009F02C9">
      <w:pPr>
        <w:pStyle w:val="1"/>
        <w:tabs>
          <w:tab w:val="center" w:pos="4820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9F02C9" w:rsidRPr="009F02C9" w:rsidRDefault="009F02C9" w:rsidP="009F02C9"/>
    <w:p w:rsidR="00FF7E91" w:rsidRPr="00E54B8E" w:rsidRDefault="00F5421E" w:rsidP="00F5421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45753" w:rsidRPr="00E54B8E">
        <w:rPr>
          <w:rFonts w:ascii="Times New Roman" w:hAnsi="Times New Roman" w:cs="Times New Roman"/>
          <w:sz w:val="26"/>
          <w:szCs w:val="26"/>
        </w:rPr>
        <w:t>Документация</w:t>
      </w:r>
      <w:r w:rsidR="00B45753" w:rsidRPr="00E54B8E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AD6B99" w:rsidRPr="00E54B8E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проведении </w:t>
      </w:r>
      <w:r w:rsidR="006827C9" w:rsidRPr="00E54B8E">
        <w:rPr>
          <w:rFonts w:ascii="Times New Roman" w:hAnsi="Times New Roman" w:cs="Times New Roman"/>
          <w:color w:val="000000"/>
          <w:sz w:val="26"/>
          <w:szCs w:val="26"/>
        </w:rPr>
        <w:t xml:space="preserve">запроса котировок на выполнение работ    по монтажу линии уличного освещения по адресу: Красноярский край, </w:t>
      </w:r>
      <w:proofErr w:type="spellStart"/>
      <w:r w:rsidR="006827C9" w:rsidRPr="00E54B8E">
        <w:rPr>
          <w:rFonts w:ascii="Times New Roman" w:hAnsi="Times New Roman" w:cs="Times New Roman"/>
          <w:color w:val="000000"/>
          <w:sz w:val="26"/>
          <w:szCs w:val="26"/>
        </w:rPr>
        <w:t>Богучанский</w:t>
      </w:r>
      <w:proofErr w:type="spellEnd"/>
      <w:r w:rsidR="006827C9" w:rsidRPr="00E54B8E">
        <w:rPr>
          <w:rFonts w:ascii="Times New Roman" w:hAnsi="Times New Roman" w:cs="Times New Roman"/>
          <w:color w:val="000000"/>
          <w:sz w:val="26"/>
          <w:szCs w:val="26"/>
        </w:rPr>
        <w:t xml:space="preserve"> район,  п. Таежный, ул. Буденного</w:t>
      </w:r>
      <w:r w:rsidR="004664AE" w:rsidRPr="00E54B8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F02C9" w:rsidRPr="00E54B8E" w:rsidRDefault="009F02C9" w:rsidP="00534BC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74E0E" w:rsidRPr="00E54B8E" w:rsidRDefault="00674E0E" w:rsidP="00FB4E6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>Муниципальный заказчик</w:t>
      </w:r>
      <w:r w:rsidRPr="00E54B8E">
        <w:rPr>
          <w:rFonts w:ascii="Times New Roman" w:hAnsi="Times New Roman" w:cs="Times New Roman"/>
          <w:sz w:val="26"/>
          <w:szCs w:val="26"/>
        </w:rPr>
        <w:t xml:space="preserve">: Администрация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Таежнинского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Богучанского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74E0E" w:rsidRPr="00E54B8E" w:rsidRDefault="00674E0E" w:rsidP="00FB4E6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>Место нахождения и почтовый адрес</w:t>
      </w:r>
      <w:r w:rsidRPr="00E54B8E">
        <w:rPr>
          <w:rFonts w:ascii="Times New Roman" w:hAnsi="Times New Roman" w:cs="Times New Roman"/>
          <w:sz w:val="26"/>
          <w:szCs w:val="26"/>
        </w:rPr>
        <w:t xml:space="preserve">: 663467, Красноярский край,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Богучанский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район, п. Таежный, ул. </w:t>
      </w:r>
      <w:proofErr w:type="gramStart"/>
      <w:r w:rsidRPr="00E54B8E"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 w:rsidRPr="00E54B8E">
        <w:rPr>
          <w:rFonts w:ascii="Times New Roman" w:hAnsi="Times New Roman" w:cs="Times New Roman"/>
          <w:sz w:val="26"/>
          <w:szCs w:val="26"/>
        </w:rPr>
        <w:t xml:space="preserve">, д. 5,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>. 100.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>Телефон:</w:t>
      </w:r>
      <w:r w:rsidRPr="00E54B8E">
        <w:rPr>
          <w:rFonts w:ascii="Times New Roman" w:hAnsi="Times New Roman" w:cs="Times New Roman"/>
          <w:sz w:val="26"/>
          <w:szCs w:val="26"/>
        </w:rPr>
        <w:t xml:space="preserve"> 8 (391) 26-440.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E54B8E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E54B8E">
          <w:rPr>
            <w:rStyle w:val="aa"/>
            <w:rFonts w:ascii="Times New Roman" w:hAnsi="Times New Roman" w:cs="Times New Roman"/>
            <w:sz w:val="26"/>
            <w:szCs w:val="26"/>
          </w:rPr>
          <w:t>admkarabula@yandex.ru</w:t>
        </w:r>
      </w:hyperlink>
      <w:r w:rsidRPr="00E54B8E">
        <w:rPr>
          <w:rStyle w:val="header-user-name"/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 xml:space="preserve">Контрактный управляющий: </w:t>
      </w:r>
      <w:r w:rsidRPr="00E54B8E">
        <w:rPr>
          <w:rFonts w:ascii="Times New Roman" w:hAnsi="Times New Roman" w:cs="Times New Roman"/>
          <w:sz w:val="26"/>
          <w:szCs w:val="26"/>
        </w:rPr>
        <w:t>Ефимова Марина Николаевна.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 xml:space="preserve">Наименование объекта закупки: </w:t>
      </w:r>
      <w:r w:rsidRPr="00E54B8E">
        <w:rPr>
          <w:rFonts w:ascii="Times New Roman" w:hAnsi="Times New Roman" w:cs="Times New Roman"/>
          <w:color w:val="000000"/>
          <w:sz w:val="26"/>
          <w:szCs w:val="26"/>
        </w:rPr>
        <w:t xml:space="preserve">выполнение работ по монтажу линии уличного освещения по адресу: Красноярский край, </w:t>
      </w:r>
      <w:proofErr w:type="spellStart"/>
      <w:r w:rsidRPr="00E54B8E">
        <w:rPr>
          <w:rFonts w:ascii="Times New Roman" w:hAnsi="Times New Roman" w:cs="Times New Roman"/>
          <w:color w:val="000000"/>
          <w:sz w:val="26"/>
          <w:szCs w:val="26"/>
        </w:rPr>
        <w:t>Богучанский</w:t>
      </w:r>
      <w:proofErr w:type="spellEnd"/>
      <w:r w:rsidRPr="00E54B8E">
        <w:rPr>
          <w:rFonts w:ascii="Times New Roman" w:hAnsi="Times New Roman" w:cs="Times New Roman"/>
          <w:color w:val="000000"/>
          <w:sz w:val="26"/>
          <w:szCs w:val="26"/>
        </w:rPr>
        <w:t xml:space="preserve"> район, п. Таежный, ул. Буденного</w:t>
      </w:r>
      <w:r w:rsidRPr="00E54B8E">
        <w:rPr>
          <w:rFonts w:ascii="Times New Roman" w:hAnsi="Times New Roman" w:cs="Times New Roman"/>
          <w:sz w:val="26"/>
          <w:szCs w:val="26"/>
        </w:rPr>
        <w:t>.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bCs/>
          <w:sz w:val="26"/>
          <w:szCs w:val="26"/>
        </w:rPr>
        <w:t>Условия контракта:</w:t>
      </w:r>
      <w:r w:rsidRPr="00E54B8E">
        <w:rPr>
          <w:rFonts w:ascii="Times New Roman" w:hAnsi="Times New Roman" w:cs="Times New Roman"/>
          <w:sz w:val="26"/>
          <w:szCs w:val="26"/>
        </w:rPr>
        <w:t xml:space="preserve"> исполнитель обязан поставить товары, выполнить работы, оказать услуги, являющиеся объектом закупки, в сроки, </w:t>
      </w:r>
      <w:proofErr w:type="gramStart"/>
      <w:r w:rsidRPr="00E54B8E">
        <w:rPr>
          <w:rFonts w:ascii="Times New Roman" w:hAnsi="Times New Roman" w:cs="Times New Roman"/>
          <w:sz w:val="26"/>
          <w:szCs w:val="26"/>
        </w:rPr>
        <w:t>объеме</w:t>
      </w:r>
      <w:proofErr w:type="gramEnd"/>
      <w:r w:rsidRPr="00E54B8E">
        <w:rPr>
          <w:rFonts w:ascii="Times New Roman" w:hAnsi="Times New Roman" w:cs="Times New Roman"/>
          <w:sz w:val="26"/>
          <w:szCs w:val="26"/>
        </w:rPr>
        <w:t xml:space="preserve"> и качестве, которые определены настоящим извещением, Техническим заданием (</w:t>
      </w:r>
      <w:hyperlink w:anchor="Par229" w:tooltip="Ссылка на текущий документ" w:history="1"/>
      <w:r w:rsidRPr="00E54B8E">
        <w:rPr>
          <w:rFonts w:ascii="Times New Roman" w:hAnsi="Times New Roman" w:cs="Times New Roman"/>
          <w:sz w:val="26"/>
          <w:szCs w:val="26"/>
        </w:rPr>
        <w:t>приложение № 1</w:t>
      </w:r>
      <w:r w:rsidR="00FB4E6E" w:rsidRPr="00E54B8E">
        <w:rPr>
          <w:rFonts w:ascii="Times New Roman" w:hAnsi="Times New Roman" w:cs="Times New Roman"/>
          <w:sz w:val="26"/>
          <w:szCs w:val="26"/>
        </w:rPr>
        <w:t xml:space="preserve"> </w:t>
      </w:r>
      <w:r w:rsidRPr="00E54B8E">
        <w:rPr>
          <w:rFonts w:ascii="Times New Roman" w:hAnsi="Times New Roman" w:cs="Times New Roman"/>
          <w:sz w:val="26"/>
          <w:szCs w:val="26"/>
        </w:rPr>
        <w:t>к настоящему извещению) и проектом контракта (приложение № 4 к настоящему контракту).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 xml:space="preserve"> Начальная (максимальная) цена контракта</w:t>
      </w:r>
      <w:r w:rsidRPr="00E54B8E">
        <w:rPr>
          <w:rFonts w:ascii="Times New Roman" w:hAnsi="Times New Roman" w:cs="Times New Roman"/>
          <w:sz w:val="26"/>
          <w:szCs w:val="26"/>
        </w:rPr>
        <w:t>: 410 150,00 рублей.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bCs/>
          <w:sz w:val="26"/>
          <w:szCs w:val="26"/>
        </w:rPr>
        <w:t>Обоснование начальной (максимальной) цены контракта:</w:t>
      </w:r>
      <w:r w:rsidRPr="00E54B8E">
        <w:rPr>
          <w:rFonts w:ascii="Times New Roman" w:hAnsi="Times New Roman" w:cs="Times New Roman"/>
          <w:sz w:val="26"/>
          <w:szCs w:val="26"/>
        </w:rPr>
        <w:t xml:space="preserve"> приложение № 2 к настоящему извещению.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>Источник финансирования</w:t>
      </w:r>
      <w:r w:rsidRPr="00E54B8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 xml:space="preserve">-  </w:t>
      </w:r>
      <w:r w:rsidRPr="00E54B8E">
        <w:rPr>
          <w:rFonts w:ascii="Times New Roman" w:hAnsi="Times New Roman" w:cs="Times New Roman"/>
          <w:noProof/>
          <w:sz w:val="26"/>
          <w:szCs w:val="26"/>
        </w:rPr>
        <w:t xml:space="preserve">Бюджет  Таежнинского сельсовета Богучанского района; </w:t>
      </w:r>
    </w:p>
    <w:p w:rsidR="00674E0E" w:rsidRPr="00E54B8E" w:rsidRDefault="00674E0E" w:rsidP="00674E0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- межбюджетные трансферты из краевого бюджета на реализацию проектов                 по благоустройству территорий поселений, городских округов.</w:t>
      </w:r>
    </w:p>
    <w:p w:rsidR="00C44CE0" w:rsidRPr="00E54B8E" w:rsidRDefault="00674E0E" w:rsidP="00674E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>Место оказания услуг:</w:t>
      </w:r>
      <w:r w:rsidRPr="00E54B8E">
        <w:rPr>
          <w:rFonts w:ascii="Times New Roman" w:hAnsi="Times New Roman" w:cs="Times New Roman"/>
          <w:sz w:val="26"/>
          <w:szCs w:val="26"/>
        </w:rPr>
        <w:t xml:space="preserve"> Красноярский край,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Богучанский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район, п. Таежный,           ул. Буденного.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>Срок оказания услуг:</w:t>
      </w:r>
      <w:r w:rsidRPr="00E54B8E">
        <w:rPr>
          <w:rFonts w:ascii="Times New Roman" w:hAnsi="Times New Roman" w:cs="Times New Roman"/>
          <w:sz w:val="26"/>
          <w:szCs w:val="26"/>
        </w:rPr>
        <w:t xml:space="preserve"> с момента заключения контракта до "15" октября 2014 г.</w:t>
      </w:r>
    </w:p>
    <w:p w:rsidR="00674E0E" w:rsidRPr="00E54B8E" w:rsidRDefault="00674E0E" w:rsidP="00674E0E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>Срок и условия оплаты</w:t>
      </w:r>
      <w:r w:rsidRPr="00E54B8E">
        <w:rPr>
          <w:rFonts w:ascii="Times New Roman" w:hAnsi="Times New Roman" w:cs="Times New Roman"/>
          <w:sz w:val="26"/>
          <w:szCs w:val="26"/>
        </w:rPr>
        <w:t xml:space="preserve">: </w:t>
      </w:r>
      <w:r w:rsidRPr="00E54B8E">
        <w:rPr>
          <w:rStyle w:val="af8"/>
          <w:rFonts w:ascii="Times New Roman" w:hAnsi="Times New Roman" w:cs="Times New Roman"/>
          <w:b w:val="0"/>
          <w:sz w:val="26"/>
          <w:szCs w:val="26"/>
        </w:rPr>
        <w:t>на расчетный счет Исполнителя на основании актов выполненных работ по форме КС-2, справки формы КС-3, подписанных обеими Сторонами  и счета – фактуры, в течени</w:t>
      </w:r>
      <w:proofErr w:type="gramStart"/>
      <w:r w:rsidRPr="00E54B8E">
        <w:rPr>
          <w:rStyle w:val="af8"/>
          <w:rFonts w:ascii="Times New Roman" w:hAnsi="Times New Roman" w:cs="Times New Roman"/>
          <w:b w:val="0"/>
          <w:sz w:val="26"/>
          <w:szCs w:val="26"/>
        </w:rPr>
        <w:t>и</w:t>
      </w:r>
      <w:proofErr w:type="gramEnd"/>
      <w:r w:rsidRPr="00E54B8E">
        <w:rPr>
          <w:rStyle w:val="af8"/>
          <w:rFonts w:ascii="Times New Roman" w:hAnsi="Times New Roman" w:cs="Times New Roman"/>
          <w:b w:val="0"/>
          <w:sz w:val="26"/>
          <w:szCs w:val="26"/>
        </w:rPr>
        <w:t xml:space="preserve"> 30 банковских дней с момента получения вышеуказанных документов</w:t>
      </w:r>
      <w:r w:rsidRPr="00E54B8E">
        <w:rPr>
          <w:rFonts w:ascii="Times New Roman" w:hAnsi="Times New Roman" w:cs="Times New Roman"/>
          <w:b/>
          <w:sz w:val="26"/>
          <w:szCs w:val="26"/>
        </w:rPr>
        <w:t>.</w:t>
      </w:r>
    </w:p>
    <w:p w:rsidR="00674E0E" w:rsidRPr="00E54B8E" w:rsidRDefault="00674E0E" w:rsidP="00674E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bCs/>
          <w:sz w:val="26"/>
          <w:szCs w:val="26"/>
        </w:rPr>
        <w:t>Требования к участникам закупки в соответствии с действующим законодательством РФ: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 xml:space="preserve">-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E54B8E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Pr="00E54B8E">
        <w:rPr>
          <w:rFonts w:ascii="Times New Roman" w:hAnsi="Times New Roman" w:cs="Times New Roman"/>
          <w:sz w:val="26"/>
          <w:szCs w:val="26"/>
        </w:rPr>
        <w:t xml:space="preserve"> объектом закупки;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непроведение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</w:t>
      </w:r>
      <w:r w:rsidRPr="00E54B8E">
        <w:rPr>
          <w:rFonts w:ascii="Times New Roman" w:hAnsi="Times New Roman" w:cs="Times New Roman"/>
          <w:sz w:val="26"/>
          <w:szCs w:val="26"/>
        </w:rPr>
        <w:lastRenderedPageBreak/>
        <w:t>индивидуального предпринимателя несостоятельным (банкротом) и об открытии конкурсного производства;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неприостановление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деятельности участника закупки в порядке, установленном </w:t>
      </w:r>
      <w:hyperlink r:id="rId7" w:tooltip="&quot;Кодекс Российской Федерации об административных правонарушениях&quot; от 30.12.2001 N 195-ФЗ (ред. от 21.07.2014) (с изм. и доп., вступ. в силу с 06.08.2014){КонсультантПлюс}" w:history="1">
        <w:r w:rsidRPr="00E54B8E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E54B8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- отсутствие в реестре недобросовестных поставщиков (подрядчиков, исполнителей) информации об участнике запроса котировок, учредителях, о членах коллегиального исполнительного органа, лице, исполняющем функции единоличного исполнительного органа участника запроса котировок (для юридического лица);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4B8E">
        <w:rPr>
          <w:rFonts w:ascii="Times New Roman" w:hAnsi="Times New Roman" w:cs="Times New Roman"/>
          <w:sz w:val="26"/>
          <w:szCs w:val="26"/>
        </w:rPr>
        <w:t>-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выполнением</w:t>
      </w:r>
      <w:proofErr w:type="gramEnd"/>
      <w:r w:rsidRPr="00E54B8E">
        <w:rPr>
          <w:rFonts w:ascii="Times New Roman" w:hAnsi="Times New Roman" w:cs="Times New Roman"/>
          <w:sz w:val="26"/>
          <w:szCs w:val="26"/>
        </w:rPr>
        <w:t xml:space="preserve"> работы, являющейся объектом осуществляемой закупки, и административного наказания в виде дисквалификации.</w:t>
      </w:r>
    </w:p>
    <w:p w:rsidR="00674E0E" w:rsidRPr="00E54B8E" w:rsidRDefault="00674E0E" w:rsidP="00674E0E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4B8E">
        <w:rPr>
          <w:rFonts w:ascii="Times New Roman" w:hAnsi="Times New Roman" w:cs="Times New Roman"/>
          <w:sz w:val="26"/>
          <w:szCs w:val="26"/>
        </w:rPr>
        <w:t>Преимущества, предоставляемые в соответствии со статьями 28 и 29 Федерального закона от 05 апреля 2013 года № 44-ФЗ не установлены</w:t>
      </w:r>
      <w:proofErr w:type="gramEnd"/>
      <w:r w:rsidRPr="00E54B8E">
        <w:rPr>
          <w:rFonts w:ascii="Times New Roman" w:hAnsi="Times New Roman" w:cs="Times New Roman"/>
          <w:sz w:val="26"/>
          <w:szCs w:val="26"/>
        </w:rPr>
        <w:t>.</w:t>
      </w:r>
    </w:p>
    <w:p w:rsidR="00B709A0" w:rsidRPr="00E54B8E" w:rsidRDefault="00674E0E" w:rsidP="00B709A0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4B8E">
        <w:rPr>
          <w:rFonts w:ascii="Times New Roman" w:hAnsi="Times New Roman" w:cs="Times New Roman"/>
          <w:b/>
          <w:bCs/>
          <w:sz w:val="26"/>
          <w:szCs w:val="26"/>
        </w:rPr>
        <w:t>Форма, порядок, место и срок подачи заявок.</w:t>
      </w:r>
    </w:p>
    <w:p w:rsidR="00B709A0" w:rsidRPr="00E54B8E" w:rsidRDefault="00674E0E" w:rsidP="00B709A0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4B8E">
        <w:rPr>
          <w:rFonts w:ascii="Times New Roman" w:hAnsi="Times New Roman" w:cs="Times New Roman"/>
          <w:b/>
          <w:bCs/>
          <w:sz w:val="26"/>
          <w:szCs w:val="26"/>
        </w:rPr>
        <w:t>Форма подачи заявок:</w:t>
      </w:r>
    </w:p>
    <w:p w:rsidR="0093140C" w:rsidRDefault="00674E0E" w:rsidP="0093140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         до вскрытия конверта, или в форме электронного документа.</w:t>
      </w:r>
    </w:p>
    <w:p w:rsidR="0093140C" w:rsidRDefault="00674E0E" w:rsidP="0093140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Заявка на участие в запросе котировок должна содержать 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закупки, а также следующие информацию и документы:</w:t>
      </w:r>
    </w:p>
    <w:p w:rsidR="0093140C" w:rsidRDefault="00674E0E" w:rsidP="0093140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- согласие участника запроса котировок исполнить условия контракта, указанные в соответствующем извещении;</w:t>
      </w:r>
      <w:r w:rsidR="009314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140C" w:rsidRDefault="00674E0E" w:rsidP="0093140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- наименование и характеристики поставляемого товара;</w:t>
      </w:r>
    </w:p>
    <w:p w:rsidR="0093140C" w:rsidRDefault="00674E0E" w:rsidP="0093140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- предложение о цене контракта.</w:t>
      </w:r>
    </w:p>
    <w:p w:rsidR="0040530C" w:rsidRDefault="00674E0E" w:rsidP="0040530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Заявка должна быть оформлена в соответствии с приложение № 3 к настоящему извещению.</w:t>
      </w:r>
    </w:p>
    <w:p w:rsidR="0040530C" w:rsidRDefault="00674E0E" w:rsidP="0040530C">
      <w:pPr>
        <w:ind w:firstLine="53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4B8E">
        <w:rPr>
          <w:rFonts w:ascii="Times New Roman" w:hAnsi="Times New Roman" w:cs="Times New Roman"/>
          <w:b/>
          <w:bCs/>
          <w:sz w:val="26"/>
          <w:szCs w:val="26"/>
        </w:rPr>
        <w:t>Порядок и место подачи заявок:</w:t>
      </w:r>
    </w:p>
    <w:p w:rsidR="00674E0E" w:rsidRPr="00E54B8E" w:rsidRDefault="00674E0E" w:rsidP="0040530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 xml:space="preserve">Заявка на участие в запросе котировок подается по адресу заказчика - 663467, Красноярский край,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Богучанский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район, п. Таежный, ул. Новая, д. 5,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. 100 или электронной почте: </w:t>
      </w:r>
      <w:hyperlink r:id="rId8" w:history="1">
        <w:r w:rsidRPr="00E54B8E">
          <w:rPr>
            <w:rStyle w:val="aa"/>
            <w:rFonts w:ascii="Times New Roman" w:hAnsi="Times New Roman" w:cs="Times New Roman"/>
            <w:sz w:val="26"/>
            <w:szCs w:val="26"/>
          </w:rPr>
          <w:t>admkarabula@yandex.ru</w:t>
        </w:r>
      </w:hyperlink>
      <w:r w:rsidRPr="00E54B8E">
        <w:rPr>
          <w:rFonts w:ascii="Times New Roman" w:hAnsi="Times New Roman" w:cs="Times New Roman"/>
          <w:sz w:val="26"/>
          <w:szCs w:val="26"/>
        </w:rPr>
        <w:t>.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 xml:space="preserve">Котировочная заявка в форме электронного документа должна быть подписана электронной подписью в соответствии с Федеральным законом от 06.04.2011 N 63-ФЗ "Об электронной подписи". 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При подаче котировочной заявки в форме электронного документа необходимо: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lastRenderedPageBreak/>
        <w:t>- подписывать документы с использованием ключей ЭП, совместимых со средствами криптографической защиты информации (далее - СКЗИ) "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КриптоПро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CSP" - </w:t>
      </w:r>
      <w:proofErr w:type="spellStart"/>
      <w:proofErr w:type="gramStart"/>
      <w:r w:rsidRPr="00E54B8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54B8E">
        <w:rPr>
          <w:rFonts w:ascii="Times New Roman" w:hAnsi="Times New Roman" w:cs="Times New Roman"/>
          <w:sz w:val="26"/>
          <w:szCs w:val="26"/>
        </w:rPr>
        <w:t>ryptoPro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CSP 3.0;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- для подтверждения подлинности ЭП и идентификации владельца сертификата открытого ключа подписи включать сертификат открытого ключа подписи в ЭП сообщения или отправить как вложение вместе с заявкой.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Любой участник закупки вправе подать только одну заявку на участие в запросе котировок. 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674E0E" w:rsidRPr="00E54B8E" w:rsidRDefault="00674E0E" w:rsidP="00674E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bCs/>
          <w:sz w:val="26"/>
          <w:szCs w:val="26"/>
        </w:rPr>
        <w:t>Срок подачи заявок:</w:t>
      </w:r>
      <w:r w:rsidRPr="00E54B8E">
        <w:rPr>
          <w:rFonts w:ascii="Times New Roman" w:hAnsi="Times New Roman" w:cs="Times New Roman"/>
          <w:sz w:val="26"/>
          <w:szCs w:val="26"/>
        </w:rPr>
        <w:t xml:space="preserve"> с момента размещения извещения о проведении запроса котировок в единой информационной системе (на официальном сайте по адресу: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www.zakupki.gov.ru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>) до 02.09.2014 до 17:00 (время местное).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Заявки принимаются ежедневно (кроме субботы, воскресенья и праздничных дней) с 09:00 до 17:00, перерыв с 13:00 до 14:00 (по местному времени).</w:t>
      </w:r>
    </w:p>
    <w:p w:rsidR="00674E0E" w:rsidRPr="00E54B8E" w:rsidRDefault="00674E0E" w:rsidP="00674E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bCs/>
          <w:sz w:val="26"/>
          <w:szCs w:val="26"/>
        </w:rPr>
        <w:t>Место, дата и время вскрытия конвертов с заявками на участие в запросе котировок: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 xml:space="preserve">Процедура вскрытия конвертов с заявками на участие в запросе котировок состоится 03.09.2014 в 10:00 (по местному времени) по адресу заказчика: 663467, Красноярский край,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Богучанский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район, п. Таежный, ул. Новая, д. 5, </w:t>
      </w:r>
      <w:proofErr w:type="spellStart"/>
      <w:r w:rsidRPr="00E54B8E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>. 100.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4B8E">
        <w:rPr>
          <w:rFonts w:ascii="Times New Roman" w:hAnsi="Times New Roman" w:cs="Times New Roman"/>
          <w:sz w:val="26"/>
          <w:szCs w:val="26"/>
        </w:rPr>
        <w:t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котировочная комиссия объявляет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 и (или) открытия доступа к поданным в форме электронных документов таким</w:t>
      </w:r>
      <w:proofErr w:type="gramEnd"/>
      <w:r w:rsidRPr="00E54B8E">
        <w:rPr>
          <w:rFonts w:ascii="Times New Roman" w:hAnsi="Times New Roman" w:cs="Times New Roman"/>
          <w:sz w:val="26"/>
          <w:szCs w:val="26"/>
        </w:rPr>
        <w:t xml:space="preserve"> заявкам.</w:t>
      </w:r>
    </w:p>
    <w:p w:rsidR="00674E0E" w:rsidRPr="00E54B8E" w:rsidRDefault="00674E0E" w:rsidP="00674E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sz w:val="26"/>
          <w:szCs w:val="26"/>
        </w:rPr>
        <w:t>Заказчик осуществляет аудиозапись вскрытия конвертов с заявками на участие в запросе котировок. Любой участник закупки, присутствующий при вскрытии конвертов с заявками на участие в конкурсе, вправе осуществлять аудио- и видеозапись вскрытия таких конвертов.</w:t>
      </w:r>
    </w:p>
    <w:p w:rsidR="00674E0E" w:rsidRPr="00E54B8E" w:rsidRDefault="00674E0E" w:rsidP="00674E0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>Обеспечение контракта</w:t>
      </w:r>
      <w:r w:rsidRPr="00E54B8E">
        <w:rPr>
          <w:rFonts w:ascii="Times New Roman" w:hAnsi="Times New Roman" w:cs="Times New Roman"/>
          <w:sz w:val="26"/>
          <w:szCs w:val="26"/>
        </w:rPr>
        <w:t>: не требуется.</w:t>
      </w:r>
    </w:p>
    <w:p w:rsidR="00674E0E" w:rsidRPr="00E54B8E" w:rsidRDefault="00674E0E" w:rsidP="00674E0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bCs/>
          <w:sz w:val="26"/>
          <w:szCs w:val="26"/>
        </w:rPr>
        <w:t xml:space="preserve">Срок заключения </w:t>
      </w:r>
      <w:proofErr w:type="spellStart"/>
      <w:r w:rsidRPr="00E54B8E">
        <w:rPr>
          <w:rFonts w:ascii="Times New Roman" w:hAnsi="Times New Roman" w:cs="Times New Roman"/>
          <w:b/>
          <w:bCs/>
          <w:sz w:val="26"/>
          <w:szCs w:val="26"/>
        </w:rPr>
        <w:t>контракта</w:t>
      </w:r>
      <w:proofErr w:type="gramStart"/>
      <w:r w:rsidRPr="00E54B8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54B8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54B8E">
        <w:rPr>
          <w:rFonts w:ascii="Times New Roman" w:hAnsi="Times New Roman" w:cs="Times New Roman"/>
          <w:sz w:val="26"/>
          <w:szCs w:val="26"/>
        </w:rPr>
        <w:t>онтракт</w:t>
      </w:r>
      <w:proofErr w:type="spellEnd"/>
      <w:r w:rsidRPr="00E54B8E">
        <w:rPr>
          <w:rFonts w:ascii="Times New Roman" w:hAnsi="Times New Roman" w:cs="Times New Roman"/>
          <w:sz w:val="26"/>
          <w:szCs w:val="26"/>
        </w:rPr>
        <w:t xml:space="preserve"> с победителем в проведении запроса котировок будет подписан в срок не ранее семи дней и не позднее 20 дней со дня подписания протокола рассмотрения и оценки котировочных заявок.</w:t>
      </w:r>
      <w:r w:rsidRPr="00E54B8E">
        <w:rPr>
          <w:rFonts w:ascii="Times New Roman" w:hAnsi="Times New Roman" w:cs="Times New Roman"/>
          <w:sz w:val="26"/>
          <w:szCs w:val="26"/>
        </w:rPr>
        <w:tab/>
        <w:t xml:space="preserve">Заказчик вправе принять решение об одностороннем отказе от исполнения контракта в соответствии с положениями </w:t>
      </w:r>
      <w:hyperlink r:id="rId9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proofErr w:type="gramStart"/>
        <w:r w:rsidRPr="00E54B8E">
          <w:rPr>
            <w:rFonts w:ascii="Times New Roman" w:hAnsi="Times New Roman" w:cs="Times New Roman"/>
            <w:color w:val="0000FF"/>
            <w:sz w:val="26"/>
            <w:szCs w:val="26"/>
          </w:rPr>
          <w:t>ч</w:t>
        </w:r>
        <w:proofErr w:type="gramEnd"/>
        <w:r w:rsidRPr="00E54B8E">
          <w:rPr>
            <w:rFonts w:ascii="Times New Roman" w:hAnsi="Times New Roman" w:cs="Times New Roman"/>
            <w:color w:val="0000FF"/>
            <w:sz w:val="26"/>
            <w:szCs w:val="26"/>
          </w:rPr>
          <w:t>. 8</w:t>
        </w:r>
      </w:hyperlink>
      <w:r w:rsidRPr="00E54B8E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54B8E">
          <w:rPr>
            <w:rFonts w:ascii="Times New Roman" w:hAnsi="Times New Roman" w:cs="Times New Roman"/>
            <w:color w:val="0000FF"/>
            <w:sz w:val="26"/>
            <w:szCs w:val="26"/>
          </w:rPr>
          <w:t>26 ст. 95</w:t>
        </w:r>
      </w:hyperlink>
      <w:r w:rsidRPr="00E54B8E">
        <w:rPr>
          <w:rFonts w:ascii="Times New Roman" w:hAnsi="Times New Roman" w:cs="Times New Roman"/>
          <w:sz w:val="26"/>
          <w:szCs w:val="26"/>
        </w:rPr>
        <w:t xml:space="preserve"> Закона N 44-ФЗ.</w:t>
      </w:r>
    </w:p>
    <w:p w:rsidR="00674E0E" w:rsidRPr="00E54B8E" w:rsidRDefault="00674E0E" w:rsidP="00674E0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B8E">
        <w:rPr>
          <w:rFonts w:ascii="Times New Roman" w:hAnsi="Times New Roman" w:cs="Times New Roman"/>
          <w:b/>
          <w:sz w:val="26"/>
          <w:szCs w:val="26"/>
        </w:rPr>
        <w:t xml:space="preserve">Условия признания победителя запроса котировок или иного участника запроса котировок </w:t>
      </w:r>
      <w:proofErr w:type="gramStart"/>
      <w:r w:rsidRPr="00E54B8E">
        <w:rPr>
          <w:rFonts w:ascii="Times New Roman" w:hAnsi="Times New Roman" w:cs="Times New Roman"/>
          <w:b/>
          <w:sz w:val="26"/>
          <w:szCs w:val="26"/>
        </w:rPr>
        <w:t>уклонившимися</w:t>
      </w:r>
      <w:proofErr w:type="gramEnd"/>
      <w:r w:rsidRPr="00E54B8E">
        <w:rPr>
          <w:rFonts w:ascii="Times New Roman" w:hAnsi="Times New Roman" w:cs="Times New Roman"/>
          <w:b/>
          <w:sz w:val="26"/>
          <w:szCs w:val="26"/>
        </w:rPr>
        <w:t xml:space="preserve"> от заключения контракта: </w:t>
      </w:r>
      <w:r w:rsidRPr="00E54B8E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54B8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54B8E">
        <w:rPr>
          <w:rFonts w:ascii="Times New Roman" w:hAnsi="Times New Roman" w:cs="Times New Roman"/>
          <w:sz w:val="26"/>
          <w:szCs w:val="26"/>
        </w:rPr>
        <w:t xml:space="preserve"> если победитель запроса котировок</w:t>
      </w:r>
      <w:r w:rsidRPr="00E54B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4B8E">
        <w:rPr>
          <w:rFonts w:ascii="Times New Roman" w:hAnsi="Times New Roman" w:cs="Times New Roman"/>
          <w:sz w:val="26"/>
          <w:szCs w:val="26"/>
        </w:rPr>
        <w:t xml:space="preserve">или иной участник запроса котировок не представил заказчику подписанный контракт по истечению 20 (двадцати) дней с даты размещения в единой информационной системе протокола рассмотрения и оценки заявок  на участие в запросе котировок, такой победитель признается уклонившимся   от заключения контракта.     </w:t>
      </w:r>
    </w:p>
    <w:p w:rsidR="00674E0E" w:rsidRDefault="00674E0E" w:rsidP="00534BC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34332" w:rsidRDefault="00234332" w:rsidP="00534BC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34332" w:rsidRDefault="00234332" w:rsidP="00534BC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34332" w:rsidRDefault="00234332" w:rsidP="00534BC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34332" w:rsidRDefault="00234332" w:rsidP="00234332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C45527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4332" w:rsidRDefault="00234332" w:rsidP="00234332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документации о проведении запроса котировок</w:t>
      </w:r>
    </w:p>
    <w:p w:rsidR="00BD6A5D" w:rsidRDefault="00BD6A5D" w:rsidP="00234332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307B6" w:rsidRDefault="00F307B6" w:rsidP="00F307B6">
      <w:pPr>
        <w:pStyle w:val="ConsPlusNormal"/>
        <w:jc w:val="center"/>
      </w:pPr>
      <w:r>
        <w:rPr>
          <w:b/>
          <w:bCs/>
        </w:rPr>
        <w:t>ОБРАЗЕЦ</w:t>
      </w:r>
    </w:p>
    <w:p w:rsidR="00F307B6" w:rsidRDefault="00F307B6" w:rsidP="00F307B6">
      <w:pPr>
        <w:pStyle w:val="ConsPlusNormal"/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3"/>
        <w:gridCol w:w="1134"/>
        <w:gridCol w:w="4253"/>
      </w:tblGrid>
      <w:tr w:rsidR="00F307B6" w:rsidTr="001A4F1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07B6" w:rsidRPr="0034679C" w:rsidRDefault="00F307B6" w:rsidP="001A4F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C">
              <w:rPr>
                <w:rFonts w:ascii="Times New Roman" w:hAnsi="Times New Roman" w:cs="Times New Roman"/>
                <w:sz w:val="24"/>
                <w:szCs w:val="24"/>
              </w:rPr>
              <w:t>Фирменный бланк участника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7B6" w:rsidRDefault="00F307B6" w:rsidP="001A4F1E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7B6" w:rsidRDefault="00F307B6" w:rsidP="001A4F1E">
            <w:pPr>
              <w:pStyle w:val="ConsPlusNormal"/>
              <w:spacing w:line="276" w:lineRule="auto"/>
              <w:jc w:val="center"/>
            </w:pPr>
          </w:p>
        </w:tc>
      </w:tr>
    </w:tbl>
    <w:p w:rsidR="00F307B6" w:rsidRDefault="00F307B6" w:rsidP="00F307B6">
      <w:pPr>
        <w:pStyle w:val="ConsPlusNormal"/>
        <w:jc w:val="both"/>
      </w:pPr>
    </w:p>
    <w:p w:rsidR="00F307B6" w:rsidRPr="0034679C" w:rsidRDefault="00F307B6" w:rsidP="00F30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F307B6" w:rsidRPr="0034679C" w:rsidRDefault="00F307B6" w:rsidP="00F307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</w:p>
    <w:p w:rsidR="00F307B6" w:rsidRDefault="00F307B6" w:rsidP="00F307B6">
      <w:pPr>
        <w:pStyle w:val="ConsPlusNormal"/>
        <w:jc w:val="both"/>
      </w:pP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34679C">
        <w:rPr>
          <w:rFonts w:ascii="Times New Roman" w:hAnsi="Times New Roman" w:cs="Times New Roman"/>
          <w:sz w:val="24"/>
          <w:szCs w:val="24"/>
        </w:rPr>
        <w:t>1. Настоящей заявкой __________________________________________________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679C">
        <w:rPr>
          <w:rFonts w:ascii="Times New Roman" w:hAnsi="Times New Roman" w:cs="Times New Roman"/>
          <w:sz w:val="24"/>
          <w:szCs w:val="24"/>
        </w:rPr>
        <w:t>(наименование (для юридического лица),</w:t>
      </w:r>
      <w:proofErr w:type="gramEnd"/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фамилия, имя, отчество (для физического лица) участника закупки)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679C">
        <w:rPr>
          <w:rFonts w:ascii="Times New Roman" w:hAnsi="Times New Roman" w:cs="Times New Roman"/>
          <w:sz w:val="24"/>
          <w:szCs w:val="24"/>
        </w:rPr>
        <w:t>(ИНН учредителей, членов коллегиального исполнительного органа,</w:t>
      </w:r>
      <w:proofErr w:type="gramEnd"/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лица, осуществляющего функции единоличного исполнительного органа</w:t>
      </w:r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участника закупки (для юридического лица))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79C">
        <w:rPr>
          <w:rFonts w:ascii="Times New Roman" w:hAnsi="Times New Roman" w:cs="Times New Roman"/>
          <w:sz w:val="24"/>
          <w:szCs w:val="24"/>
        </w:rPr>
        <w:t>находящ__ся</w:t>
      </w:r>
      <w:proofErr w:type="spellEnd"/>
      <w:r w:rsidRPr="003467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679C">
        <w:rPr>
          <w:rFonts w:ascii="Times New Roman" w:hAnsi="Times New Roman" w:cs="Times New Roman"/>
          <w:sz w:val="24"/>
          <w:szCs w:val="24"/>
        </w:rPr>
        <w:t>проживающ__</w:t>
      </w:r>
      <w:proofErr w:type="spellEnd"/>
      <w:r w:rsidRPr="0034679C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679C">
        <w:rPr>
          <w:rFonts w:ascii="Times New Roman" w:hAnsi="Times New Roman" w:cs="Times New Roman"/>
          <w:sz w:val="24"/>
          <w:szCs w:val="24"/>
        </w:rPr>
        <w:t>(адрес местонахождения (для юридического лица),</w:t>
      </w:r>
      <w:proofErr w:type="gramEnd"/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места жительства (для физического лица), телефон)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изучив  размещенное вами извещение о проведении запроса котировок, сообща__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о своем согласии осуществить ______________________________________________</w:t>
      </w:r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679C">
        <w:rPr>
          <w:rFonts w:ascii="Times New Roman" w:hAnsi="Times New Roman" w:cs="Times New Roman"/>
          <w:sz w:val="24"/>
          <w:szCs w:val="24"/>
        </w:rPr>
        <w:t>(выбрать нужное в зависимости от объекта закупки:</w:t>
      </w:r>
      <w:proofErr w:type="gramEnd"/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поставку товаров (выполнение работ, оказание услуг))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(полное наименование объекта закупки)</w:t>
      </w:r>
    </w:p>
    <w:p w:rsidR="00F307B6" w:rsidRPr="0034679C" w:rsidRDefault="00F307B6" w:rsidP="00F30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 xml:space="preserve">и исполнить в полном объеме и в установленные сроки все условия контракта, указанные в извещении о проведении запроса котировок (техническом задании, проекте контракта) от "____" ___________________ 201 ___ г. (дата размещения извещения в единой информационной системе (на официальном сайте </w:t>
      </w:r>
      <w:proofErr w:type="spellStart"/>
      <w:r w:rsidRPr="0034679C">
        <w:rPr>
          <w:rFonts w:ascii="Times New Roman" w:hAnsi="Times New Roman" w:cs="Times New Roman"/>
          <w:sz w:val="24"/>
          <w:szCs w:val="24"/>
        </w:rPr>
        <w:t>www.zakupki.gov.ru</w:t>
      </w:r>
      <w:proofErr w:type="spellEnd"/>
      <w:r w:rsidRPr="0034679C">
        <w:rPr>
          <w:rFonts w:ascii="Times New Roman" w:hAnsi="Times New Roman" w:cs="Times New Roman"/>
          <w:sz w:val="24"/>
          <w:szCs w:val="24"/>
        </w:rPr>
        <w:t>))</w:t>
      </w:r>
    </w:p>
    <w:p w:rsidR="00F307B6" w:rsidRPr="0034679C" w:rsidRDefault="00F307B6" w:rsidP="00F307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 xml:space="preserve">извещение N __________ (номер извещения в единой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4679C">
        <w:rPr>
          <w:rFonts w:ascii="Times New Roman" w:hAnsi="Times New Roman" w:cs="Times New Roman"/>
          <w:sz w:val="24"/>
          <w:szCs w:val="24"/>
        </w:rPr>
        <w:t xml:space="preserve">(на официальном сайте </w:t>
      </w:r>
      <w:proofErr w:type="spellStart"/>
      <w:r w:rsidRPr="0034679C">
        <w:rPr>
          <w:rFonts w:ascii="Times New Roman" w:hAnsi="Times New Roman" w:cs="Times New Roman"/>
          <w:sz w:val="24"/>
          <w:szCs w:val="24"/>
        </w:rPr>
        <w:t>www.zakupki.gov.ru</w:t>
      </w:r>
      <w:proofErr w:type="spellEnd"/>
      <w:r w:rsidRPr="0034679C">
        <w:rPr>
          <w:rFonts w:ascii="Times New Roman" w:hAnsi="Times New Roman" w:cs="Times New Roman"/>
          <w:sz w:val="24"/>
          <w:szCs w:val="24"/>
        </w:rPr>
        <w:t>)).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 xml:space="preserve">    2. Предложение  о  цене  контракта  указано  с учетом всех обязательных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затрат и платежей и составляет ____________________________________________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307B6" w:rsidRPr="0034679C" w:rsidRDefault="00F307B6" w:rsidP="00F30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(сумма указывается прописью)</w:t>
      </w:r>
    </w:p>
    <w:p w:rsidR="00F307B6" w:rsidRPr="0034679C" w:rsidRDefault="00F307B6" w:rsidP="00F307B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307B6" w:rsidRPr="0034679C" w:rsidRDefault="00F307B6" w:rsidP="00F30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 xml:space="preserve">С условиями, порядком и сроком оплаты </w:t>
      </w:r>
      <w:proofErr w:type="spellStart"/>
      <w:r w:rsidRPr="0034679C">
        <w:rPr>
          <w:rFonts w:ascii="Times New Roman" w:hAnsi="Times New Roman" w:cs="Times New Roman"/>
          <w:sz w:val="24"/>
          <w:szCs w:val="24"/>
        </w:rPr>
        <w:t>соглас__</w:t>
      </w:r>
      <w:proofErr w:type="spellEnd"/>
      <w:r w:rsidRPr="0034679C">
        <w:rPr>
          <w:rFonts w:ascii="Times New Roman" w:hAnsi="Times New Roman" w:cs="Times New Roman"/>
          <w:sz w:val="24"/>
          <w:szCs w:val="24"/>
        </w:rPr>
        <w:t>.</w:t>
      </w:r>
    </w:p>
    <w:p w:rsidR="00F307B6" w:rsidRPr="0034679C" w:rsidRDefault="00F307B6" w:rsidP="00F30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7B6" w:rsidRPr="0034679C" w:rsidRDefault="00F307B6" w:rsidP="00F307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 xml:space="preserve">    Банковские реквизиты: ____________________________</w:t>
      </w:r>
    </w:p>
    <w:p w:rsidR="00F307B6" w:rsidRPr="0034679C" w:rsidRDefault="00F307B6" w:rsidP="00F307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6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79C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F307B6" w:rsidRPr="0034679C" w:rsidRDefault="00F307B6" w:rsidP="00F307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4679C">
        <w:rPr>
          <w:rFonts w:ascii="Times New Roman" w:hAnsi="Times New Roman" w:cs="Times New Roman"/>
          <w:sz w:val="24"/>
          <w:szCs w:val="24"/>
        </w:rPr>
        <w:t xml:space="preserve">   ____________________________</w:t>
      </w:r>
    </w:p>
    <w:p w:rsidR="00F307B6" w:rsidRPr="0034679C" w:rsidRDefault="00F307B6" w:rsidP="00F30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7B6" w:rsidRPr="0034679C" w:rsidRDefault="00F307B6" w:rsidP="00F30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307B6" w:rsidRPr="0034679C" w:rsidRDefault="00F307B6" w:rsidP="00F307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 xml:space="preserve">                  (должность, подпись, расшифровка подписи)</w:t>
      </w:r>
    </w:p>
    <w:p w:rsidR="00F307B6" w:rsidRPr="0034679C" w:rsidRDefault="00F307B6" w:rsidP="00F30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7B6" w:rsidRPr="0034679C" w:rsidRDefault="00F307B6" w:rsidP="00F30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М.П.</w:t>
      </w:r>
    </w:p>
    <w:p w:rsidR="00F307B6" w:rsidRPr="0034679C" w:rsidRDefault="00F307B6" w:rsidP="00F30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7B6" w:rsidRPr="0034679C" w:rsidRDefault="00F307B6" w:rsidP="00F30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79C">
        <w:rPr>
          <w:rFonts w:ascii="Times New Roman" w:hAnsi="Times New Roman" w:cs="Times New Roman"/>
          <w:sz w:val="24"/>
          <w:szCs w:val="24"/>
        </w:rPr>
        <w:t>Приложения: _____________________________________________________________</w:t>
      </w:r>
    </w:p>
    <w:p w:rsidR="00BD6A5D" w:rsidRDefault="009E7FB1" w:rsidP="009E7FB1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E10940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9E7FB1" w:rsidRDefault="00D01306" w:rsidP="009E7FB1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9E7FB1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документации о проведении запроса котировок</w:t>
      </w:r>
    </w:p>
    <w:p w:rsidR="00643248" w:rsidRDefault="00643248" w:rsidP="009E7FB1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Pr="00643248" w:rsidRDefault="00643248" w:rsidP="006432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48">
        <w:rPr>
          <w:rFonts w:ascii="Times New Roman" w:hAnsi="Times New Roman" w:cs="Times New Roman"/>
          <w:b/>
          <w:sz w:val="26"/>
          <w:szCs w:val="26"/>
        </w:rPr>
        <w:t>ТЕХНИЧЕСКОЕ  ЗАДАНИЕ</w:t>
      </w:r>
    </w:p>
    <w:p w:rsidR="00643248" w:rsidRPr="00643248" w:rsidRDefault="00643248" w:rsidP="0064324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248">
        <w:rPr>
          <w:rFonts w:ascii="Times New Roman" w:hAnsi="Times New Roman" w:cs="Times New Roman"/>
          <w:color w:val="000000"/>
          <w:sz w:val="26"/>
          <w:szCs w:val="26"/>
        </w:rPr>
        <w:t xml:space="preserve">на выполнение работ по монтажу линии уличного освещения по адресу:                                  Красноярский край, </w:t>
      </w:r>
      <w:proofErr w:type="spellStart"/>
      <w:r w:rsidRPr="00643248">
        <w:rPr>
          <w:rFonts w:ascii="Times New Roman" w:hAnsi="Times New Roman" w:cs="Times New Roman"/>
          <w:color w:val="000000"/>
          <w:sz w:val="26"/>
          <w:szCs w:val="26"/>
        </w:rPr>
        <w:t>Богучанский</w:t>
      </w:r>
      <w:proofErr w:type="spellEnd"/>
      <w:r w:rsidRPr="00643248">
        <w:rPr>
          <w:rFonts w:ascii="Times New Roman" w:hAnsi="Times New Roman" w:cs="Times New Roman"/>
          <w:color w:val="000000"/>
          <w:sz w:val="26"/>
          <w:szCs w:val="26"/>
        </w:rPr>
        <w:t xml:space="preserve"> район, п. Таежный, ул. Буденного</w:t>
      </w:r>
    </w:p>
    <w:p w:rsidR="00643248" w:rsidRPr="00643248" w:rsidRDefault="00643248" w:rsidP="00643248">
      <w:pPr>
        <w:pStyle w:val="af3"/>
        <w:rPr>
          <w:rFonts w:ascii="Times New Roman" w:hAnsi="Times New Roman" w:cs="Times New Roman"/>
          <w:b/>
          <w:sz w:val="26"/>
          <w:szCs w:val="26"/>
        </w:rPr>
      </w:pPr>
      <w:r w:rsidRPr="00643248">
        <w:rPr>
          <w:rFonts w:ascii="Times New Roman" w:hAnsi="Times New Roman" w:cs="Times New Roman"/>
          <w:b/>
          <w:sz w:val="26"/>
          <w:szCs w:val="26"/>
        </w:rPr>
        <w:t>1. Перечень работ и их объемы:</w:t>
      </w:r>
    </w:p>
    <w:tbl>
      <w:tblPr>
        <w:tblW w:w="10245" w:type="dxa"/>
        <w:tblInd w:w="-72" w:type="dxa"/>
        <w:tblLook w:val="0000"/>
      </w:tblPr>
      <w:tblGrid>
        <w:gridCol w:w="567"/>
        <w:gridCol w:w="5860"/>
        <w:gridCol w:w="2000"/>
        <w:gridCol w:w="1818"/>
      </w:tblGrid>
      <w:tr w:rsidR="00643248" w:rsidRPr="00643248" w:rsidTr="001A4F1E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48" w:rsidRPr="00643248" w:rsidRDefault="00643248" w:rsidP="001A4F1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643248" w:rsidRPr="00643248" w:rsidTr="001A4F1E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43248" w:rsidRPr="00643248" w:rsidTr="001A4F1E">
        <w:trPr>
          <w:trHeight w:val="288"/>
        </w:trPr>
        <w:tc>
          <w:tcPr>
            <w:tcW w:w="10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Освещение улицы Буденного</w:t>
            </w:r>
          </w:p>
        </w:tc>
      </w:tr>
      <w:tr w:rsidR="00643248" w:rsidRPr="00643248" w:rsidTr="001A4F1E">
        <w:trPr>
          <w:trHeight w:val="8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железобетонных опор </w:t>
            </w:r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proofErr w:type="gram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 0,38; 6-10 кВ  без приставок одностоечных</w:t>
            </w:r>
            <w:r w:rsidRPr="0064324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 опора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43248" w:rsidRPr="00643248" w:rsidTr="001A4F1E">
        <w:trPr>
          <w:trHeight w:val="7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Подвеска изолированных проводов </w:t>
            </w:r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proofErr w:type="gram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 0,38 кВ </w:t>
            </w:r>
            <w:proofErr w:type="spell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 помощью механизмов</w:t>
            </w:r>
            <w:r w:rsidRPr="0064324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 км изолированного провода с несколькими жилами при 30 опорах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643248" w:rsidRPr="00643248" w:rsidTr="001A4F1E">
        <w:trPr>
          <w:trHeight w:val="6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Установка уличных светодиодных светильников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 светильник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643248" w:rsidRPr="00643248" w:rsidRDefault="00643248" w:rsidP="00643248">
      <w:pPr>
        <w:pStyle w:val="af9"/>
        <w:spacing w:after="0"/>
        <w:ind w:left="0"/>
        <w:jc w:val="right"/>
        <w:rPr>
          <w:sz w:val="26"/>
          <w:szCs w:val="26"/>
        </w:rPr>
      </w:pPr>
    </w:p>
    <w:p w:rsidR="00643248" w:rsidRPr="00643248" w:rsidRDefault="00643248" w:rsidP="00643248">
      <w:pPr>
        <w:pStyle w:val="af3"/>
        <w:rPr>
          <w:rFonts w:ascii="Times New Roman" w:hAnsi="Times New Roman" w:cs="Times New Roman"/>
          <w:b/>
          <w:sz w:val="26"/>
          <w:szCs w:val="26"/>
        </w:rPr>
      </w:pPr>
      <w:r w:rsidRPr="00643248">
        <w:rPr>
          <w:rFonts w:ascii="Times New Roman" w:hAnsi="Times New Roman" w:cs="Times New Roman"/>
          <w:b/>
          <w:sz w:val="26"/>
          <w:szCs w:val="26"/>
        </w:rPr>
        <w:t>2. Используемые материалы:</w:t>
      </w:r>
    </w:p>
    <w:p w:rsidR="00643248" w:rsidRPr="00643248" w:rsidRDefault="00643248" w:rsidP="00643248">
      <w:pPr>
        <w:pStyle w:val="af3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sz w:val="26"/>
          <w:szCs w:val="26"/>
        </w:rPr>
        <w:t>Для выполнения работ используются следующие материалы Подрядчика:</w:t>
      </w:r>
    </w:p>
    <w:tbl>
      <w:tblPr>
        <w:tblW w:w="9677" w:type="dxa"/>
        <w:tblInd w:w="-72" w:type="dxa"/>
        <w:tblLook w:val="0000"/>
      </w:tblPr>
      <w:tblGrid>
        <w:gridCol w:w="567"/>
        <w:gridCol w:w="5994"/>
        <w:gridCol w:w="1557"/>
        <w:gridCol w:w="1559"/>
      </w:tblGrid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48" w:rsidRPr="00643248" w:rsidRDefault="00643248" w:rsidP="001A4F1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       Ед. </w:t>
            </w:r>
            <w:proofErr w:type="spell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643248" w:rsidRPr="00643248" w:rsidTr="001A4F1E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Стойка железобетонная С</w:t>
            </w:r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,85/10,1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Крюк GHW  20/360 "</w:t>
            </w:r>
            <w:proofErr w:type="spell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Sikame</w:t>
            </w:r>
            <w:proofErr w:type="spell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Проволока 6мм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643248" w:rsidRPr="00643248" w:rsidTr="001A4F1E">
        <w:trPr>
          <w:trHeight w:val="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Провода самонесущие изолированные  СИП 2*25+1*35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1000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0,78375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Зажим анкерный ответвления GUKP4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Зажим поддерживающий PSP 83 "</w:t>
            </w:r>
            <w:proofErr w:type="spell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Sikame</w:t>
            </w:r>
            <w:proofErr w:type="spell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"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Зажим TTD 171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Провод сечение до 10 мм</w:t>
            </w:r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0,069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Провода силовые для электрических установок на напряжение до 450</w:t>
            </w:r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 с медной жилой марки ПВ1, </w:t>
            </w:r>
            <w:r w:rsidRPr="006432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сечением 10 мм2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0,07107</w:t>
            </w:r>
            <w:r w:rsidRPr="0064324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Винты самонарезающие для крепления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0,0006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Винты самонарезающие с уплотнительной прокладкой 5х60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Кронштейн </w:t>
            </w:r>
            <w:proofErr w:type="spell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однорожковый</w:t>
            </w:r>
            <w:proofErr w:type="spellEnd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 на опору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43248" w:rsidRPr="00643248" w:rsidTr="001A4F1E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 xml:space="preserve">Уличный светодиодный светильник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48" w:rsidRPr="00643248" w:rsidRDefault="00643248" w:rsidP="001A4F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2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643248" w:rsidRPr="00643248" w:rsidRDefault="00643248" w:rsidP="00643248">
      <w:pPr>
        <w:pStyle w:val="af3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sz w:val="26"/>
          <w:szCs w:val="26"/>
        </w:rPr>
        <w:t>Применяемые в процессе выполнения работ материалы и изделия должны быть новыми. Применение материалов и изделий, бывших в употреблении, недопустимо.</w:t>
      </w:r>
    </w:p>
    <w:p w:rsidR="00643248" w:rsidRPr="00643248" w:rsidRDefault="00643248" w:rsidP="00643248">
      <w:pPr>
        <w:widowControl w:val="0"/>
        <w:ind w:left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248">
        <w:rPr>
          <w:rFonts w:ascii="Times New Roman" w:hAnsi="Times New Roman" w:cs="Times New Roman"/>
          <w:b/>
          <w:sz w:val="26"/>
          <w:szCs w:val="26"/>
        </w:rPr>
        <w:t xml:space="preserve">3. Условия </w:t>
      </w:r>
      <w:r w:rsidRPr="00643248">
        <w:rPr>
          <w:rFonts w:ascii="Times New Roman" w:hAnsi="Times New Roman" w:cs="Times New Roman"/>
          <w:b/>
          <w:bCs/>
          <w:sz w:val="26"/>
          <w:szCs w:val="26"/>
        </w:rPr>
        <w:t>выполнения работ</w:t>
      </w:r>
      <w:r w:rsidRPr="00643248">
        <w:rPr>
          <w:rFonts w:ascii="Times New Roman" w:hAnsi="Times New Roman" w:cs="Times New Roman"/>
          <w:b/>
          <w:sz w:val="26"/>
          <w:szCs w:val="26"/>
        </w:rPr>
        <w:t>:</w:t>
      </w:r>
    </w:p>
    <w:p w:rsidR="00643248" w:rsidRPr="00643248" w:rsidRDefault="00643248" w:rsidP="00643248">
      <w:pPr>
        <w:widowControl w:val="0"/>
        <w:ind w:left="76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sz w:val="26"/>
          <w:szCs w:val="26"/>
        </w:rPr>
        <w:t xml:space="preserve">Подрядчик выполняет работы </w:t>
      </w:r>
      <w:proofErr w:type="gramStart"/>
      <w:r w:rsidRPr="00643248">
        <w:rPr>
          <w:rFonts w:ascii="Times New Roman" w:hAnsi="Times New Roman" w:cs="Times New Roman"/>
          <w:sz w:val="26"/>
          <w:szCs w:val="26"/>
        </w:rPr>
        <w:t>своими</w:t>
      </w:r>
      <w:proofErr w:type="gramEnd"/>
      <w:r w:rsidRPr="00643248">
        <w:rPr>
          <w:rFonts w:ascii="Times New Roman" w:hAnsi="Times New Roman" w:cs="Times New Roman"/>
          <w:sz w:val="26"/>
          <w:szCs w:val="26"/>
        </w:rPr>
        <w:t xml:space="preserve"> техникой и оборудованием, из </w:t>
      </w:r>
      <w:r w:rsidRPr="00643248">
        <w:rPr>
          <w:rFonts w:ascii="Times New Roman" w:hAnsi="Times New Roman" w:cs="Times New Roman"/>
          <w:b/>
          <w:sz w:val="26"/>
          <w:szCs w:val="26"/>
          <w:u w:val="single"/>
        </w:rPr>
        <w:t>своих материалов</w:t>
      </w:r>
      <w:r w:rsidRPr="00643248">
        <w:rPr>
          <w:rFonts w:ascii="Times New Roman" w:hAnsi="Times New Roman" w:cs="Times New Roman"/>
          <w:sz w:val="26"/>
          <w:szCs w:val="26"/>
        </w:rPr>
        <w:t xml:space="preserve">, </w:t>
      </w:r>
      <w:r w:rsidRPr="00643248">
        <w:rPr>
          <w:rFonts w:ascii="Times New Roman" w:hAnsi="Times New Roman" w:cs="Times New Roman"/>
          <w:b/>
          <w:sz w:val="26"/>
          <w:szCs w:val="26"/>
          <w:u w:val="single"/>
        </w:rPr>
        <w:t>указанных в п. 2. настоящего Технического задания.</w:t>
      </w:r>
    </w:p>
    <w:p w:rsidR="00643248" w:rsidRPr="00643248" w:rsidRDefault="00643248" w:rsidP="00643248">
      <w:pPr>
        <w:widowControl w:val="0"/>
        <w:ind w:left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248">
        <w:rPr>
          <w:rFonts w:ascii="Times New Roman" w:hAnsi="Times New Roman" w:cs="Times New Roman"/>
          <w:b/>
          <w:sz w:val="26"/>
          <w:szCs w:val="26"/>
        </w:rPr>
        <w:t>4. Требования к безопасности оказания услуг:</w:t>
      </w:r>
    </w:p>
    <w:p w:rsidR="00643248" w:rsidRPr="00643248" w:rsidRDefault="00643248" w:rsidP="00643248">
      <w:pPr>
        <w:widowControl w:val="0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sz w:val="26"/>
          <w:szCs w:val="26"/>
        </w:rPr>
        <w:t xml:space="preserve">Подрядчик несет ответственность </w:t>
      </w:r>
      <w:proofErr w:type="gramStart"/>
      <w:r w:rsidRPr="0064324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43248">
        <w:rPr>
          <w:rFonts w:ascii="Times New Roman" w:hAnsi="Times New Roman" w:cs="Times New Roman"/>
          <w:sz w:val="26"/>
          <w:szCs w:val="26"/>
        </w:rPr>
        <w:t>:</w:t>
      </w:r>
    </w:p>
    <w:p w:rsidR="00643248" w:rsidRPr="00643248" w:rsidRDefault="00643248" w:rsidP="00643248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sz w:val="26"/>
          <w:szCs w:val="26"/>
        </w:rPr>
        <w:t>технику безопасности и охрану труда своих работников;</w:t>
      </w:r>
    </w:p>
    <w:p w:rsidR="00643248" w:rsidRPr="00643248" w:rsidRDefault="00643248" w:rsidP="0064324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sz w:val="26"/>
          <w:szCs w:val="26"/>
        </w:rPr>
        <w:t>противопожарную безопасность;</w:t>
      </w:r>
    </w:p>
    <w:p w:rsidR="00643248" w:rsidRDefault="00643248" w:rsidP="00643248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sz w:val="26"/>
          <w:szCs w:val="26"/>
        </w:rPr>
        <w:t>-     случайно поврежденный объект во время производства работ (100% компенсация Заказчику в денежном выражении).</w:t>
      </w:r>
    </w:p>
    <w:p w:rsidR="00643248" w:rsidRPr="00643248" w:rsidRDefault="00643248" w:rsidP="00643248">
      <w:pPr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b/>
          <w:sz w:val="26"/>
          <w:szCs w:val="26"/>
        </w:rPr>
        <w:t xml:space="preserve">5. Требования к качеству </w:t>
      </w:r>
      <w:r w:rsidRPr="00643248">
        <w:rPr>
          <w:rFonts w:ascii="Times New Roman" w:hAnsi="Times New Roman" w:cs="Times New Roman"/>
          <w:b/>
          <w:bCs/>
          <w:sz w:val="26"/>
          <w:szCs w:val="26"/>
        </w:rPr>
        <w:t>выполнения работ</w:t>
      </w:r>
      <w:r w:rsidRPr="00643248">
        <w:rPr>
          <w:rFonts w:ascii="Times New Roman" w:hAnsi="Times New Roman" w:cs="Times New Roman"/>
          <w:b/>
          <w:sz w:val="26"/>
          <w:szCs w:val="26"/>
        </w:rPr>
        <w:t>:</w:t>
      </w:r>
    </w:p>
    <w:p w:rsidR="00643248" w:rsidRPr="00643248" w:rsidRDefault="00643248" w:rsidP="00643248">
      <w:pPr>
        <w:keepNext/>
        <w:keepLines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sz w:val="26"/>
          <w:szCs w:val="26"/>
        </w:rPr>
        <w:t xml:space="preserve">Качество </w:t>
      </w:r>
      <w:r w:rsidRPr="00643248">
        <w:rPr>
          <w:rFonts w:ascii="Times New Roman" w:hAnsi="Times New Roman" w:cs="Times New Roman"/>
          <w:bCs/>
          <w:sz w:val="26"/>
          <w:szCs w:val="26"/>
        </w:rPr>
        <w:t xml:space="preserve">выполненных работ </w:t>
      </w:r>
      <w:r w:rsidRPr="00643248">
        <w:rPr>
          <w:rFonts w:ascii="Times New Roman" w:hAnsi="Times New Roman" w:cs="Times New Roman"/>
          <w:sz w:val="26"/>
          <w:szCs w:val="26"/>
        </w:rPr>
        <w:t>должно соответствовать требованиям настоящего Технического задания, требованиям, предъявляемым к работам соответствующего рода, действующим обязательным нормам и правилам (</w:t>
      </w:r>
      <w:proofErr w:type="spellStart"/>
      <w:r w:rsidRPr="00643248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643248">
        <w:rPr>
          <w:rFonts w:ascii="Times New Roman" w:hAnsi="Times New Roman" w:cs="Times New Roman"/>
          <w:sz w:val="26"/>
          <w:szCs w:val="26"/>
        </w:rPr>
        <w:t xml:space="preserve">, ГОСТ, </w:t>
      </w:r>
      <w:proofErr w:type="spellStart"/>
      <w:r w:rsidRPr="00643248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643248">
        <w:rPr>
          <w:rFonts w:ascii="Times New Roman" w:hAnsi="Times New Roman" w:cs="Times New Roman"/>
          <w:sz w:val="26"/>
          <w:szCs w:val="26"/>
        </w:rPr>
        <w:t xml:space="preserve"> и др.). </w:t>
      </w:r>
    </w:p>
    <w:p w:rsidR="00643248" w:rsidRPr="00643248" w:rsidRDefault="00643248" w:rsidP="00643248">
      <w:pPr>
        <w:keepNext/>
        <w:keepLines/>
        <w:ind w:left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b/>
          <w:sz w:val="26"/>
          <w:szCs w:val="26"/>
        </w:rPr>
        <w:t>6. Документы отчетности:</w:t>
      </w:r>
    </w:p>
    <w:p w:rsidR="00643248" w:rsidRPr="00643248" w:rsidRDefault="00643248" w:rsidP="00643248">
      <w:pPr>
        <w:widowControl w:val="0"/>
        <w:ind w:left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3248">
        <w:rPr>
          <w:rFonts w:ascii="Times New Roman" w:hAnsi="Times New Roman" w:cs="Times New Roman"/>
          <w:sz w:val="26"/>
          <w:szCs w:val="26"/>
        </w:rPr>
        <w:t xml:space="preserve">- акты </w:t>
      </w:r>
      <w:r w:rsidRPr="00643248">
        <w:rPr>
          <w:rFonts w:ascii="Times New Roman" w:hAnsi="Times New Roman" w:cs="Times New Roman"/>
          <w:bCs/>
          <w:sz w:val="26"/>
          <w:szCs w:val="26"/>
        </w:rPr>
        <w:t>выполненных работ</w:t>
      </w:r>
      <w:r w:rsidRPr="00643248">
        <w:rPr>
          <w:rFonts w:ascii="Times New Roman" w:hAnsi="Times New Roman" w:cs="Times New Roman"/>
          <w:sz w:val="26"/>
          <w:szCs w:val="26"/>
        </w:rPr>
        <w:t>.</w:t>
      </w: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43248" w:rsidRDefault="00643248" w:rsidP="00643248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C45527" w:rsidRPr="00643248" w:rsidRDefault="00C45527" w:rsidP="00C45527">
      <w:pPr>
        <w:spacing w:after="0" w:line="240" w:lineRule="auto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45527" w:rsidRPr="00643248" w:rsidSect="0030682B">
      <w:pgSz w:w="11906" w:h="16838"/>
      <w:pgMar w:top="79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101"/>
    <w:multiLevelType w:val="multilevel"/>
    <w:tmpl w:val="35A670B2"/>
    <w:lvl w:ilvl="0">
      <w:start w:val="1"/>
      <w:numFmt w:val="upperRoman"/>
      <w:pStyle w:val="a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7E45BA8"/>
    <w:multiLevelType w:val="singleLevel"/>
    <w:tmpl w:val="30CC73E6"/>
    <w:lvl w:ilvl="0">
      <w:numFmt w:val="bullet"/>
      <w:lvlText w:val="-"/>
      <w:lvlJc w:val="left"/>
      <w:pPr>
        <w:tabs>
          <w:tab w:val="num" w:pos="430"/>
        </w:tabs>
        <w:ind w:left="430" w:hanging="396"/>
      </w:pPr>
    </w:lvl>
  </w:abstractNum>
  <w:abstractNum w:abstractNumId="2">
    <w:nsid w:val="31D27BD9"/>
    <w:multiLevelType w:val="hybridMultilevel"/>
    <w:tmpl w:val="037E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64D95"/>
    <w:multiLevelType w:val="hybridMultilevel"/>
    <w:tmpl w:val="C46AB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0243B"/>
    <w:multiLevelType w:val="multilevel"/>
    <w:tmpl w:val="37E495F4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F64C6D"/>
    <w:multiLevelType w:val="hybridMultilevel"/>
    <w:tmpl w:val="BEE4E75C"/>
    <w:lvl w:ilvl="0" w:tplc="6E7C180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C66810"/>
    <w:multiLevelType w:val="hybridMultilevel"/>
    <w:tmpl w:val="7F4C0554"/>
    <w:lvl w:ilvl="0" w:tplc="69C89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5D7"/>
    <w:rsid w:val="00002A71"/>
    <w:rsid w:val="000579CC"/>
    <w:rsid w:val="000B2529"/>
    <w:rsid w:val="00111666"/>
    <w:rsid w:val="0013375E"/>
    <w:rsid w:val="001443EB"/>
    <w:rsid w:val="0014527D"/>
    <w:rsid w:val="00180912"/>
    <w:rsid w:val="00182A43"/>
    <w:rsid w:val="00226033"/>
    <w:rsid w:val="00234332"/>
    <w:rsid w:val="00243FCD"/>
    <w:rsid w:val="002643C9"/>
    <w:rsid w:val="002B18FD"/>
    <w:rsid w:val="002F7469"/>
    <w:rsid w:val="0030682B"/>
    <w:rsid w:val="003411BC"/>
    <w:rsid w:val="003535D7"/>
    <w:rsid w:val="00375422"/>
    <w:rsid w:val="0038665A"/>
    <w:rsid w:val="003953B2"/>
    <w:rsid w:val="003E57C0"/>
    <w:rsid w:val="003F3F9A"/>
    <w:rsid w:val="0040530C"/>
    <w:rsid w:val="00441F39"/>
    <w:rsid w:val="004664AE"/>
    <w:rsid w:val="004957AA"/>
    <w:rsid w:val="00497D35"/>
    <w:rsid w:val="004A1707"/>
    <w:rsid w:val="004C4F6C"/>
    <w:rsid w:val="004C7B7B"/>
    <w:rsid w:val="004E28D0"/>
    <w:rsid w:val="004E29ED"/>
    <w:rsid w:val="005212BE"/>
    <w:rsid w:val="005349FB"/>
    <w:rsid w:val="00534BCF"/>
    <w:rsid w:val="0057511D"/>
    <w:rsid w:val="00593125"/>
    <w:rsid w:val="005A0979"/>
    <w:rsid w:val="005C28BC"/>
    <w:rsid w:val="005D4E2D"/>
    <w:rsid w:val="005E26EE"/>
    <w:rsid w:val="005F6FE0"/>
    <w:rsid w:val="00607ECB"/>
    <w:rsid w:val="006208FC"/>
    <w:rsid w:val="00624D09"/>
    <w:rsid w:val="00625927"/>
    <w:rsid w:val="00643248"/>
    <w:rsid w:val="00674E0E"/>
    <w:rsid w:val="00675DA7"/>
    <w:rsid w:val="006827C9"/>
    <w:rsid w:val="006A403D"/>
    <w:rsid w:val="006B0C03"/>
    <w:rsid w:val="006F50F1"/>
    <w:rsid w:val="007012FF"/>
    <w:rsid w:val="0074201F"/>
    <w:rsid w:val="0077405C"/>
    <w:rsid w:val="007A56CC"/>
    <w:rsid w:val="007A6558"/>
    <w:rsid w:val="00802091"/>
    <w:rsid w:val="00851ADB"/>
    <w:rsid w:val="00856DDD"/>
    <w:rsid w:val="009154FA"/>
    <w:rsid w:val="0091630C"/>
    <w:rsid w:val="0093140C"/>
    <w:rsid w:val="00932569"/>
    <w:rsid w:val="009B7DF9"/>
    <w:rsid w:val="009D7BC9"/>
    <w:rsid w:val="009E7FB1"/>
    <w:rsid w:val="009F02C9"/>
    <w:rsid w:val="00A04C39"/>
    <w:rsid w:val="00A35CA6"/>
    <w:rsid w:val="00A35D1B"/>
    <w:rsid w:val="00A576E2"/>
    <w:rsid w:val="00A6579C"/>
    <w:rsid w:val="00AA109D"/>
    <w:rsid w:val="00AC0FA8"/>
    <w:rsid w:val="00AD1EC2"/>
    <w:rsid w:val="00AD6B99"/>
    <w:rsid w:val="00AD7666"/>
    <w:rsid w:val="00AE390D"/>
    <w:rsid w:val="00B31A5B"/>
    <w:rsid w:val="00B43E58"/>
    <w:rsid w:val="00B45753"/>
    <w:rsid w:val="00B624EA"/>
    <w:rsid w:val="00B709A0"/>
    <w:rsid w:val="00BA179A"/>
    <w:rsid w:val="00BB2B04"/>
    <w:rsid w:val="00BD3CF0"/>
    <w:rsid w:val="00BD6A5D"/>
    <w:rsid w:val="00C26C83"/>
    <w:rsid w:val="00C44CE0"/>
    <w:rsid w:val="00C45527"/>
    <w:rsid w:val="00C656FE"/>
    <w:rsid w:val="00CD27B9"/>
    <w:rsid w:val="00D00002"/>
    <w:rsid w:val="00D01306"/>
    <w:rsid w:val="00D16309"/>
    <w:rsid w:val="00D40597"/>
    <w:rsid w:val="00D659B2"/>
    <w:rsid w:val="00DA6EC3"/>
    <w:rsid w:val="00DB610F"/>
    <w:rsid w:val="00E10940"/>
    <w:rsid w:val="00E16EFB"/>
    <w:rsid w:val="00E54B8E"/>
    <w:rsid w:val="00E61892"/>
    <w:rsid w:val="00EA0338"/>
    <w:rsid w:val="00EA68DD"/>
    <w:rsid w:val="00EC0578"/>
    <w:rsid w:val="00F036FA"/>
    <w:rsid w:val="00F166D2"/>
    <w:rsid w:val="00F2255B"/>
    <w:rsid w:val="00F307B6"/>
    <w:rsid w:val="00F540D5"/>
    <w:rsid w:val="00F5421E"/>
    <w:rsid w:val="00F907CF"/>
    <w:rsid w:val="00FA19BB"/>
    <w:rsid w:val="00FB4E6E"/>
    <w:rsid w:val="00FC6FD4"/>
    <w:rsid w:val="00FD07E4"/>
    <w:rsid w:val="00FD414D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4D09"/>
  </w:style>
  <w:style w:type="paragraph" w:styleId="1">
    <w:name w:val="heading 1"/>
    <w:basedOn w:val="a2"/>
    <w:next w:val="a2"/>
    <w:link w:val="10"/>
    <w:uiPriority w:val="9"/>
    <w:qFormat/>
    <w:rsid w:val="00B45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2nd level,Header 2,l2,H21"/>
    <w:basedOn w:val="a2"/>
    <w:next w:val="a2"/>
    <w:link w:val="21"/>
    <w:qFormat/>
    <w:rsid w:val="00B457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2"/>
    <w:link w:val="30"/>
    <w:uiPriority w:val="9"/>
    <w:qFormat/>
    <w:rsid w:val="00353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uiPriority w:val="9"/>
    <w:rsid w:val="00353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aliases w:val="Обычный (Web)"/>
    <w:basedOn w:val="a2"/>
    <w:link w:val="a7"/>
    <w:uiPriority w:val="99"/>
    <w:unhideWhenUsed/>
    <w:rsid w:val="0035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3535D7"/>
  </w:style>
  <w:style w:type="character" w:customStyle="1" w:styleId="apple-style-span">
    <w:name w:val="apple-style-span"/>
    <w:basedOn w:val="a3"/>
    <w:rsid w:val="004E28D0"/>
  </w:style>
  <w:style w:type="paragraph" w:styleId="a8">
    <w:name w:val="Body Text"/>
    <w:basedOn w:val="a2"/>
    <w:link w:val="a9"/>
    <w:rsid w:val="003411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Основной текст Знак"/>
    <w:basedOn w:val="a3"/>
    <w:link w:val="a8"/>
    <w:rsid w:val="003411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45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semiHidden/>
    <w:rsid w:val="00B45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0z1">
    <w:name w:val="WW8Num10z1"/>
    <w:rsid w:val="00B45753"/>
    <w:rPr>
      <w:rFonts w:ascii="Courier New" w:hAnsi="Courier New"/>
      <w:sz w:val="20"/>
    </w:rPr>
  </w:style>
  <w:style w:type="character" w:styleId="aa">
    <w:name w:val="Hyperlink"/>
    <w:basedOn w:val="a3"/>
    <w:uiPriority w:val="99"/>
    <w:rsid w:val="00B45753"/>
    <w:rPr>
      <w:color w:val="0000FF"/>
      <w:u w:val="single"/>
    </w:rPr>
  </w:style>
  <w:style w:type="paragraph" w:customStyle="1" w:styleId="ConsPlusNormal">
    <w:name w:val="ConsPlusNormal"/>
    <w:link w:val="ConsPlusNormal0"/>
    <w:rsid w:val="00B4575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List Paragraph"/>
    <w:basedOn w:val="a2"/>
    <w:uiPriority w:val="34"/>
    <w:qFormat/>
    <w:rsid w:val="00B45753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2"/>
    <w:rsid w:val="00B457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1"/>
    <w:aliases w:val="H2 Знак,h2 Знак,2nd level Знак,Header 2 Знак,l2 Знак,H21 Знак"/>
    <w:basedOn w:val="a3"/>
    <w:link w:val="2"/>
    <w:rsid w:val="00B457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03osnovnoytexttabl">
    <w:name w:val="03osnovnoytexttabl"/>
    <w:basedOn w:val="a2"/>
    <w:rsid w:val="00B45753"/>
    <w:pPr>
      <w:spacing w:before="120" w:after="0" w:line="320" w:lineRule="atLeast"/>
    </w:pPr>
    <w:rPr>
      <w:rFonts w:ascii="GaramondC" w:eastAsia="Times New Roman" w:hAnsi="GaramondC" w:cs="GaramondC"/>
      <w:color w:val="000000"/>
      <w:sz w:val="20"/>
      <w:szCs w:val="20"/>
    </w:rPr>
  </w:style>
  <w:style w:type="paragraph" w:customStyle="1" w:styleId="ad">
    <w:name w:val="Обычный без отступа"/>
    <w:basedOn w:val="a2"/>
    <w:link w:val="ae"/>
    <w:rsid w:val="00B457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без отступа Знак"/>
    <w:basedOn w:val="a3"/>
    <w:link w:val="ad"/>
    <w:locked/>
    <w:rsid w:val="00B45753"/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56">
    <w:name w:val="iceouttxt56"/>
    <w:basedOn w:val="a3"/>
    <w:rsid w:val="00B45753"/>
    <w:rPr>
      <w:rFonts w:ascii="Arial" w:hAnsi="Arial" w:cs="Arial" w:hint="default"/>
      <w:color w:val="666666"/>
      <w:sz w:val="17"/>
      <w:szCs w:val="17"/>
    </w:rPr>
  </w:style>
  <w:style w:type="paragraph" w:customStyle="1" w:styleId="ConsPlusTitle">
    <w:name w:val="ConsPlusTitle"/>
    <w:uiPriority w:val="99"/>
    <w:rsid w:val="00B457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22">
    <w:name w:val="Body Text Indent 2"/>
    <w:basedOn w:val="a2"/>
    <w:link w:val="23"/>
    <w:unhideWhenUsed/>
    <w:rsid w:val="002F746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semiHidden/>
    <w:rsid w:val="002F7469"/>
  </w:style>
  <w:style w:type="paragraph" w:customStyle="1" w:styleId="11">
    <w:name w:val="Обычный1"/>
    <w:rsid w:val="002F746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">
    <w:name w:val="Стиль3"/>
    <w:basedOn w:val="22"/>
    <w:rsid w:val="002F7469"/>
    <w:pPr>
      <w:widowControl w:val="0"/>
      <w:tabs>
        <w:tab w:val="num" w:pos="587"/>
      </w:tabs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2F7469"/>
    <w:rPr>
      <w:rFonts w:ascii="Arial" w:eastAsia="Arial" w:hAnsi="Arial" w:cs="Arial"/>
      <w:sz w:val="20"/>
      <w:szCs w:val="20"/>
      <w:lang w:eastAsia="ar-SA"/>
    </w:rPr>
  </w:style>
  <w:style w:type="character" w:customStyle="1" w:styleId="af">
    <w:name w:val="Основной текст + Полужирный"/>
    <w:rsid w:val="002F74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4">
    <w:name w:val="Обычный2"/>
    <w:rsid w:val="00057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">
    <w:name w:val="Обычный3"/>
    <w:rsid w:val="00D000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4">
    <w:name w:val="Обычный4"/>
    <w:rsid w:val="004664A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">
    <w:name w:val="Глава аукционной документации"/>
    <w:basedOn w:val="a2"/>
    <w:link w:val="af0"/>
    <w:qFormat/>
    <w:rsid w:val="00AE390D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0">
    <w:name w:val="Раздел аукционной документации"/>
    <w:basedOn w:val="a2"/>
    <w:link w:val="af1"/>
    <w:qFormat/>
    <w:rsid w:val="00AE390D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0">
    <w:name w:val="Глава аукционной документации Знак"/>
    <w:link w:val="a"/>
    <w:rsid w:val="00AE390D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Подраздел аукционной документации"/>
    <w:basedOn w:val="a2"/>
    <w:link w:val="af2"/>
    <w:qFormat/>
    <w:rsid w:val="00AE390D"/>
    <w:pPr>
      <w:widowControl w:val="0"/>
      <w:numPr>
        <w:ilvl w:val="1"/>
        <w:numId w:val="4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Раздел аукционной документации Знак"/>
    <w:link w:val="a0"/>
    <w:rsid w:val="00AE390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Подраздел аукционной документации Знак"/>
    <w:link w:val="a1"/>
    <w:rsid w:val="00AE390D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AE390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AE39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E3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2"/>
    <w:rsid w:val="00AE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3"/>
    <w:rsid w:val="00AE390D"/>
  </w:style>
  <w:style w:type="character" w:customStyle="1" w:styleId="FontStyle73">
    <w:name w:val="Font Style73"/>
    <w:rsid w:val="00AE390D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Без интервала Знак"/>
    <w:basedOn w:val="a3"/>
    <w:link w:val="af3"/>
    <w:uiPriority w:val="1"/>
    <w:rsid w:val="00AE390D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f5">
    <w:name w:val="для таблиц"/>
    <w:basedOn w:val="a2"/>
    <w:rsid w:val="00AE39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Balloon Text"/>
    <w:basedOn w:val="a2"/>
    <w:link w:val="af7"/>
    <w:uiPriority w:val="99"/>
    <w:semiHidden/>
    <w:unhideWhenUsed/>
    <w:rsid w:val="00AE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semiHidden/>
    <w:rsid w:val="00AE390D"/>
    <w:rPr>
      <w:rFonts w:ascii="Tahoma" w:hAnsi="Tahoma" w:cs="Tahoma"/>
      <w:sz w:val="16"/>
      <w:szCs w:val="16"/>
    </w:rPr>
  </w:style>
  <w:style w:type="character" w:styleId="af8">
    <w:name w:val="Strong"/>
    <w:basedOn w:val="a3"/>
    <w:qFormat/>
    <w:rsid w:val="00674E0E"/>
    <w:rPr>
      <w:b/>
      <w:bCs/>
    </w:rPr>
  </w:style>
  <w:style w:type="paragraph" w:styleId="af9">
    <w:name w:val="Body Text Indent"/>
    <w:basedOn w:val="a2"/>
    <w:link w:val="afa"/>
    <w:rsid w:val="006432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3"/>
    <w:link w:val="af9"/>
    <w:rsid w:val="006432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74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7170">
                      <w:marLeft w:val="390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6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bu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10CAB10D94FC40AC999BE2BA717E50EB7A516816F00A21B2D3D14C75d92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arabul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3F0592FDB0B6CE9AE52A3D4C77FA95858A5A8D75A051A811AD5DA80BCyAJ5B" TargetMode="External"/><Relationship Id="rId10" Type="http://schemas.openxmlformats.org/officeDocument/2006/relationships/hyperlink" Target="consultantplus://offline/ref=B210CAB10D94FC40AC999BE2BA717E50EB7A506114F40A21B2D3D14C759A25E19E7ABB1018EF1DFEdE2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0CAB10D94FC40AC999BE2BA717E50EB7A506114F40A21B2D3D14C759A25E19E7ABB1018EF1DF8dE2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SPEZ</cp:lastModifiedBy>
  <cp:revision>116</cp:revision>
  <cp:lastPrinted>2014-08-29T08:52:00Z</cp:lastPrinted>
  <dcterms:created xsi:type="dcterms:W3CDTF">2013-10-23T04:24:00Z</dcterms:created>
  <dcterms:modified xsi:type="dcterms:W3CDTF">2014-09-01T01:51:00Z</dcterms:modified>
</cp:coreProperties>
</file>