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BA" w:rsidRDefault="002950BA" w:rsidP="00295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2950BA" w:rsidRDefault="002950BA" w:rsidP="00295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Таежнинского сельсовета </w:t>
      </w:r>
    </w:p>
    <w:p w:rsidR="002950BA" w:rsidRDefault="002950BA" w:rsidP="00295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B011A">
        <w:rPr>
          <w:rFonts w:ascii="Times New Roman" w:hAnsi="Times New Roman" w:cs="Times New Roman"/>
          <w:sz w:val="28"/>
          <w:szCs w:val="28"/>
        </w:rPr>
        <w:t xml:space="preserve"> 14.02.2023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95EE8">
        <w:rPr>
          <w:rFonts w:ascii="Times New Roman" w:hAnsi="Times New Roman" w:cs="Times New Roman"/>
          <w:sz w:val="28"/>
          <w:szCs w:val="28"/>
        </w:rPr>
        <w:t xml:space="preserve"> 37</w:t>
      </w:r>
    </w:p>
    <w:p w:rsidR="00717995" w:rsidRDefault="00717995" w:rsidP="00D31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3134E" w:rsidRPr="00717995">
        <w:rPr>
          <w:rFonts w:ascii="Times New Roman" w:hAnsi="Times New Roman" w:cs="Times New Roman"/>
          <w:sz w:val="28"/>
          <w:szCs w:val="28"/>
        </w:rPr>
        <w:t>хем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134E" w:rsidRPr="00717995">
        <w:rPr>
          <w:rFonts w:ascii="Times New Roman" w:hAnsi="Times New Roman" w:cs="Times New Roman"/>
          <w:sz w:val="28"/>
          <w:szCs w:val="28"/>
        </w:rPr>
        <w:t xml:space="preserve"> размещения гаражей, </w:t>
      </w:r>
    </w:p>
    <w:p w:rsidR="00D3134E" w:rsidRPr="00717995" w:rsidRDefault="00D3134E" w:rsidP="00D31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995">
        <w:rPr>
          <w:rFonts w:ascii="Times New Roman" w:hAnsi="Times New Roman" w:cs="Times New Roman"/>
          <w:sz w:val="28"/>
          <w:szCs w:val="28"/>
        </w:rPr>
        <w:t>являющихся некапитальными</w:t>
      </w:r>
      <w:r w:rsidR="00717995">
        <w:rPr>
          <w:rFonts w:ascii="Times New Roman" w:hAnsi="Times New Roman" w:cs="Times New Roman"/>
          <w:sz w:val="28"/>
          <w:szCs w:val="28"/>
        </w:rPr>
        <w:t xml:space="preserve"> </w:t>
      </w:r>
      <w:r w:rsidRPr="00717995">
        <w:rPr>
          <w:rFonts w:ascii="Times New Roman" w:hAnsi="Times New Roman" w:cs="Times New Roman"/>
          <w:sz w:val="28"/>
          <w:szCs w:val="28"/>
        </w:rPr>
        <w:t>сооружениями, стоянки технических и других средств</w:t>
      </w:r>
      <w:r w:rsidR="00717995">
        <w:rPr>
          <w:rFonts w:ascii="Times New Roman" w:hAnsi="Times New Roman" w:cs="Times New Roman"/>
          <w:sz w:val="28"/>
          <w:szCs w:val="28"/>
        </w:rPr>
        <w:t xml:space="preserve"> </w:t>
      </w:r>
      <w:r w:rsidRPr="00717995">
        <w:rPr>
          <w:rFonts w:ascii="Times New Roman" w:hAnsi="Times New Roman" w:cs="Times New Roman"/>
          <w:sz w:val="28"/>
          <w:szCs w:val="28"/>
        </w:rPr>
        <w:t>передвижения инвалидов вблизи их места жительства</w:t>
      </w:r>
      <w:r w:rsidR="00717995">
        <w:rPr>
          <w:rFonts w:ascii="Times New Roman" w:hAnsi="Times New Roman" w:cs="Times New Roman"/>
          <w:sz w:val="28"/>
          <w:szCs w:val="28"/>
        </w:rPr>
        <w:t xml:space="preserve"> </w:t>
      </w:r>
      <w:r w:rsidRPr="00717995">
        <w:rPr>
          <w:rFonts w:ascii="Times New Roman" w:hAnsi="Times New Roman" w:cs="Times New Roman"/>
          <w:sz w:val="28"/>
          <w:szCs w:val="28"/>
        </w:rPr>
        <w:t>(далее - гараж, стоянка технических средств,</w:t>
      </w:r>
      <w:r w:rsidR="00717995">
        <w:rPr>
          <w:rFonts w:ascii="Times New Roman" w:hAnsi="Times New Roman" w:cs="Times New Roman"/>
          <w:sz w:val="28"/>
          <w:szCs w:val="28"/>
        </w:rPr>
        <w:t xml:space="preserve"> </w:t>
      </w:r>
      <w:r w:rsidRPr="00717995">
        <w:rPr>
          <w:rFonts w:ascii="Times New Roman" w:hAnsi="Times New Roman" w:cs="Times New Roman"/>
          <w:sz w:val="28"/>
          <w:szCs w:val="28"/>
        </w:rPr>
        <w:t>вместе также именуемые объектами) на землях и земельных</w:t>
      </w:r>
      <w:r w:rsidR="00717995">
        <w:rPr>
          <w:rFonts w:ascii="Times New Roman" w:hAnsi="Times New Roman" w:cs="Times New Roman"/>
          <w:sz w:val="28"/>
          <w:szCs w:val="28"/>
        </w:rPr>
        <w:t xml:space="preserve"> </w:t>
      </w:r>
      <w:r w:rsidRPr="00717995">
        <w:rPr>
          <w:rFonts w:ascii="Times New Roman" w:hAnsi="Times New Roman" w:cs="Times New Roman"/>
          <w:sz w:val="28"/>
          <w:szCs w:val="28"/>
        </w:rPr>
        <w:t>участках, находящихся в государственной</w:t>
      </w:r>
      <w:r w:rsidR="00717995">
        <w:rPr>
          <w:rFonts w:ascii="Times New Roman" w:hAnsi="Times New Roman" w:cs="Times New Roman"/>
          <w:sz w:val="28"/>
          <w:szCs w:val="28"/>
        </w:rPr>
        <w:t xml:space="preserve"> </w:t>
      </w:r>
      <w:r w:rsidRPr="00717995">
        <w:rPr>
          <w:rFonts w:ascii="Times New Roman" w:hAnsi="Times New Roman" w:cs="Times New Roman"/>
          <w:sz w:val="28"/>
          <w:szCs w:val="28"/>
        </w:rPr>
        <w:t>или муниципальной собственности</w:t>
      </w:r>
    </w:p>
    <w:p w:rsidR="00D3134E" w:rsidRPr="00717995" w:rsidRDefault="00D3134E" w:rsidP="00D313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2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18"/>
        <w:gridCol w:w="1843"/>
        <w:gridCol w:w="1843"/>
        <w:gridCol w:w="1701"/>
        <w:gridCol w:w="1701"/>
        <w:gridCol w:w="992"/>
        <w:gridCol w:w="1134"/>
        <w:gridCol w:w="1276"/>
        <w:gridCol w:w="1276"/>
      </w:tblGrid>
      <w:tr w:rsidR="0044052E" w:rsidRPr="00717995" w:rsidTr="004405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717995" w:rsidRDefault="0044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9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179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79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717995" w:rsidRDefault="0044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95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земельного участка или земель, на которых размещаются гаражи, стоянки технических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717995" w:rsidRDefault="0044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9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(в случае, если земельный участок учтен в ЕГРН)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717995" w:rsidRDefault="0044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95">
              <w:rPr>
                <w:rFonts w:ascii="Times New Roman" w:hAnsi="Times New Roman" w:cs="Times New Roman"/>
                <w:sz w:val="24"/>
                <w:szCs w:val="24"/>
              </w:rPr>
              <w:t>Собственник земельного участка (при наличии данных сведений в ЕГРН)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717995" w:rsidRDefault="0044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95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или земель, на которых размещается объект,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717995" w:rsidRDefault="0044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95">
              <w:rPr>
                <w:rFonts w:ascii="Times New Roman" w:hAnsi="Times New Roman" w:cs="Times New Roman"/>
                <w:sz w:val="24"/>
                <w:szCs w:val="24"/>
              </w:rPr>
              <w:t>Тип объекта (гараж, стоянка технических средств), который размещается на земельном участке (землях)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717995" w:rsidRDefault="0044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95">
              <w:rPr>
                <w:rFonts w:ascii="Times New Roman" w:hAnsi="Times New Roman" w:cs="Times New Roman"/>
                <w:sz w:val="24"/>
                <w:szCs w:val="24"/>
              </w:rPr>
              <w:t>Общее количество объектов, которые размещаются на земельном участке (землях),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717995" w:rsidRDefault="0044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95">
              <w:rPr>
                <w:rFonts w:ascii="Times New Roman" w:hAnsi="Times New Roman" w:cs="Times New Roman"/>
                <w:sz w:val="28"/>
                <w:szCs w:val="28"/>
              </w:rPr>
              <w:t>Срок размещения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717995" w:rsidRDefault="0044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Графическое изображение места размещения</w:t>
            </w:r>
          </w:p>
        </w:tc>
      </w:tr>
      <w:tr w:rsidR="0044052E" w:rsidRPr="00717995" w:rsidTr="004405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717995" w:rsidRDefault="0044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717995" w:rsidRDefault="0044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717995" w:rsidRDefault="0044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717995" w:rsidRDefault="0044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717995" w:rsidRDefault="0044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717995" w:rsidRDefault="0044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717995" w:rsidRDefault="0044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717995" w:rsidRDefault="0044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717995" w:rsidRDefault="0044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717995" w:rsidRDefault="0044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52E" w:rsidRPr="00717995" w:rsidTr="004405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Default="0044052E" w:rsidP="00826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52E" w:rsidRPr="00717995" w:rsidRDefault="0044052E" w:rsidP="00826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717995" w:rsidRDefault="0044052E" w:rsidP="00826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 Богучанский район                           п. Таежный                   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Default="0044052E" w:rsidP="00826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52E" w:rsidRPr="00717995" w:rsidRDefault="0044052E" w:rsidP="00826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24:07:2201002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717995" w:rsidRDefault="0044052E" w:rsidP="00826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Неразграниченная государственная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</w:t>
            </w:r>
            <w:r w:rsidR="002950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A" w:rsidRDefault="002950BA" w:rsidP="0029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52E" w:rsidRPr="00717995" w:rsidRDefault="002950BA" w:rsidP="0029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717995" w:rsidRDefault="0044052E" w:rsidP="00826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Стоянка технических или других средств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передвиже</w:t>
            </w:r>
            <w:r w:rsidR="002950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A" w:rsidRDefault="002950BA" w:rsidP="0029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52E" w:rsidRPr="00717995" w:rsidRDefault="002950BA" w:rsidP="0029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A" w:rsidRDefault="002950BA" w:rsidP="0029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52E" w:rsidRPr="00717995" w:rsidRDefault="002950BA" w:rsidP="0029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Default="0044052E" w:rsidP="0044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(семь)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Default="0044052E" w:rsidP="0044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к схеме </w:t>
            </w:r>
          </w:p>
        </w:tc>
      </w:tr>
    </w:tbl>
    <w:p w:rsidR="00457BBB" w:rsidRDefault="00457BBB" w:rsidP="008E4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7BBB" w:rsidRDefault="00457BBB" w:rsidP="008E4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AE9" w:rsidRDefault="008E4AE9"/>
    <w:sectPr w:rsidR="008E4AE9" w:rsidSect="008E4AE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53"/>
    <w:rsid w:val="00006DAE"/>
    <w:rsid w:val="00195EE8"/>
    <w:rsid w:val="001B011A"/>
    <w:rsid w:val="002950BA"/>
    <w:rsid w:val="0044052E"/>
    <w:rsid w:val="00450953"/>
    <w:rsid w:val="00457BBB"/>
    <w:rsid w:val="005867C9"/>
    <w:rsid w:val="00717995"/>
    <w:rsid w:val="00826EAD"/>
    <w:rsid w:val="008E4AE9"/>
    <w:rsid w:val="00D3134E"/>
    <w:rsid w:val="00D7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1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1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2023-02-13T09:18:00Z</cp:lastPrinted>
  <dcterms:created xsi:type="dcterms:W3CDTF">2023-01-11T02:02:00Z</dcterms:created>
  <dcterms:modified xsi:type="dcterms:W3CDTF">2023-02-14T07:46:00Z</dcterms:modified>
</cp:coreProperties>
</file>