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00703C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 xml:space="preserve">Приложение № </w:t>
      </w:r>
      <w:r w:rsidR="00005426">
        <w:rPr>
          <w:b/>
        </w:rPr>
        <w:t>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(по лоту №</w:t>
      </w:r>
      <w:r w:rsidR="00D71A4B">
        <w:rPr>
          <w:b/>
        </w:rPr>
        <w:t>9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о состоянии общего имущества собственников помещений 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в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Вокзальная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24:07:2201002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148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9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19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70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716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76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1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21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8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A1115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Pr="00C018AD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C018AD" w:rsidRPr="00C018AD">
        <w:rPr>
          <w:rFonts w:ascii="Times New Roman" w:hAnsi="Times New Roman" w:cs="Times New Roman"/>
          <w:b/>
          <w:noProof/>
          <w:sz w:val="24"/>
          <w:szCs w:val="24"/>
        </w:rPr>
        <w:t>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1C4F7B">
        <w:rPr>
          <w:rFonts w:ascii="Times New Roman" w:hAnsi="Times New Roman" w:cs="Times New Roman"/>
          <w:b/>
          <w:noProof/>
          <w:sz w:val="24"/>
          <w:szCs w:val="24"/>
        </w:rPr>
        <w:t>,3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164DDC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C90173">
        <w:rPr>
          <w:rFonts w:ascii="Times New Roman" w:hAnsi="Times New Roman" w:cs="Times New Roman"/>
          <w:b/>
          <w:noProof/>
          <w:sz w:val="24"/>
          <w:szCs w:val="24"/>
        </w:rPr>
        <w:t>086,81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C90173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C90173" w:rsidRPr="00C90173">
        <w:rPr>
          <w:rFonts w:ascii="Times New Roman" w:hAnsi="Times New Roman" w:cs="Times New Roman"/>
          <w:b/>
          <w:noProof/>
          <w:sz w:val="24"/>
          <w:szCs w:val="24"/>
        </w:rPr>
        <w:t>24:07:2201002:29</w:t>
      </w:r>
      <w:r w:rsidR="00C90173">
        <w:rPr>
          <w:rFonts w:ascii="Times New Roman" w:hAnsi="Times New Roman" w:cs="Times New Roman"/>
          <w:b/>
          <w:noProof/>
          <w:sz w:val="24"/>
          <w:szCs w:val="24"/>
        </w:rPr>
        <w:t>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05426" w:rsidTr="00005426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jc w:val="left"/>
            </w:pPr>
            <w:r>
              <w:t>Перекрытия</w:t>
            </w:r>
            <w:r w:rsidR="00280D03">
              <w:t xml:space="preserve"> </w:t>
            </w:r>
            <w:r>
              <w:t xml:space="preserve">чердачные </w:t>
            </w:r>
          </w:p>
          <w:p w:rsidR="00005426" w:rsidRDefault="00280D03" w:rsidP="00280D03">
            <w:pPr>
              <w:spacing w:after="0"/>
              <w:jc w:val="left"/>
            </w:pPr>
            <w:r>
              <w:t>М</w:t>
            </w:r>
            <w:r w:rsidR="00005426">
              <w:t>еждуэтажные</w:t>
            </w:r>
            <w:r>
              <w:t xml:space="preserve"> </w:t>
            </w:r>
            <w:r w:rsidR="00005426">
              <w:t>подвальные</w:t>
            </w:r>
          </w:p>
          <w:p w:rsidR="00005426" w:rsidRDefault="00005426" w:rsidP="00280D03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6C056C">
            <w:r>
              <w:t>Деревянные оштукатуренные</w:t>
            </w:r>
            <w:r w:rsidR="00005426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 w:rsidP="006C056C">
            <w:proofErr w:type="gramStart"/>
            <w:r>
              <w:t>Шиферные</w:t>
            </w:r>
            <w:proofErr w:type="gramEnd"/>
            <w:r>
              <w:t xml:space="preserve"> </w:t>
            </w:r>
            <w:r w:rsidR="00005426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05426" w:rsidRDefault="00005426" w:rsidP="00280D03">
            <w:pPr>
              <w:spacing w:after="0"/>
            </w:pPr>
            <w:r>
              <w:t>Окна -</w:t>
            </w:r>
          </w:p>
          <w:p w:rsidR="00005426" w:rsidRDefault="00005426" w:rsidP="00280D03">
            <w:pPr>
              <w:spacing w:after="0"/>
            </w:pPr>
            <w:r>
              <w:t>двери</w:t>
            </w:r>
          </w:p>
          <w:p w:rsidR="00005426" w:rsidRDefault="00005426" w:rsidP="00280D03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ПВХ</w:t>
            </w:r>
          </w:p>
          <w:p w:rsidR="00005426" w:rsidRDefault="00280D03" w:rsidP="00280D03">
            <w:pPr>
              <w:spacing w:after="0"/>
            </w:pPr>
            <w:r>
              <w:t xml:space="preserve">- </w:t>
            </w:r>
            <w:r w:rsidR="00005426">
              <w:t xml:space="preserve">входная – </w:t>
            </w:r>
            <w:r w:rsidR="006C056C">
              <w:t>деревянная</w:t>
            </w:r>
            <w:r w:rsidR="00005426">
              <w:t>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  <w:r>
              <w:t xml:space="preserve">Отделка </w:t>
            </w:r>
          </w:p>
          <w:p w:rsidR="00005426" w:rsidRDefault="00005426" w:rsidP="00280D03">
            <w:pPr>
              <w:spacing w:after="0"/>
            </w:pPr>
            <w:r>
              <w:t>Внутренняя -</w:t>
            </w:r>
          </w:p>
          <w:p w:rsidR="00005426" w:rsidRDefault="00005426" w:rsidP="00280D03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Обои, окраска</w:t>
            </w:r>
          </w:p>
          <w:p w:rsidR="00005426" w:rsidRDefault="00005426" w:rsidP="00280D03">
            <w:pPr>
              <w:spacing w:after="0"/>
            </w:pPr>
            <w:r>
              <w:t xml:space="preserve">- </w:t>
            </w:r>
            <w:r w:rsidR="006C056C">
              <w:t>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  <w:p w:rsidR="00005426" w:rsidRDefault="00005426" w:rsidP="00280D03">
            <w:pPr>
              <w:spacing w:after="0"/>
            </w:pP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лектри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санитарно-техническое и иное 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сигнали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зация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лифт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280D03">
            <w:r>
              <w:t xml:space="preserve">   </w:t>
            </w:r>
            <w:r w:rsidR="00005426">
              <w:t xml:space="preserve">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C018AD" w:rsidRDefault="00C018AD"/>
          <w:p w:rsidR="00005426" w:rsidRDefault="00005426">
            <w:r>
              <w:t xml:space="preserve">- </w:t>
            </w:r>
            <w:r w:rsidR="006C056C">
              <w:t>электроплиты</w:t>
            </w:r>
          </w:p>
          <w:p w:rsidR="00005426" w:rsidRDefault="00005426"/>
          <w:p w:rsidR="00005426" w:rsidRDefault="00005426"/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АГВ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005426" w:rsidRDefault="00005426"/>
          <w:p w:rsidR="00005426" w:rsidRDefault="00005426" w:rsidP="00C90173">
            <w:pPr>
              <w:spacing w:after="0"/>
            </w:pPr>
            <w:r>
              <w:t>- скрытая проводка</w:t>
            </w:r>
          </w:p>
          <w:p w:rsidR="00005426" w:rsidRDefault="00005426" w:rsidP="00C90173">
            <w:pPr>
              <w:spacing w:after="0"/>
            </w:pPr>
            <w:r>
              <w:t>-</w:t>
            </w:r>
            <w:r w:rsidR="00C018AD">
              <w:t>нет</w:t>
            </w:r>
          </w:p>
          <w:p w:rsidR="00005426" w:rsidRDefault="006C056C" w:rsidP="00C90173">
            <w:pPr>
              <w:spacing w:after="0"/>
            </w:pPr>
            <w:r>
              <w:t>-</w:t>
            </w:r>
            <w:r w:rsidR="00005426">
              <w:t xml:space="preserve"> центральное</w:t>
            </w:r>
          </w:p>
          <w:p w:rsidR="00280D03" w:rsidRDefault="00280D03" w:rsidP="00C90173">
            <w:pPr>
              <w:spacing w:after="0"/>
            </w:pPr>
            <w:r>
              <w:t xml:space="preserve">- </w:t>
            </w:r>
            <w:r w:rsidR="00C018AD">
              <w:t>нет</w:t>
            </w:r>
          </w:p>
          <w:p w:rsidR="00C90173" w:rsidRDefault="00C90173" w:rsidP="00C90173">
            <w:pPr>
              <w:spacing w:after="0"/>
            </w:pPr>
            <w:r>
              <w:t>- нет</w:t>
            </w:r>
          </w:p>
          <w:p w:rsidR="00280D03" w:rsidRDefault="00280D03" w:rsidP="00C90173">
            <w:pPr>
              <w:spacing w:after="0"/>
            </w:pPr>
            <w:r>
              <w:t xml:space="preserve">- </w:t>
            </w:r>
            <w:r w:rsidR="00C018AD">
              <w:t>центральное</w:t>
            </w:r>
          </w:p>
          <w:p w:rsidR="00005426" w:rsidRDefault="00005426" w:rsidP="00C90173">
            <w:pPr>
              <w:spacing w:after="0"/>
            </w:pPr>
            <w:r>
              <w:t xml:space="preserve">- </w:t>
            </w:r>
            <w:r w:rsidR="00280D03">
              <w:t>да</w:t>
            </w:r>
          </w:p>
          <w:p w:rsidR="006C056C" w:rsidRDefault="006C056C" w:rsidP="00C90173">
            <w:pPr>
              <w:spacing w:after="0"/>
            </w:pPr>
          </w:p>
          <w:p w:rsidR="00005426" w:rsidRDefault="00005426">
            <w:r>
              <w:t xml:space="preserve"> - </w:t>
            </w:r>
            <w:r w:rsidR="00280D03">
              <w:t>нет</w:t>
            </w:r>
          </w:p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r>
              <w:t>удовлетворительно</w:t>
            </w:r>
          </w:p>
          <w:p w:rsidR="00005426" w:rsidRDefault="00005426"/>
          <w:p w:rsidR="00005426" w:rsidRDefault="00005426"/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удовлетворительно</w:t>
            </w:r>
          </w:p>
        </w:tc>
      </w:tr>
      <w:bookmarkEnd w:id="0"/>
    </w:tbl>
    <w:p w:rsidR="00C24471" w:rsidRDefault="00C24471" w:rsidP="00280D03"/>
    <w:sectPr w:rsidR="00C24471" w:rsidSect="00280D0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0703C"/>
    <w:rsid w:val="00146442"/>
    <w:rsid w:val="00164DDC"/>
    <w:rsid w:val="001C4F7B"/>
    <w:rsid w:val="00263A06"/>
    <w:rsid w:val="00280D03"/>
    <w:rsid w:val="004B1F8E"/>
    <w:rsid w:val="006C056C"/>
    <w:rsid w:val="00993924"/>
    <w:rsid w:val="00A11151"/>
    <w:rsid w:val="00C018AD"/>
    <w:rsid w:val="00C24471"/>
    <w:rsid w:val="00C90173"/>
    <w:rsid w:val="00D20981"/>
    <w:rsid w:val="00D7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2021-01-14T07:18:00Z</dcterms:created>
  <dcterms:modified xsi:type="dcterms:W3CDTF">2021-02-14T11:52:00Z</dcterms:modified>
</cp:coreProperties>
</file>