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42" w:rsidRPr="00EC0342" w:rsidRDefault="00EC0342" w:rsidP="00EC0342">
      <w:pPr>
        <w:suppressAutoHyphens w:val="0"/>
        <w:spacing w:after="0"/>
        <w:jc w:val="center"/>
        <w:rPr>
          <w:b/>
          <w:sz w:val="32"/>
          <w:szCs w:val="32"/>
          <w:lang w:eastAsia="ru-RU"/>
        </w:rPr>
      </w:pPr>
      <w:bookmarkStart w:id="0" w:name="_Ref119427269"/>
      <w:r w:rsidRPr="00EC0342">
        <w:rPr>
          <w:b/>
          <w:sz w:val="32"/>
          <w:szCs w:val="32"/>
          <w:lang w:eastAsia="ru-RU"/>
        </w:rPr>
        <w:t>АДМИНИСТРАЦИЯ ТАЕЖНИНСКОГО СЕЛЬСОВЕТА</w:t>
      </w:r>
    </w:p>
    <w:p w:rsidR="00EC0342" w:rsidRPr="00EC0342" w:rsidRDefault="00EC0342" w:rsidP="00EC0342">
      <w:pPr>
        <w:suppressAutoHyphens w:val="0"/>
        <w:spacing w:after="0"/>
        <w:jc w:val="center"/>
        <w:rPr>
          <w:b/>
          <w:sz w:val="32"/>
          <w:szCs w:val="32"/>
          <w:lang w:eastAsia="ru-RU"/>
        </w:rPr>
      </w:pPr>
      <w:r w:rsidRPr="00EC0342">
        <w:rPr>
          <w:b/>
          <w:sz w:val="32"/>
          <w:szCs w:val="32"/>
          <w:lang w:eastAsia="ru-RU"/>
        </w:rPr>
        <w:t xml:space="preserve"> БОГУЧАНСКОГО РАЙОНА КРАСНОЯРСКОГО КРАЯ  </w:t>
      </w:r>
    </w:p>
    <w:p w:rsidR="00EC0342" w:rsidRPr="00EC0342" w:rsidRDefault="00EC0342" w:rsidP="00EC0342">
      <w:pPr>
        <w:suppressAutoHyphens w:val="0"/>
        <w:spacing w:after="0"/>
        <w:jc w:val="center"/>
        <w:rPr>
          <w:b/>
          <w:sz w:val="32"/>
          <w:szCs w:val="32"/>
          <w:lang w:eastAsia="ru-RU"/>
        </w:rPr>
      </w:pPr>
    </w:p>
    <w:p w:rsidR="00EC0342" w:rsidRPr="00EC0342" w:rsidRDefault="00EC0342" w:rsidP="00EC0342">
      <w:pPr>
        <w:suppressAutoHyphens w:val="0"/>
        <w:spacing w:after="0"/>
        <w:jc w:val="center"/>
        <w:rPr>
          <w:sz w:val="32"/>
          <w:szCs w:val="32"/>
          <w:lang w:eastAsia="ru-RU"/>
        </w:rPr>
      </w:pPr>
      <w:r w:rsidRPr="00EC0342">
        <w:rPr>
          <w:sz w:val="32"/>
          <w:szCs w:val="32"/>
          <w:lang w:eastAsia="ru-RU"/>
        </w:rPr>
        <w:t>РАСПОРЯЖЕНИЕ</w:t>
      </w:r>
    </w:p>
    <w:p w:rsidR="00EC0342" w:rsidRPr="00EC0342" w:rsidRDefault="00EC0342" w:rsidP="00EC0342">
      <w:pPr>
        <w:suppressAutoHyphens w:val="0"/>
        <w:spacing w:after="0"/>
        <w:jc w:val="center"/>
        <w:rPr>
          <w:b/>
          <w:sz w:val="40"/>
          <w:szCs w:val="40"/>
          <w:lang w:eastAsia="ru-RU"/>
        </w:rPr>
      </w:pPr>
    </w:p>
    <w:p w:rsidR="00EC0342" w:rsidRPr="00EC0342" w:rsidRDefault="005E4ADD" w:rsidP="00EC0342">
      <w:pPr>
        <w:suppressAutoHyphens w:val="0"/>
        <w:spacing w:after="0"/>
        <w:rPr>
          <w:sz w:val="26"/>
          <w:szCs w:val="26"/>
          <w:lang w:eastAsia="ru-RU"/>
        </w:rPr>
      </w:pPr>
      <w:r>
        <w:rPr>
          <w:sz w:val="26"/>
          <w:szCs w:val="26"/>
          <w:lang w:eastAsia="ru-RU"/>
        </w:rPr>
        <w:t>01</w:t>
      </w:r>
      <w:r w:rsidR="008642B0">
        <w:rPr>
          <w:sz w:val="26"/>
          <w:szCs w:val="26"/>
          <w:lang w:eastAsia="ru-RU"/>
        </w:rPr>
        <w:t>.07.2025</w:t>
      </w:r>
      <w:r w:rsidR="00EC0342" w:rsidRPr="00EC0342">
        <w:rPr>
          <w:sz w:val="26"/>
          <w:szCs w:val="26"/>
          <w:lang w:eastAsia="ru-RU"/>
        </w:rPr>
        <w:tab/>
      </w:r>
      <w:r w:rsidR="00EC0342" w:rsidRPr="00EC0342">
        <w:rPr>
          <w:sz w:val="26"/>
          <w:szCs w:val="26"/>
          <w:lang w:eastAsia="ru-RU"/>
        </w:rPr>
        <w:tab/>
      </w:r>
      <w:r w:rsidR="00EC0342" w:rsidRPr="00EC0342">
        <w:rPr>
          <w:sz w:val="26"/>
          <w:szCs w:val="26"/>
          <w:lang w:eastAsia="ru-RU"/>
        </w:rPr>
        <w:tab/>
        <w:t xml:space="preserve">                 </w:t>
      </w:r>
      <w:r w:rsidR="00EC0342">
        <w:rPr>
          <w:sz w:val="26"/>
          <w:szCs w:val="26"/>
          <w:lang w:eastAsia="ru-RU"/>
        </w:rPr>
        <w:t xml:space="preserve">  </w:t>
      </w:r>
      <w:r w:rsidR="00EC0342" w:rsidRPr="00EC0342">
        <w:rPr>
          <w:sz w:val="26"/>
          <w:szCs w:val="26"/>
          <w:lang w:eastAsia="ru-RU"/>
        </w:rPr>
        <w:t xml:space="preserve"> п. Таежный </w:t>
      </w:r>
      <w:r w:rsidR="00EC0342" w:rsidRPr="00EC0342">
        <w:rPr>
          <w:sz w:val="26"/>
          <w:szCs w:val="26"/>
          <w:lang w:eastAsia="ru-RU"/>
        </w:rPr>
        <w:tab/>
      </w:r>
      <w:r w:rsidR="00EC0342" w:rsidRPr="00EC0342">
        <w:rPr>
          <w:sz w:val="26"/>
          <w:szCs w:val="26"/>
          <w:lang w:eastAsia="ru-RU"/>
        </w:rPr>
        <w:tab/>
      </w:r>
      <w:r w:rsidR="00EC0342" w:rsidRPr="00EC0342">
        <w:rPr>
          <w:sz w:val="26"/>
          <w:szCs w:val="26"/>
          <w:lang w:eastAsia="ru-RU"/>
        </w:rPr>
        <w:tab/>
      </w:r>
      <w:r w:rsidR="00EC0342" w:rsidRPr="00EC0342">
        <w:rPr>
          <w:sz w:val="26"/>
          <w:szCs w:val="26"/>
          <w:lang w:eastAsia="ru-RU"/>
        </w:rPr>
        <w:tab/>
        <w:t xml:space="preserve">       </w:t>
      </w:r>
      <w:r w:rsidR="00467B20">
        <w:rPr>
          <w:sz w:val="26"/>
          <w:szCs w:val="26"/>
          <w:lang w:eastAsia="ru-RU"/>
        </w:rPr>
        <w:t xml:space="preserve">        </w:t>
      </w:r>
      <w:r w:rsidR="00EC0342">
        <w:rPr>
          <w:sz w:val="26"/>
          <w:szCs w:val="26"/>
          <w:lang w:eastAsia="ru-RU"/>
        </w:rPr>
        <w:t xml:space="preserve"> </w:t>
      </w:r>
      <w:r w:rsidR="00EC0342" w:rsidRPr="00EC0342">
        <w:rPr>
          <w:sz w:val="26"/>
          <w:szCs w:val="26"/>
          <w:lang w:eastAsia="ru-RU"/>
        </w:rPr>
        <w:t xml:space="preserve">№ </w:t>
      </w:r>
      <w:r w:rsidR="008827EB">
        <w:rPr>
          <w:sz w:val="26"/>
          <w:szCs w:val="26"/>
          <w:lang w:eastAsia="ru-RU"/>
        </w:rPr>
        <w:t>35</w:t>
      </w:r>
    </w:p>
    <w:p w:rsidR="00EC0342" w:rsidRPr="00EC0342" w:rsidRDefault="00EC0342" w:rsidP="00EC0342">
      <w:pPr>
        <w:suppressAutoHyphens w:val="0"/>
        <w:spacing w:after="0"/>
        <w:rPr>
          <w:sz w:val="28"/>
          <w:szCs w:val="28"/>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bCs/>
          <w:sz w:val="26"/>
          <w:szCs w:val="26"/>
          <w:lang w:eastAsia="ru-RU"/>
        </w:rPr>
      </w:pPr>
      <w:r w:rsidRPr="00EC0342">
        <w:rPr>
          <w:sz w:val="26"/>
          <w:szCs w:val="26"/>
          <w:lang w:eastAsia="ru-RU"/>
        </w:rPr>
        <w:t xml:space="preserve">О проведении  открытого конкурса </w:t>
      </w:r>
      <w:r w:rsidRPr="00EC0342">
        <w:rPr>
          <w:bCs/>
          <w:sz w:val="26"/>
          <w:szCs w:val="26"/>
          <w:lang w:eastAsia="ru-RU"/>
        </w:rPr>
        <w:t>по отбору управляющей организации для управления многоквартирными домами в п. Таежном, собственниками помещений которых не выбран способ управления или принятое решение о выборе способа управления не было реализовано, по адресам:</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Буденного №5, №9, №14, №16, №18, №20, №22.</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Вокзальная №1, №2, №3, №4, №5, №6, №7, №8.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Гагарина №1.</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Мельничная №1, №2.</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Строителей №1, №6, №8, №9, №10, №11, №12, №14, №16, №18, №26.</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Суворова №6, №8.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Чапаева №2, №4, №6, №8.</w:t>
      </w:r>
    </w:p>
    <w:p w:rsidR="00EC0342" w:rsidRDefault="00EC0342" w:rsidP="00EC0342">
      <w:pPr>
        <w:suppressAutoHyphens w:val="0"/>
        <w:spacing w:after="0"/>
        <w:rPr>
          <w:bCs/>
          <w:sz w:val="26"/>
          <w:szCs w:val="26"/>
          <w:lang w:eastAsia="ru-RU"/>
        </w:rPr>
      </w:pPr>
      <w:r w:rsidRPr="00EC0342">
        <w:rPr>
          <w:bCs/>
          <w:sz w:val="26"/>
          <w:szCs w:val="26"/>
          <w:lang w:eastAsia="ru-RU"/>
        </w:rPr>
        <w:t>-ул. Юбилейная, №17, №18.</w:t>
      </w:r>
    </w:p>
    <w:p w:rsidR="009B7918" w:rsidRPr="00EC0342" w:rsidRDefault="009B7918" w:rsidP="00EC0342">
      <w:pPr>
        <w:suppressAutoHyphens w:val="0"/>
        <w:spacing w:after="0"/>
        <w:rPr>
          <w:bCs/>
          <w:sz w:val="26"/>
          <w:szCs w:val="26"/>
          <w:lang w:eastAsia="ru-RU"/>
        </w:rPr>
      </w:pPr>
      <w:r>
        <w:rPr>
          <w:bCs/>
          <w:sz w:val="26"/>
          <w:szCs w:val="26"/>
          <w:lang w:eastAsia="ru-RU"/>
        </w:rPr>
        <w:t>-ул. Кирова № 2</w:t>
      </w:r>
    </w:p>
    <w:p w:rsidR="00EC0342" w:rsidRPr="00D847F0" w:rsidRDefault="00EC0342" w:rsidP="00EC0342">
      <w:pPr>
        <w:suppressAutoHyphens w:val="0"/>
        <w:spacing w:after="0"/>
        <w:rPr>
          <w:sz w:val="26"/>
          <w:szCs w:val="26"/>
          <w:lang w:eastAsia="ru-RU"/>
        </w:rPr>
      </w:pPr>
      <w:r w:rsidRPr="00EC0342">
        <w:rPr>
          <w:sz w:val="26"/>
          <w:szCs w:val="26"/>
          <w:lang w:eastAsia="ru-RU"/>
        </w:rPr>
        <w:t xml:space="preserve">         </w:t>
      </w:r>
      <w:proofErr w:type="gramStart"/>
      <w:r w:rsidRPr="00EC0342">
        <w:rPr>
          <w:sz w:val="26"/>
          <w:szCs w:val="26"/>
          <w:lang w:eastAsia="ru-RU"/>
        </w:rPr>
        <w:t>В соответствии со статьей 161 Жилищного кодекса РФ,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w:t>
      </w:r>
      <w:proofErr w:type="gramEnd"/>
      <w:r w:rsidRPr="00EC0342">
        <w:rPr>
          <w:sz w:val="26"/>
          <w:szCs w:val="26"/>
          <w:lang w:eastAsia="ru-RU"/>
        </w:rPr>
        <w:t xml:space="preserve"> руководствуясь статьями 19,33 Устава </w:t>
      </w:r>
      <w:r w:rsidRPr="00D847F0">
        <w:rPr>
          <w:sz w:val="26"/>
          <w:szCs w:val="26"/>
          <w:lang w:eastAsia="ru-RU"/>
        </w:rPr>
        <w:t>Таежнинского сельсовета:</w:t>
      </w:r>
    </w:p>
    <w:p w:rsidR="00EC0342" w:rsidRPr="00D847F0" w:rsidRDefault="00EC0342" w:rsidP="00EC0342">
      <w:pPr>
        <w:suppressAutoHyphens w:val="0"/>
        <w:spacing w:after="0"/>
        <w:rPr>
          <w:sz w:val="26"/>
          <w:szCs w:val="26"/>
          <w:lang w:eastAsia="ru-RU"/>
        </w:rPr>
      </w:pPr>
    </w:p>
    <w:p w:rsidR="00EC0342" w:rsidRPr="00EC0342" w:rsidRDefault="00EC0342" w:rsidP="00EC0342">
      <w:pPr>
        <w:suppressAutoHyphens w:val="0"/>
        <w:spacing w:after="0"/>
        <w:rPr>
          <w:sz w:val="26"/>
          <w:szCs w:val="26"/>
          <w:lang w:eastAsia="ru-RU"/>
        </w:rPr>
      </w:pPr>
      <w:r w:rsidRPr="00D847F0">
        <w:rPr>
          <w:sz w:val="26"/>
          <w:szCs w:val="26"/>
          <w:lang w:eastAsia="ru-RU"/>
        </w:rPr>
        <w:t xml:space="preserve">1.Провести </w:t>
      </w:r>
      <w:r w:rsidR="005E4ADD">
        <w:rPr>
          <w:color w:val="FF0000"/>
          <w:sz w:val="26"/>
          <w:szCs w:val="26"/>
          <w:lang w:eastAsia="ru-RU"/>
        </w:rPr>
        <w:t>07.08.2025</w:t>
      </w:r>
      <w:r w:rsidRPr="00B1043F">
        <w:rPr>
          <w:color w:val="FF0000"/>
          <w:sz w:val="26"/>
          <w:szCs w:val="26"/>
          <w:lang w:eastAsia="ru-RU"/>
        </w:rPr>
        <w:t xml:space="preserve"> </w:t>
      </w:r>
      <w:r w:rsidRPr="00D847F0">
        <w:rPr>
          <w:sz w:val="26"/>
          <w:szCs w:val="26"/>
          <w:lang w:eastAsia="ru-RU"/>
        </w:rPr>
        <w:t>г</w:t>
      </w:r>
      <w:r w:rsidR="005E4ADD">
        <w:rPr>
          <w:sz w:val="26"/>
          <w:szCs w:val="26"/>
          <w:lang w:eastAsia="ru-RU"/>
        </w:rPr>
        <w:t>ода</w:t>
      </w:r>
      <w:r w:rsidRPr="00D847F0">
        <w:rPr>
          <w:sz w:val="26"/>
          <w:szCs w:val="26"/>
          <w:lang w:eastAsia="ru-RU"/>
        </w:rPr>
        <w:t xml:space="preserve"> открытый конкурс по отбору управляющей организации для управления многоквартирными домами.</w:t>
      </w:r>
    </w:p>
    <w:p w:rsidR="00EC0342" w:rsidRPr="00EC0342" w:rsidRDefault="00EC0342" w:rsidP="00EC0342">
      <w:pPr>
        <w:suppressAutoHyphens w:val="0"/>
        <w:spacing w:after="0"/>
        <w:ind w:firstLine="720"/>
        <w:rPr>
          <w:rFonts w:cs="Arial"/>
          <w:sz w:val="26"/>
          <w:szCs w:val="26"/>
          <w:lang w:eastAsia="ru-RU"/>
        </w:rPr>
      </w:pPr>
    </w:p>
    <w:p w:rsidR="00EC0342" w:rsidRPr="00EC0342" w:rsidRDefault="00EC0342" w:rsidP="00EC0342">
      <w:pPr>
        <w:suppressAutoHyphens w:val="0"/>
        <w:spacing w:after="0"/>
        <w:rPr>
          <w:sz w:val="26"/>
          <w:szCs w:val="26"/>
          <w:lang w:eastAsia="ru-RU"/>
        </w:rPr>
      </w:pPr>
      <w:r w:rsidRPr="00EC0342">
        <w:rPr>
          <w:sz w:val="26"/>
          <w:szCs w:val="26"/>
          <w:lang w:eastAsia="ru-RU"/>
        </w:rPr>
        <w:t xml:space="preserve">2.Объекты конкурса разбить в следующие лоты: </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Буденного №5 (лот №1), №9(лот №2), №14(лот №3), №16(лот №4), №18(лот №5), №20(лот №6), №22 (лот №7);</w:t>
      </w:r>
    </w:p>
    <w:p w:rsidR="00EC0342" w:rsidRPr="00EC0342" w:rsidRDefault="00EC0342" w:rsidP="00EC0342">
      <w:pPr>
        <w:suppressAutoHyphens w:val="0"/>
        <w:spacing w:after="0"/>
        <w:rPr>
          <w:bCs/>
          <w:sz w:val="26"/>
          <w:szCs w:val="26"/>
          <w:lang w:eastAsia="ru-RU"/>
        </w:rPr>
      </w:pPr>
      <w:r w:rsidRPr="00EC0342">
        <w:rPr>
          <w:bCs/>
          <w:sz w:val="26"/>
          <w:szCs w:val="26"/>
          <w:lang w:eastAsia="ru-RU"/>
        </w:rPr>
        <w:t xml:space="preserve">-ул. </w:t>
      </w:r>
      <w:proofErr w:type="gramStart"/>
      <w:r w:rsidRPr="00EC0342">
        <w:rPr>
          <w:bCs/>
          <w:sz w:val="26"/>
          <w:szCs w:val="26"/>
          <w:lang w:eastAsia="ru-RU"/>
        </w:rPr>
        <w:t>Вокзальная</w:t>
      </w:r>
      <w:proofErr w:type="gramEnd"/>
      <w:r w:rsidRPr="00EC0342">
        <w:rPr>
          <w:bCs/>
          <w:sz w:val="26"/>
          <w:szCs w:val="26"/>
          <w:lang w:eastAsia="ru-RU"/>
        </w:rPr>
        <w:t xml:space="preserve"> №1(лот №8), №2(лот №9), №3(лот №10), №4(лот №11), №5(лот №12), №6(лот №13), №7(лот №14), №8(лот №15);</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Гагарина №1(лот №16);</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Мельничная</w:t>
      </w:r>
    </w:p>
    <w:p w:rsidR="00EC0342" w:rsidRPr="00EC0342" w:rsidRDefault="00EC0342" w:rsidP="00EC0342">
      <w:pPr>
        <w:suppressAutoHyphens w:val="0"/>
        <w:spacing w:after="0"/>
        <w:rPr>
          <w:bCs/>
          <w:sz w:val="26"/>
          <w:szCs w:val="26"/>
          <w:lang w:eastAsia="ru-RU"/>
        </w:rPr>
      </w:pPr>
      <w:r w:rsidRPr="00EC0342">
        <w:rPr>
          <w:bCs/>
          <w:sz w:val="26"/>
          <w:szCs w:val="26"/>
          <w:lang w:eastAsia="ru-RU"/>
        </w:rPr>
        <w:t xml:space="preserve"> №1(лот №17), №2(лот №18);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Строителей №1(лот №19), №6(лот №20),  №8(лот №21), №9(лот №22), №10(лот №23), №11(лот №24), №12(лот №25), №14(лот №26), №16(лот №27), №18(лот №28), №26(лот №29);</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Суворова №6(лот №30), №8(лот №31),;</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Чапаева №2(лот №32), №4(лот №33), №6(лот №34), №8(лот №35);</w:t>
      </w:r>
    </w:p>
    <w:p w:rsidR="00EC0342" w:rsidRDefault="00EC0342" w:rsidP="00EC0342">
      <w:pPr>
        <w:suppressAutoHyphens w:val="0"/>
        <w:spacing w:after="0"/>
        <w:rPr>
          <w:bCs/>
          <w:sz w:val="26"/>
          <w:szCs w:val="26"/>
          <w:lang w:eastAsia="ru-RU"/>
        </w:rPr>
      </w:pPr>
      <w:r w:rsidRPr="00EC0342">
        <w:rPr>
          <w:bCs/>
          <w:sz w:val="26"/>
          <w:szCs w:val="26"/>
          <w:lang w:eastAsia="ru-RU"/>
        </w:rPr>
        <w:t xml:space="preserve">-ул. </w:t>
      </w:r>
      <w:proofErr w:type="gramStart"/>
      <w:r w:rsidRPr="00EC0342">
        <w:rPr>
          <w:bCs/>
          <w:sz w:val="26"/>
          <w:szCs w:val="26"/>
          <w:lang w:eastAsia="ru-RU"/>
        </w:rPr>
        <w:t>Юбилейная</w:t>
      </w:r>
      <w:proofErr w:type="gramEnd"/>
      <w:r w:rsidRPr="00EC0342">
        <w:rPr>
          <w:bCs/>
          <w:sz w:val="26"/>
          <w:szCs w:val="26"/>
          <w:lang w:eastAsia="ru-RU"/>
        </w:rPr>
        <w:t>, №17(лот №36), №18(лот №37)</w:t>
      </w:r>
      <w:r w:rsidR="009B7918">
        <w:rPr>
          <w:bCs/>
          <w:sz w:val="26"/>
          <w:szCs w:val="26"/>
          <w:lang w:eastAsia="ru-RU"/>
        </w:rPr>
        <w:t>;</w:t>
      </w:r>
    </w:p>
    <w:p w:rsidR="009B7918" w:rsidRPr="00EC0342" w:rsidRDefault="009B7918" w:rsidP="009B7918">
      <w:pPr>
        <w:suppressAutoHyphens w:val="0"/>
        <w:spacing w:after="0"/>
        <w:rPr>
          <w:bCs/>
          <w:sz w:val="26"/>
          <w:szCs w:val="26"/>
          <w:lang w:eastAsia="ru-RU"/>
        </w:rPr>
      </w:pPr>
      <w:r>
        <w:rPr>
          <w:bCs/>
          <w:sz w:val="26"/>
          <w:szCs w:val="26"/>
          <w:lang w:eastAsia="ru-RU"/>
        </w:rPr>
        <w:t>-ул. Кирова № 2(лот №38</w:t>
      </w:r>
      <w:r w:rsidRPr="00EC0342">
        <w:rPr>
          <w:bCs/>
          <w:sz w:val="26"/>
          <w:szCs w:val="26"/>
          <w:lang w:eastAsia="ru-RU"/>
        </w:rPr>
        <w:t>).</w:t>
      </w:r>
    </w:p>
    <w:p w:rsidR="009B7918" w:rsidRPr="00EC0342" w:rsidRDefault="009B7918" w:rsidP="00EC0342">
      <w:pPr>
        <w:suppressAutoHyphens w:val="0"/>
        <w:spacing w:after="0"/>
        <w:rPr>
          <w:bCs/>
          <w:sz w:val="26"/>
          <w:szCs w:val="26"/>
          <w:lang w:eastAsia="ru-RU"/>
        </w:rPr>
      </w:pPr>
    </w:p>
    <w:p w:rsidR="00EC0342" w:rsidRPr="00EC0342" w:rsidRDefault="00EC0342" w:rsidP="00EC0342">
      <w:pPr>
        <w:suppressAutoHyphens w:val="0"/>
        <w:spacing w:after="0"/>
        <w:rPr>
          <w:color w:val="FF0000"/>
          <w:sz w:val="26"/>
          <w:szCs w:val="26"/>
          <w:lang w:eastAsia="ru-RU"/>
        </w:rPr>
      </w:pPr>
      <w:r w:rsidRPr="00EC0342">
        <w:rPr>
          <w:sz w:val="26"/>
          <w:szCs w:val="26"/>
          <w:lang w:eastAsia="ru-RU"/>
        </w:rPr>
        <w:lastRenderedPageBreak/>
        <w:t>3.Утвердить состав конкурсной комиссии, согласно приложению №1.</w:t>
      </w:r>
      <w:r w:rsidRPr="00EC0342">
        <w:rPr>
          <w:color w:val="FF0000"/>
          <w:sz w:val="26"/>
          <w:szCs w:val="26"/>
          <w:lang w:eastAsia="ru-RU"/>
        </w:rPr>
        <w:t xml:space="preserve"> </w:t>
      </w:r>
    </w:p>
    <w:p w:rsidR="00EC0342" w:rsidRPr="00EC0342" w:rsidRDefault="00EC0342" w:rsidP="00EC0342">
      <w:pPr>
        <w:tabs>
          <w:tab w:val="left" w:pos="-180"/>
        </w:tabs>
        <w:suppressAutoHyphens w:val="0"/>
        <w:snapToGrid w:val="0"/>
        <w:spacing w:after="0"/>
        <w:rPr>
          <w:sz w:val="26"/>
          <w:szCs w:val="26"/>
          <w:lang w:eastAsia="ru-RU"/>
        </w:rPr>
      </w:pPr>
      <w:r w:rsidRPr="00EC0342">
        <w:rPr>
          <w:sz w:val="26"/>
          <w:szCs w:val="26"/>
          <w:lang w:eastAsia="ru-RU"/>
        </w:rPr>
        <w:t>4.Утвердить  извещение о проведении  открытого конкурса по отбору управляющей организации для управления многоквартирными домами, согласно приложению №2.</w:t>
      </w:r>
    </w:p>
    <w:p w:rsidR="00EC0342" w:rsidRPr="009B7918" w:rsidRDefault="00EC0342" w:rsidP="00B1043F">
      <w:pPr>
        <w:suppressAutoHyphens w:val="0"/>
        <w:snapToGrid w:val="0"/>
        <w:spacing w:after="0"/>
        <w:rPr>
          <w:sz w:val="26"/>
          <w:szCs w:val="26"/>
          <w:lang w:eastAsia="ru-RU"/>
        </w:rPr>
      </w:pPr>
      <w:r w:rsidRPr="00EC0342">
        <w:rPr>
          <w:sz w:val="26"/>
          <w:szCs w:val="26"/>
          <w:lang w:eastAsia="ru-RU"/>
        </w:rPr>
        <w:t>5.</w:t>
      </w:r>
      <w:r w:rsidRPr="009B7918">
        <w:rPr>
          <w:sz w:val="26"/>
          <w:szCs w:val="26"/>
          <w:lang w:eastAsia="ru-RU"/>
        </w:rPr>
        <w:t>Утвердить конкурсную документацию, согласно приложению №3.</w:t>
      </w:r>
    </w:p>
    <w:p w:rsidR="00EC0342" w:rsidRPr="009B7918" w:rsidRDefault="00EC0342" w:rsidP="00B1043F">
      <w:pPr>
        <w:suppressAutoHyphens w:val="0"/>
        <w:spacing w:after="0"/>
        <w:rPr>
          <w:sz w:val="26"/>
          <w:szCs w:val="26"/>
          <w:lang w:eastAsia="ru-RU"/>
        </w:rPr>
      </w:pPr>
      <w:r w:rsidRPr="009B7918">
        <w:rPr>
          <w:sz w:val="26"/>
          <w:szCs w:val="26"/>
          <w:lang w:eastAsia="ru-RU"/>
        </w:rPr>
        <w:t xml:space="preserve">6. </w:t>
      </w:r>
      <w:proofErr w:type="gramStart"/>
      <w:r w:rsidRPr="009B7918">
        <w:rPr>
          <w:sz w:val="26"/>
          <w:szCs w:val="26"/>
          <w:lang w:eastAsia="ru-RU"/>
        </w:rPr>
        <w:t>Контроль за</w:t>
      </w:r>
      <w:proofErr w:type="gramEnd"/>
      <w:r w:rsidRPr="009B7918">
        <w:rPr>
          <w:sz w:val="26"/>
          <w:szCs w:val="26"/>
          <w:lang w:eastAsia="ru-RU"/>
        </w:rPr>
        <w:t xml:space="preserve"> исполнением настоящего распоряжения оставляю за собой.</w:t>
      </w:r>
    </w:p>
    <w:p w:rsidR="00EC0342" w:rsidRPr="009B7918" w:rsidRDefault="00EC0342" w:rsidP="00B1043F">
      <w:pPr>
        <w:suppressAutoHyphens w:val="0"/>
        <w:spacing w:after="0"/>
        <w:rPr>
          <w:sz w:val="26"/>
          <w:szCs w:val="26"/>
          <w:lang w:eastAsia="ru-RU"/>
        </w:rPr>
      </w:pPr>
      <w:r w:rsidRPr="009B7918">
        <w:rPr>
          <w:sz w:val="26"/>
          <w:szCs w:val="26"/>
          <w:lang w:eastAsia="ru-RU"/>
        </w:rPr>
        <w:t xml:space="preserve">7.Распоряжение вступает в силу со дня его подписания и подлежит размещению на официальном сайте торгов </w:t>
      </w:r>
      <w:hyperlink r:id="rId9" w:history="1">
        <w:r w:rsidRPr="009B7918">
          <w:rPr>
            <w:color w:val="0000FF"/>
            <w:sz w:val="26"/>
            <w:szCs w:val="26"/>
            <w:u w:val="single"/>
            <w:lang w:val="en-US" w:eastAsia="ru-RU"/>
          </w:rPr>
          <w:t>www</w:t>
        </w:r>
        <w:r w:rsidRPr="009B7918">
          <w:rPr>
            <w:color w:val="0000FF"/>
            <w:sz w:val="26"/>
            <w:szCs w:val="26"/>
            <w:u w:val="single"/>
            <w:lang w:eastAsia="ru-RU"/>
          </w:rPr>
          <w:t>.</w:t>
        </w:r>
        <w:r w:rsidRPr="009B7918">
          <w:rPr>
            <w:color w:val="0000FF"/>
            <w:sz w:val="26"/>
            <w:szCs w:val="26"/>
            <w:u w:val="single"/>
            <w:lang w:val="en-US" w:eastAsia="ru-RU"/>
          </w:rPr>
          <w:t>torgi</w:t>
        </w:r>
        <w:r w:rsidRPr="009B7918">
          <w:rPr>
            <w:color w:val="0000FF"/>
            <w:sz w:val="26"/>
            <w:szCs w:val="26"/>
            <w:u w:val="single"/>
            <w:lang w:eastAsia="ru-RU"/>
          </w:rPr>
          <w:t>.</w:t>
        </w:r>
        <w:r w:rsidRPr="009B7918">
          <w:rPr>
            <w:color w:val="0000FF"/>
            <w:sz w:val="26"/>
            <w:szCs w:val="26"/>
            <w:u w:val="single"/>
            <w:lang w:val="en-US" w:eastAsia="ru-RU"/>
          </w:rPr>
          <w:t>ru</w:t>
        </w:r>
      </w:hyperlink>
      <w:r w:rsidRPr="009B7918">
        <w:rPr>
          <w:sz w:val="26"/>
          <w:szCs w:val="26"/>
          <w:lang w:eastAsia="ru-RU"/>
        </w:rPr>
        <w:t xml:space="preserve"> и официальном сайте Администрации Таежнинского  сельсовета в сети Интернет </w:t>
      </w:r>
      <w:hyperlink r:id="rId10" w:history="1">
        <w:r w:rsidR="009B7918" w:rsidRPr="009B7918">
          <w:rPr>
            <w:rStyle w:val="a3"/>
            <w:sz w:val="26"/>
            <w:szCs w:val="26"/>
            <w:lang w:eastAsia="ru-RU"/>
          </w:rPr>
          <w:t>https://tselsovet.gosuslugi.ru/</w:t>
        </w:r>
      </w:hyperlink>
    </w:p>
    <w:p w:rsidR="009B7918" w:rsidRPr="009B7918" w:rsidRDefault="009B7918" w:rsidP="00825CA1">
      <w:pPr>
        <w:suppressAutoHyphens w:val="0"/>
        <w:spacing w:after="0"/>
        <w:ind w:left="426"/>
        <w:rPr>
          <w:sz w:val="26"/>
          <w:szCs w:val="26"/>
          <w:lang w:eastAsia="ru-RU"/>
        </w:rPr>
      </w:pPr>
    </w:p>
    <w:p w:rsidR="00CE6772" w:rsidRDefault="00CE6772" w:rsidP="00EC0342">
      <w:pPr>
        <w:suppressAutoHyphens w:val="0"/>
        <w:spacing w:after="0"/>
        <w:rPr>
          <w:lang w:eastAsia="ru-RU"/>
        </w:rPr>
      </w:pPr>
    </w:p>
    <w:p w:rsidR="00CE6772" w:rsidRDefault="00CE6772" w:rsidP="00EC0342">
      <w:pPr>
        <w:suppressAutoHyphens w:val="0"/>
        <w:spacing w:after="0"/>
        <w:rPr>
          <w:lang w:eastAsia="ru-RU"/>
        </w:rPr>
      </w:pPr>
    </w:p>
    <w:p w:rsidR="00CE6772" w:rsidRDefault="00CE6772" w:rsidP="00EC0342">
      <w:pPr>
        <w:suppressAutoHyphens w:val="0"/>
        <w:spacing w:after="0"/>
        <w:rPr>
          <w:lang w:eastAsia="ru-RU"/>
        </w:rPr>
      </w:pPr>
    </w:p>
    <w:p w:rsidR="00CE6772" w:rsidRPr="00EC0342" w:rsidRDefault="00CE6772" w:rsidP="00EC0342">
      <w:pPr>
        <w:suppressAutoHyphens w:val="0"/>
        <w:spacing w:after="0"/>
        <w:rPr>
          <w:sz w:val="26"/>
          <w:szCs w:val="26"/>
          <w:lang w:eastAsia="ru-RU"/>
        </w:rPr>
      </w:pPr>
    </w:p>
    <w:p w:rsidR="00EC0342" w:rsidRPr="00EC0342" w:rsidRDefault="00EC0342" w:rsidP="00EC0342">
      <w:pPr>
        <w:suppressAutoHyphens w:val="0"/>
        <w:autoSpaceDE w:val="0"/>
        <w:autoSpaceDN w:val="0"/>
        <w:adjustRightInd w:val="0"/>
        <w:spacing w:after="0"/>
        <w:ind w:firstLine="540"/>
        <w:rPr>
          <w:sz w:val="26"/>
          <w:szCs w:val="26"/>
          <w:lang w:eastAsia="ru-RU"/>
        </w:rPr>
      </w:pPr>
    </w:p>
    <w:p w:rsidR="00EC0342" w:rsidRPr="00EC0342" w:rsidRDefault="00EC0342" w:rsidP="00EC0342">
      <w:pPr>
        <w:suppressAutoHyphens w:val="0"/>
        <w:spacing w:after="0"/>
        <w:rPr>
          <w:sz w:val="26"/>
          <w:szCs w:val="26"/>
          <w:lang w:eastAsia="ru-RU"/>
        </w:rPr>
      </w:pPr>
    </w:p>
    <w:p w:rsidR="00EC0342" w:rsidRPr="00EC0342" w:rsidRDefault="009B7918" w:rsidP="009B7918">
      <w:pPr>
        <w:suppressAutoHyphens w:val="0"/>
        <w:spacing w:after="0" w:line="278" w:lineRule="atLeast"/>
        <w:jc w:val="left"/>
        <w:rPr>
          <w:sz w:val="26"/>
          <w:szCs w:val="26"/>
          <w:lang w:eastAsia="ru-RU"/>
        </w:rPr>
      </w:pPr>
      <w:r>
        <w:rPr>
          <w:sz w:val="28"/>
          <w:szCs w:val="28"/>
          <w:lang w:eastAsia="ru-RU"/>
        </w:rPr>
        <w:t>Глава</w:t>
      </w:r>
      <w:r w:rsidR="002037AC">
        <w:rPr>
          <w:sz w:val="28"/>
          <w:szCs w:val="28"/>
          <w:lang w:eastAsia="ru-RU"/>
        </w:rPr>
        <w:t xml:space="preserve"> </w:t>
      </w:r>
      <w:r w:rsidR="00EC0342" w:rsidRPr="00EC0342">
        <w:rPr>
          <w:sz w:val="28"/>
          <w:szCs w:val="28"/>
          <w:lang w:eastAsia="ru-RU"/>
        </w:rPr>
        <w:t xml:space="preserve"> Таежнинского сельсовета             </w:t>
      </w:r>
      <w:r>
        <w:rPr>
          <w:sz w:val="28"/>
          <w:szCs w:val="28"/>
          <w:lang w:eastAsia="ru-RU"/>
        </w:rPr>
        <w:t xml:space="preserve">                                         С.П. Муссобиров</w:t>
      </w:r>
    </w:p>
    <w:p w:rsidR="00EC0342" w:rsidRPr="00EC0342" w:rsidRDefault="00EC0342" w:rsidP="00EC0342">
      <w:pPr>
        <w:tabs>
          <w:tab w:val="left" w:pos="912"/>
        </w:tabs>
        <w:suppressAutoHyphens w:val="0"/>
        <w:spacing w:after="0"/>
        <w:rPr>
          <w:sz w:val="26"/>
          <w:szCs w:val="26"/>
          <w:lang w:eastAsia="ru-RU"/>
        </w:rPr>
      </w:pPr>
    </w:p>
    <w:p w:rsidR="00EC0342" w:rsidRPr="00EC0342" w:rsidRDefault="00EC0342" w:rsidP="00EC0342">
      <w:pPr>
        <w:suppressAutoHyphens w:val="0"/>
        <w:spacing w:after="0"/>
        <w:rPr>
          <w:lang w:eastAsia="ru-RU"/>
        </w:rPr>
      </w:pPr>
      <w:r w:rsidRPr="00EC0342">
        <w:rPr>
          <w:lang w:eastAsia="ru-RU"/>
        </w:rPr>
        <w:t xml:space="preserve">                                                                                                     </w:t>
      </w: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Default="00EC0342" w:rsidP="009B7918">
      <w:pPr>
        <w:suppressAutoHyphens w:val="0"/>
        <w:spacing w:after="0"/>
        <w:jc w:val="right"/>
        <w:rPr>
          <w:lang w:eastAsia="ru-RU"/>
        </w:rPr>
      </w:pPr>
      <w:r w:rsidRPr="00EC0342">
        <w:rPr>
          <w:lang w:eastAsia="ru-RU"/>
        </w:rPr>
        <w:t xml:space="preserve">                                               </w:t>
      </w:r>
      <w:r w:rsidR="009B7918">
        <w:rPr>
          <w:lang w:eastAsia="ru-RU"/>
        </w:rPr>
        <w:t xml:space="preserve">                               </w:t>
      </w:r>
    </w:p>
    <w:p w:rsidR="00EC0342" w:rsidRPr="00EC0342" w:rsidRDefault="00EC0342" w:rsidP="00EC0342">
      <w:pPr>
        <w:suppressAutoHyphens w:val="0"/>
        <w:spacing w:after="0"/>
        <w:jc w:val="right"/>
        <w:rPr>
          <w:lang w:eastAsia="ru-RU"/>
        </w:rPr>
      </w:pPr>
      <w:r w:rsidRPr="00EC0342">
        <w:rPr>
          <w:lang w:eastAsia="ru-RU"/>
        </w:rPr>
        <w:t>Приложение № 1</w:t>
      </w:r>
    </w:p>
    <w:p w:rsidR="00746181" w:rsidRDefault="00EC0342" w:rsidP="00EC0342">
      <w:pPr>
        <w:suppressAutoHyphens w:val="0"/>
        <w:spacing w:after="0"/>
        <w:ind w:left="5664" w:firstLine="709"/>
        <w:jc w:val="right"/>
        <w:rPr>
          <w:lang w:eastAsia="ru-RU"/>
        </w:rPr>
      </w:pPr>
      <w:r w:rsidRPr="00EC0342">
        <w:rPr>
          <w:lang w:eastAsia="ru-RU"/>
        </w:rPr>
        <w:t xml:space="preserve">              к распоряжению    </w:t>
      </w:r>
    </w:p>
    <w:p w:rsidR="00746181" w:rsidRPr="00C144F9" w:rsidRDefault="008827EB" w:rsidP="00746181">
      <w:pPr>
        <w:keepNext/>
        <w:keepLines/>
        <w:widowControl w:val="0"/>
        <w:suppressLineNumbers/>
        <w:spacing w:after="0"/>
        <w:jc w:val="right"/>
        <w:rPr>
          <w:sz w:val="22"/>
          <w:szCs w:val="22"/>
        </w:rPr>
      </w:pPr>
      <w:r>
        <w:rPr>
          <w:sz w:val="22"/>
          <w:szCs w:val="22"/>
        </w:rPr>
        <w:t>№ 35</w:t>
      </w:r>
      <w:r w:rsidR="00746181" w:rsidRPr="00C144F9">
        <w:rPr>
          <w:sz w:val="22"/>
          <w:szCs w:val="22"/>
        </w:rPr>
        <w:t xml:space="preserve"> от </w:t>
      </w:r>
      <w:r>
        <w:rPr>
          <w:sz w:val="22"/>
          <w:szCs w:val="22"/>
        </w:rPr>
        <w:t>01.07.2025</w:t>
      </w:r>
      <w:r w:rsidR="00746181" w:rsidRPr="00C144F9">
        <w:rPr>
          <w:sz w:val="22"/>
          <w:szCs w:val="22"/>
        </w:rPr>
        <w:t xml:space="preserve"> г.</w:t>
      </w:r>
    </w:p>
    <w:p w:rsidR="00EC0342" w:rsidRPr="00EC0342" w:rsidRDefault="00EC0342" w:rsidP="00EC0342">
      <w:pPr>
        <w:suppressAutoHyphens w:val="0"/>
        <w:spacing w:after="0"/>
        <w:ind w:left="5664" w:firstLine="709"/>
        <w:jc w:val="right"/>
        <w:rPr>
          <w:lang w:eastAsia="ru-RU"/>
        </w:rPr>
      </w:pPr>
      <w:r w:rsidRPr="00EC0342">
        <w:rPr>
          <w:lang w:eastAsia="ru-RU"/>
        </w:rPr>
        <w:t>.</w:t>
      </w:r>
    </w:p>
    <w:p w:rsidR="00EC0342" w:rsidRPr="00EC0342" w:rsidRDefault="00EC0342" w:rsidP="00EC0342">
      <w:pPr>
        <w:suppressAutoHyphens w:val="0"/>
        <w:spacing w:after="0"/>
        <w:ind w:left="5664" w:firstLine="709"/>
        <w:jc w:val="right"/>
        <w:rPr>
          <w:lang w:eastAsia="ru-RU"/>
        </w:rPr>
      </w:pPr>
      <w:r w:rsidRPr="00EC0342">
        <w:rPr>
          <w:lang w:eastAsia="ru-RU"/>
        </w:rPr>
        <w:t xml:space="preserve">     </w:t>
      </w:r>
    </w:p>
    <w:p w:rsidR="00EC0342" w:rsidRPr="00EC0342" w:rsidRDefault="00EC0342" w:rsidP="00EC0342">
      <w:pPr>
        <w:suppressAutoHyphens w:val="0"/>
        <w:spacing w:after="0"/>
        <w:ind w:left="5664" w:firstLine="709"/>
        <w:jc w:val="left"/>
        <w:rPr>
          <w:lang w:eastAsia="ru-RU"/>
        </w:rPr>
      </w:pPr>
    </w:p>
    <w:p w:rsidR="00EC0342" w:rsidRPr="00EC0342" w:rsidRDefault="00EC0342" w:rsidP="00EC0342">
      <w:pPr>
        <w:suppressAutoHyphens w:val="0"/>
        <w:spacing w:after="0"/>
        <w:ind w:left="5664" w:firstLine="709"/>
        <w:jc w:val="center"/>
        <w:rPr>
          <w:lang w:eastAsia="ru-RU"/>
        </w:rPr>
      </w:pPr>
    </w:p>
    <w:p w:rsidR="00EC0342" w:rsidRPr="00EC0342" w:rsidRDefault="00EC0342" w:rsidP="00EC0342">
      <w:pPr>
        <w:suppressAutoHyphens w:val="0"/>
        <w:spacing w:after="0"/>
        <w:jc w:val="left"/>
        <w:rPr>
          <w:lang w:eastAsia="ru-RU"/>
        </w:rPr>
      </w:pPr>
    </w:p>
    <w:p w:rsidR="00EC0342" w:rsidRPr="00EC0342" w:rsidRDefault="00EC0342" w:rsidP="00EC0342">
      <w:pPr>
        <w:suppressAutoHyphens w:val="0"/>
        <w:spacing w:after="120" w:line="276" w:lineRule="auto"/>
        <w:jc w:val="center"/>
        <w:rPr>
          <w:rFonts w:ascii="Calibri" w:eastAsia="Calibri" w:hAnsi="Calibri"/>
          <w:b/>
          <w:sz w:val="22"/>
          <w:szCs w:val="22"/>
          <w:lang w:eastAsia="en-US"/>
        </w:rPr>
      </w:pPr>
    </w:p>
    <w:p w:rsidR="00EC0342" w:rsidRPr="00EC0342" w:rsidRDefault="00EC0342" w:rsidP="00EC0342">
      <w:pPr>
        <w:suppressAutoHyphens w:val="0"/>
        <w:autoSpaceDE w:val="0"/>
        <w:autoSpaceDN w:val="0"/>
        <w:adjustRightInd w:val="0"/>
        <w:spacing w:after="0"/>
        <w:jc w:val="center"/>
        <w:rPr>
          <w:bCs/>
          <w:sz w:val="28"/>
          <w:szCs w:val="28"/>
          <w:lang w:eastAsia="ru-RU"/>
        </w:rPr>
      </w:pPr>
      <w:r w:rsidRPr="00EC0342">
        <w:rPr>
          <w:bCs/>
          <w:sz w:val="28"/>
          <w:szCs w:val="28"/>
          <w:lang w:eastAsia="ru-RU"/>
        </w:rPr>
        <w:t>ПЕРСОНАЛЬНЫЙ СОСТАВ</w:t>
      </w:r>
    </w:p>
    <w:p w:rsidR="00EC0342" w:rsidRPr="00EC0342" w:rsidRDefault="00EC0342" w:rsidP="00EC0342">
      <w:pPr>
        <w:suppressAutoHyphens w:val="0"/>
        <w:autoSpaceDE w:val="0"/>
        <w:autoSpaceDN w:val="0"/>
        <w:adjustRightInd w:val="0"/>
        <w:spacing w:after="0"/>
        <w:jc w:val="center"/>
        <w:rPr>
          <w:bCs/>
          <w:sz w:val="28"/>
          <w:szCs w:val="28"/>
          <w:lang w:eastAsia="ru-RU"/>
        </w:rPr>
      </w:pPr>
      <w:r w:rsidRPr="00EC0342">
        <w:rPr>
          <w:bCs/>
          <w:sz w:val="28"/>
          <w:szCs w:val="28"/>
          <w:lang w:eastAsia="ru-RU"/>
        </w:rPr>
        <w:t>КОНКУРСНОЙ КОМИССИИ ПО ОТБОРУ УПРАВЛЯЮЩИХ ОРГАНИЗАЦИЙ ДЛЯ УПРАВЛЕНИЯ МНОГОКВАРТИРНЫМИ ДОМАМИ, РАСПОЛОЖЕННЫМИ НА ТЕРРИТОРИИ ТАЕЖНИНСКОГО СЕЛЬСОВЕТА БОГУЧАНСКОГО РАЙОНА КРАСНОЯРСКОГО КРАЯ</w:t>
      </w:r>
    </w:p>
    <w:p w:rsidR="00EC0342" w:rsidRPr="00EC0342" w:rsidRDefault="00EC0342" w:rsidP="00EC0342">
      <w:pPr>
        <w:suppressAutoHyphens w:val="0"/>
        <w:autoSpaceDE w:val="0"/>
        <w:autoSpaceDN w:val="0"/>
        <w:adjustRightInd w:val="0"/>
        <w:spacing w:after="0"/>
        <w:outlineLvl w:val="0"/>
        <w:rPr>
          <w:bCs/>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0"/>
        <w:gridCol w:w="340"/>
        <w:gridCol w:w="6520"/>
      </w:tblGrid>
      <w:tr w:rsidR="00EC0342" w:rsidRPr="00EC0342" w:rsidTr="00EC0342">
        <w:tc>
          <w:tcPr>
            <w:tcW w:w="9190" w:type="dxa"/>
            <w:gridSpan w:val="3"/>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Председатель</w:t>
            </w:r>
          </w:p>
        </w:tc>
      </w:tr>
      <w:tr w:rsidR="00EC0342" w:rsidRPr="00EC0342" w:rsidTr="00EC0342">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Муссобиров С.П.</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Глава Таежнинского сельсовета;</w:t>
            </w:r>
          </w:p>
        </w:tc>
      </w:tr>
      <w:tr w:rsidR="00EC0342" w:rsidRPr="00EC0342" w:rsidTr="00EC0342">
        <w:tc>
          <w:tcPr>
            <w:tcW w:w="9190" w:type="dxa"/>
            <w:gridSpan w:val="3"/>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Заместитель председателя</w:t>
            </w:r>
          </w:p>
        </w:tc>
      </w:tr>
      <w:tr w:rsidR="00EC0342" w:rsidRPr="00EC0342" w:rsidTr="00EC0342">
        <w:tc>
          <w:tcPr>
            <w:tcW w:w="2330" w:type="dxa"/>
            <w:hideMark/>
          </w:tcPr>
          <w:p w:rsidR="00EC0342" w:rsidRPr="00EC0342" w:rsidRDefault="009B7918" w:rsidP="00EC0342">
            <w:pPr>
              <w:suppressAutoHyphens w:val="0"/>
              <w:autoSpaceDE w:val="0"/>
              <w:autoSpaceDN w:val="0"/>
              <w:adjustRightInd w:val="0"/>
              <w:spacing w:after="0" w:line="276" w:lineRule="auto"/>
              <w:jc w:val="left"/>
              <w:rPr>
                <w:bCs/>
                <w:sz w:val="28"/>
                <w:szCs w:val="28"/>
                <w:lang w:eastAsia="en-US"/>
              </w:rPr>
            </w:pPr>
            <w:r>
              <w:rPr>
                <w:bCs/>
                <w:sz w:val="28"/>
                <w:szCs w:val="28"/>
                <w:lang w:eastAsia="en-US"/>
              </w:rPr>
              <w:t>Т.Л. Кос</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Заместитель Главы Таежнинского сельсовета;</w:t>
            </w:r>
          </w:p>
        </w:tc>
      </w:tr>
      <w:tr w:rsidR="00EC0342" w:rsidRPr="00EC0342" w:rsidTr="00EC0342">
        <w:tc>
          <w:tcPr>
            <w:tcW w:w="9190" w:type="dxa"/>
            <w:gridSpan w:val="3"/>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Члены комиссии:</w:t>
            </w:r>
          </w:p>
        </w:tc>
      </w:tr>
      <w:tr w:rsidR="00EC0342" w:rsidRPr="00EC0342" w:rsidTr="00EC0342">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roofErr w:type="spellStart"/>
            <w:r w:rsidRPr="00EC0342">
              <w:rPr>
                <w:bCs/>
                <w:sz w:val="28"/>
                <w:szCs w:val="28"/>
                <w:lang w:eastAsia="en-US"/>
              </w:rPr>
              <w:t>Кожунова</w:t>
            </w:r>
            <w:proofErr w:type="spellEnd"/>
            <w:r w:rsidRPr="00EC0342">
              <w:rPr>
                <w:bCs/>
                <w:sz w:val="28"/>
                <w:szCs w:val="28"/>
                <w:lang w:eastAsia="en-US"/>
              </w:rPr>
              <w:t xml:space="preserve"> Т.Н.</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Специалист первой категории Администрации Таежнинского сельсовета;</w:t>
            </w:r>
          </w:p>
        </w:tc>
      </w:tr>
      <w:tr w:rsidR="00EC0342" w:rsidRPr="00EC0342" w:rsidTr="00EC0342">
        <w:trPr>
          <w:trHeight w:val="1064"/>
        </w:trPr>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Дроздов А.А.</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Депутат Таежнинского сельского Совета депутатов Богучанского района Красноярского края (по согласованию);</w:t>
            </w:r>
          </w:p>
        </w:tc>
      </w:tr>
      <w:tr w:rsidR="00EC0342" w:rsidRPr="00EC0342" w:rsidTr="00EC0342">
        <w:tc>
          <w:tcPr>
            <w:tcW w:w="2330" w:type="dxa"/>
          </w:tcPr>
          <w:p w:rsidR="00C61013"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Секретарь</w:t>
            </w:r>
            <w:r w:rsidR="009B7918">
              <w:rPr>
                <w:bCs/>
                <w:sz w:val="28"/>
                <w:szCs w:val="28"/>
                <w:lang w:eastAsia="en-US"/>
              </w:rPr>
              <w:t xml:space="preserve">  </w:t>
            </w:r>
          </w:p>
          <w:p w:rsidR="00EC0342" w:rsidRPr="00EC0342" w:rsidRDefault="009B7918"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Ребенок Т.А.</w:t>
            </w:r>
          </w:p>
        </w:tc>
        <w:tc>
          <w:tcPr>
            <w:tcW w:w="340" w:type="dxa"/>
          </w:tcPr>
          <w:p w:rsidR="00C61013" w:rsidRDefault="00C61013" w:rsidP="009B7918">
            <w:pPr>
              <w:suppressAutoHyphens w:val="0"/>
              <w:autoSpaceDE w:val="0"/>
              <w:autoSpaceDN w:val="0"/>
              <w:adjustRightInd w:val="0"/>
              <w:spacing w:after="0" w:line="276" w:lineRule="auto"/>
              <w:rPr>
                <w:bCs/>
                <w:sz w:val="28"/>
                <w:szCs w:val="28"/>
                <w:lang w:eastAsia="en-US"/>
              </w:rPr>
            </w:pPr>
          </w:p>
          <w:p w:rsidR="00EC0342" w:rsidRPr="00EC0342" w:rsidRDefault="00EC0342" w:rsidP="009B7918">
            <w:pPr>
              <w:suppressAutoHyphens w:val="0"/>
              <w:autoSpaceDE w:val="0"/>
              <w:autoSpaceDN w:val="0"/>
              <w:adjustRightInd w:val="0"/>
              <w:spacing w:after="0" w:line="276" w:lineRule="auto"/>
              <w:rPr>
                <w:bCs/>
                <w:sz w:val="28"/>
                <w:szCs w:val="28"/>
                <w:lang w:eastAsia="en-US"/>
              </w:rPr>
            </w:pPr>
            <w:r w:rsidRPr="00EC0342">
              <w:rPr>
                <w:bCs/>
                <w:sz w:val="28"/>
                <w:szCs w:val="28"/>
                <w:lang w:eastAsia="en-US"/>
              </w:rPr>
              <w:t xml:space="preserve">-   </w:t>
            </w:r>
          </w:p>
        </w:tc>
        <w:tc>
          <w:tcPr>
            <w:tcW w:w="6520" w:type="dxa"/>
          </w:tcPr>
          <w:p w:rsidR="00C61013" w:rsidRDefault="00C61013" w:rsidP="00EC0342">
            <w:pPr>
              <w:suppressAutoHyphens w:val="0"/>
              <w:autoSpaceDE w:val="0"/>
              <w:autoSpaceDN w:val="0"/>
              <w:adjustRightInd w:val="0"/>
              <w:spacing w:after="0" w:line="276" w:lineRule="auto"/>
              <w:rPr>
                <w:bCs/>
                <w:sz w:val="28"/>
                <w:szCs w:val="28"/>
                <w:lang w:eastAsia="en-US"/>
              </w:rPr>
            </w:pPr>
          </w:p>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Главный специалист Администрации Таежнинского сельсовета.</w:t>
            </w:r>
          </w:p>
        </w:tc>
      </w:tr>
      <w:tr w:rsidR="00EC0342" w:rsidRPr="00EC0342" w:rsidTr="00EC0342">
        <w:trPr>
          <w:trHeight w:val="23"/>
        </w:trPr>
        <w:tc>
          <w:tcPr>
            <w:tcW w:w="2330" w:type="dxa"/>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c>
          <w:tcPr>
            <w:tcW w:w="340" w:type="dxa"/>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p>
        </w:tc>
        <w:tc>
          <w:tcPr>
            <w:tcW w:w="6520" w:type="dxa"/>
          </w:tcPr>
          <w:p w:rsidR="00EC0342" w:rsidRPr="00EC0342" w:rsidRDefault="00EC0342" w:rsidP="00EC0342">
            <w:pPr>
              <w:suppressAutoHyphens w:val="0"/>
              <w:autoSpaceDE w:val="0"/>
              <w:autoSpaceDN w:val="0"/>
              <w:adjustRightInd w:val="0"/>
              <w:spacing w:after="0" w:line="276" w:lineRule="auto"/>
              <w:rPr>
                <w:bCs/>
                <w:sz w:val="28"/>
                <w:szCs w:val="28"/>
                <w:lang w:eastAsia="en-US"/>
              </w:rPr>
            </w:pPr>
          </w:p>
        </w:tc>
      </w:tr>
      <w:tr w:rsidR="00EC0342" w:rsidRPr="00EC0342" w:rsidTr="00EC0342">
        <w:trPr>
          <w:trHeight w:val="23"/>
        </w:trPr>
        <w:tc>
          <w:tcPr>
            <w:tcW w:w="9190" w:type="dxa"/>
            <w:gridSpan w:val="3"/>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r>
      <w:tr w:rsidR="00EC0342" w:rsidRPr="00EC0342" w:rsidTr="00EC0342">
        <w:tc>
          <w:tcPr>
            <w:tcW w:w="2330" w:type="dxa"/>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c>
          <w:tcPr>
            <w:tcW w:w="340" w:type="dxa"/>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p>
        </w:tc>
        <w:tc>
          <w:tcPr>
            <w:tcW w:w="6520" w:type="dxa"/>
          </w:tcPr>
          <w:p w:rsidR="00EC0342" w:rsidRPr="00EC0342" w:rsidRDefault="00EC0342" w:rsidP="00EC0342">
            <w:pPr>
              <w:suppressAutoHyphens w:val="0"/>
              <w:autoSpaceDE w:val="0"/>
              <w:autoSpaceDN w:val="0"/>
              <w:adjustRightInd w:val="0"/>
              <w:spacing w:after="0" w:line="276" w:lineRule="auto"/>
              <w:rPr>
                <w:bCs/>
                <w:sz w:val="28"/>
                <w:szCs w:val="28"/>
                <w:lang w:eastAsia="en-US"/>
              </w:rPr>
            </w:pPr>
          </w:p>
        </w:tc>
      </w:tr>
    </w:tbl>
    <w:p w:rsidR="00EC0342" w:rsidRDefault="009B7918" w:rsidP="009B7918">
      <w:pPr>
        <w:tabs>
          <w:tab w:val="left" w:pos="8475"/>
        </w:tabs>
        <w:suppressAutoHyphens w:val="0"/>
        <w:spacing w:after="0"/>
        <w:rPr>
          <w:sz w:val="26"/>
          <w:szCs w:val="26"/>
          <w:lang w:eastAsia="ru-RU"/>
        </w:rPr>
      </w:pPr>
      <w:r>
        <w:rPr>
          <w:sz w:val="26"/>
          <w:szCs w:val="26"/>
          <w:lang w:eastAsia="ru-RU"/>
        </w:rPr>
        <w:tab/>
      </w: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Pr="00EC0342" w:rsidRDefault="009B7918" w:rsidP="009B7918">
      <w:pPr>
        <w:tabs>
          <w:tab w:val="left" w:pos="8475"/>
        </w:tabs>
        <w:suppressAutoHyphens w:val="0"/>
        <w:spacing w:after="0"/>
        <w:rPr>
          <w:sz w:val="26"/>
          <w:szCs w:val="26"/>
          <w:lang w:eastAsia="ru-RU"/>
        </w:rPr>
      </w:pPr>
    </w:p>
    <w:p w:rsidR="00EC0342" w:rsidRPr="00EC0342" w:rsidRDefault="00EC0342" w:rsidP="00CE6772">
      <w:pPr>
        <w:suppressAutoHyphens w:val="0"/>
        <w:spacing w:after="0"/>
        <w:jc w:val="right"/>
        <w:rPr>
          <w:lang w:eastAsia="ru-RU"/>
        </w:rPr>
      </w:pPr>
      <w:r w:rsidRPr="00EC0342">
        <w:rPr>
          <w:lang w:eastAsia="ru-RU"/>
        </w:rPr>
        <w:t xml:space="preserve">Приложение № 2 </w:t>
      </w:r>
    </w:p>
    <w:p w:rsidR="00EC0342" w:rsidRPr="00EC0342" w:rsidRDefault="00EC0342" w:rsidP="00EC0342">
      <w:pPr>
        <w:suppressAutoHyphens w:val="0"/>
        <w:spacing w:after="0"/>
        <w:jc w:val="right"/>
        <w:rPr>
          <w:lang w:eastAsia="ru-RU"/>
        </w:rPr>
      </w:pPr>
      <w:r w:rsidRPr="00EC0342">
        <w:rPr>
          <w:lang w:eastAsia="ru-RU"/>
        </w:rPr>
        <w:t xml:space="preserve">к распоряжению </w:t>
      </w:r>
    </w:p>
    <w:p w:rsidR="00746181" w:rsidRPr="00C144F9" w:rsidRDefault="00746181" w:rsidP="00746181">
      <w:pPr>
        <w:keepNext/>
        <w:keepLines/>
        <w:widowControl w:val="0"/>
        <w:suppressLineNumbers/>
        <w:spacing w:after="0"/>
        <w:jc w:val="right"/>
        <w:rPr>
          <w:sz w:val="22"/>
          <w:szCs w:val="22"/>
        </w:rPr>
      </w:pPr>
      <w:r>
        <w:rPr>
          <w:sz w:val="22"/>
          <w:szCs w:val="22"/>
        </w:rPr>
        <w:t xml:space="preserve">№ </w:t>
      </w:r>
      <w:r w:rsidR="008827EB">
        <w:rPr>
          <w:sz w:val="22"/>
          <w:szCs w:val="22"/>
        </w:rPr>
        <w:t>35</w:t>
      </w:r>
      <w:r w:rsidRPr="00C144F9">
        <w:rPr>
          <w:sz w:val="22"/>
          <w:szCs w:val="22"/>
        </w:rPr>
        <w:t xml:space="preserve"> от </w:t>
      </w:r>
      <w:r w:rsidR="008827EB">
        <w:rPr>
          <w:sz w:val="22"/>
          <w:szCs w:val="22"/>
        </w:rPr>
        <w:t>01.07.2025</w:t>
      </w:r>
      <w:r w:rsidRPr="00C144F9">
        <w:rPr>
          <w:sz w:val="22"/>
          <w:szCs w:val="22"/>
        </w:rPr>
        <w:t xml:space="preserve"> г.</w:t>
      </w:r>
    </w:p>
    <w:p w:rsidR="00EC0342" w:rsidRPr="00EC0342" w:rsidRDefault="00EC0342" w:rsidP="00EC0342">
      <w:pPr>
        <w:suppressAutoHyphens w:val="0"/>
        <w:spacing w:after="0"/>
        <w:jc w:val="center"/>
        <w:rPr>
          <w:lang w:eastAsia="ru-RU"/>
        </w:rPr>
      </w:pPr>
    </w:p>
    <w:p w:rsidR="00EC0342" w:rsidRPr="00EC0342" w:rsidRDefault="00EC0342" w:rsidP="00EC0342">
      <w:pPr>
        <w:suppressAutoHyphens w:val="0"/>
        <w:spacing w:after="0"/>
        <w:jc w:val="center"/>
        <w:rPr>
          <w:lang w:eastAsia="ru-RU"/>
        </w:rPr>
      </w:pPr>
    </w:p>
    <w:p w:rsidR="00F23232" w:rsidRPr="00F23232" w:rsidRDefault="00F23232" w:rsidP="00F23232">
      <w:pPr>
        <w:suppressAutoHyphens w:val="0"/>
        <w:spacing w:after="0"/>
        <w:jc w:val="center"/>
        <w:rPr>
          <w:lang w:eastAsia="ru-RU"/>
        </w:rPr>
      </w:pPr>
      <w:r w:rsidRPr="00F23232">
        <w:rPr>
          <w:lang w:eastAsia="ru-RU"/>
        </w:rPr>
        <w:t>Извещение</w:t>
      </w:r>
    </w:p>
    <w:p w:rsidR="00F23232" w:rsidRPr="00F23232" w:rsidRDefault="00F23232" w:rsidP="00F23232">
      <w:pPr>
        <w:keepNext/>
        <w:keepLines/>
        <w:widowControl w:val="0"/>
        <w:suppressLineNumbers/>
        <w:spacing w:after="0"/>
        <w:jc w:val="center"/>
        <w:rPr>
          <w:bCs/>
        </w:rPr>
      </w:pPr>
      <w:r w:rsidRPr="00F23232">
        <w:rPr>
          <w:bCs/>
        </w:rPr>
        <w:t>по отбору управляющей организации для управления многоквартирными домами</w:t>
      </w:r>
    </w:p>
    <w:p w:rsidR="00F23232" w:rsidRPr="00F23232" w:rsidRDefault="00F23232" w:rsidP="00F23232">
      <w:pPr>
        <w:keepNext/>
        <w:keepLines/>
        <w:widowControl w:val="0"/>
        <w:suppressLineNumbers/>
        <w:spacing w:after="0"/>
        <w:jc w:val="center"/>
        <w:rPr>
          <w:bCs/>
        </w:rPr>
      </w:pPr>
      <w:r w:rsidRPr="00F23232">
        <w:rPr>
          <w:bCs/>
        </w:rPr>
        <w:t xml:space="preserve">в п. Таежном, собственниками </w:t>
      </w:r>
      <w:proofErr w:type="gramStart"/>
      <w:r w:rsidRPr="00F23232">
        <w:rPr>
          <w:bCs/>
        </w:rPr>
        <w:t>помещений</w:t>
      </w:r>
      <w:proofErr w:type="gramEnd"/>
      <w:r w:rsidRPr="00F23232">
        <w:rPr>
          <w:bCs/>
        </w:rPr>
        <w:t xml:space="preserve"> которых не выбран способ управления или принятое решение о выборе способа управления не было реализовано, по адресам:</w:t>
      </w:r>
    </w:p>
    <w:p w:rsidR="00F23232" w:rsidRPr="00F23232" w:rsidRDefault="00F23232" w:rsidP="00F23232">
      <w:pPr>
        <w:keepNext/>
        <w:keepLines/>
        <w:widowControl w:val="0"/>
        <w:suppressLineNumbers/>
        <w:spacing w:after="0"/>
        <w:jc w:val="center"/>
        <w:rPr>
          <w:bCs/>
        </w:rPr>
      </w:pPr>
    </w:p>
    <w:p w:rsidR="00F23232" w:rsidRPr="00F23232" w:rsidRDefault="00A9609F" w:rsidP="00F23232">
      <w:pPr>
        <w:keepNext/>
        <w:keepLines/>
        <w:widowControl w:val="0"/>
        <w:suppressLineNumbers/>
        <w:spacing w:after="0"/>
        <w:rPr>
          <w:bCs/>
        </w:rPr>
      </w:pPr>
      <w:r>
        <w:rPr>
          <w:bCs/>
        </w:rPr>
        <w:t>-ул. Буденного №5</w:t>
      </w:r>
      <w:r w:rsidR="00F23232" w:rsidRPr="00F23232">
        <w:rPr>
          <w:bCs/>
        </w:rPr>
        <w:t xml:space="preserve">(лот №1), №9(лот №2), №14(лот №3), №16(лот №4), №18(лот №5), №20(лот </w:t>
      </w:r>
      <w:r>
        <w:rPr>
          <w:bCs/>
        </w:rPr>
        <w:t xml:space="preserve">                                                                        </w:t>
      </w:r>
      <w:r w:rsidR="00F23232" w:rsidRPr="00F23232">
        <w:rPr>
          <w:bCs/>
        </w:rPr>
        <w:t>№6), №22 (лот №7);</w:t>
      </w:r>
    </w:p>
    <w:p w:rsidR="00F23232" w:rsidRPr="00F23232" w:rsidRDefault="00F23232" w:rsidP="00F23232">
      <w:pPr>
        <w:keepNext/>
        <w:keepLines/>
        <w:widowControl w:val="0"/>
        <w:suppressLineNumbers/>
        <w:spacing w:after="0"/>
        <w:rPr>
          <w:bCs/>
        </w:rPr>
      </w:pPr>
      <w:r w:rsidRPr="00F23232">
        <w:rPr>
          <w:bCs/>
        </w:rPr>
        <w:t xml:space="preserve">-ул. </w:t>
      </w:r>
      <w:proofErr w:type="gramStart"/>
      <w:r w:rsidRPr="00F23232">
        <w:rPr>
          <w:bCs/>
        </w:rPr>
        <w:t>Вокзальная</w:t>
      </w:r>
      <w:proofErr w:type="gramEnd"/>
      <w:r w:rsidRPr="00F23232">
        <w:rPr>
          <w:bCs/>
        </w:rPr>
        <w:t xml:space="preserve"> №1(лот №8), №2(лот №9), №3(лот №10), №4(лот №11), №5(лот №12), №6(лот </w:t>
      </w:r>
      <w:r w:rsidR="00A9609F">
        <w:rPr>
          <w:bCs/>
        </w:rPr>
        <w:t xml:space="preserve">    </w:t>
      </w:r>
      <w:r w:rsidRPr="00F23232">
        <w:rPr>
          <w:bCs/>
        </w:rPr>
        <w:t>№13), №7(лот №14), №8(лот №15);</w:t>
      </w:r>
    </w:p>
    <w:p w:rsidR="00F23232" w:rsidRPr="00F23232" w:rsidRDefault="00F23232" w:rsidP="00F23232">
      <w:pPr>
        <w:keepNext/>
        <w:keepLines/>
        <w:widowControl w:val="0"/>
        <w:suppressLineNumbers/>
        <w:spacing w:after="0"/>
        <w:rPr>
          <w:bCs/>
        </w:rPr>
      </w:pPr>
      <w:r w:rsidRPr="00F23232">
        <w:rPr>
          <w:bCs/>
        </w:rPr>
        <w:t>-ул. Гагарина №1(лот №16);</w:t>
      </w:r>
    </w:p>
    <w:p w:rsidR="00F23232" w:rsidRPr="00F23232" w:rsidRDefault="00F23232" w:rsidP="00F23232">
      <w:pPr>
        <w:keepNext/>
        <w:keepLines/>
        <w:widowControl w:val="0"/>
        <w:suppressLineNumbers/>
        <w:spacing w:after="0"/>
        <w:rPr>
          <w:bCs/>
        </w:rPr>
      </w:pPr>
      <w:r w:rsidRPr="00F23232">
        <w:rPr>
          <w:bCs/>
        </w:rPr>
        <w:t xml:space="preserve">-ул. </w:t>
      </w:r>
      <w:proofErr w:type="gramStart"/>
      <w:r w:rsidRPr="00F23232">
        <w:rPr>
          <w:bCs/>
        </w:rPr>
        <w:t>Мельничная</w:t>
      </w:r>
      <w:proofErr w:type="gramEnd"/>
      <w:r w:rsidRPr="00F23232">
        <w:rPr>
          <w:bCs/>
        </w:rPr>
        <w:t xml:space="preserve"> №1(лот №17), №2(лот №18);</w:t>
      </w:r>
    </w:p>
    <w:p w:rsidR="00F23232" w:rsidRPr="00F23232" w:rsidRDefault="00F23232" w:rsidP="00F23232">
      <w:pPr>
        <w:keepNext/>
        <w:keepLines/>
        <w:widowControl w:val="0"/>
        <w:suppressLineNumbers/>
        <w:spacing w:after="0"/>
        <w:rPr>
          <w:bCs/>
        </w:rPr>
      </w:pPr>
      <w:r w:rsidRPr="00F23232">
        <w:rPr>
          <w:bCs/>
        </w:rPr>
        <w:t xml:space="preserve">-ул. Строителей №1(лот №19), №6(лот №20),  №8(лот №21), №9(лот №22), №10(лот №23), </w:t>
      </w:r>
      <w:r w:rsidR="00A9609F">
        <w:rPr>
          <w:bCs/>
        </w:rPr>
        <w:t xml:space="preserve">                   </w:t>
      </w:r>
      <w:r w:rsidRPr="00F23232">
        <w:rPr>
          <w:bCs/>
        </w:rPr>
        <w:t>№11(лот №24), №12(лот №25), №14(лот №26), №16(лот №27), №18(лот №28), №26(лот №29);</w:t>
      </w:r>
    </w:p>
    <w:p w:rsidR="00F23232" w:rsidRPr="00F23232" w:rsidRDefault="00F23232" w:rsidP="00F23232">
      <w:pPr>
        <w:keepNext/>
        <w:keepLines/>
        <w:widowControl w:val="0"/>
        <w:suppressLineNumbers/>
        <w:spacing w:after="0"/>
        <w:rPr>
          <w:bCs/>
        </w:rPr>
      </w:pPr>
      <w:r w:rsidRPr="00F23232">
        <w:rPr>
          <w:bCs/>
        </w:rPr>
        <w:t>-ул. Суворова №6(лот №30), №8(лот №31),;</w:t>
      </w:r>
    </w:p>
    <w:p w:rsidR="00F23232" w:rsidRPr="00F23232" w:rsidRDefault="00F23232" w:rsidP="00F23232">
      <w:pPr>
        <w:keepNext/>
        <w:keepLines/>
        <w:widowControl w:val="0"/>
        <w:suppressLineNumbers/>
        <w:spacing w:after="0"/>
        <w:rPr>
          <w:bCs/>
        </w:rPr>
      </w:pPr>
      <w:r w:rsidRPr="00F23232">
        <w:rPr>
          <w:bCs/>
        </w:rPr>
        <w:t>-ул. Чапаева №2(лот №32), №4(лот №33), №6(лот №34), №8(лот №35);</w:t>
      </w:r>
    </w:p>
    <w:p w:rsidR="00F23232" w:rsidRDefault="00F23232" w:rsidP="00F23232">
      <w:pPr>
        <w:keepNext/>
        <w:keepLines/>
        <w:widowControl w:val="0"/>
        <w:suppressLineNumbers/>
        <w:spacing w:after="0"/>
        <w:rPr>
          <w:bCs/>
        </w:rPr>
      </w:pPr>
      <w:r w:rsidRPr="00F23232">
        <w:rPr>
          <w:bCs/>
        </w:rPr>
        <w:t xml:space="preserve">-ул. </w:t>
      </w:r>
      <w:proofErr w:type="gramStart"/>
      <w:r w:rsidRPr="00F23232">
        <w:rPr>
          <w:bCs/>
        </w:rPr>
        <w:t>Юбилей</w:t>
      </w:r>
      <w:r w:rsidR="009B7918">
        <w:rPr>
          <w:bCs/>
        </w:rPr>
        <w:t>ная</w:t>
      </w:r>
      <w:proofErr w:type="gramEnd"/>
      <w:r w:rsidR="009B7918">
        <w:rPr>
          <w:bCs/>
        </w:rPr>
        <w:t>, №17(лот №36), №18(лот №37);</w:t>
      </w:r>
    </w:p>
    <w:p w:rsidR="009B7918" w:rsidRPr="00EC0342" w:rsidRDefault="009B7918" w:rsidP="009B7918">
      <w:pPr>
        <w:suppressAutoHyphens w:val="0"/>
        <w:spacing w:after="0"/>
        <w:rPr>
          <w:bCs/>
          <w:sz w:val="26"/>
          <w:szCs w:val="26"/>
          <w:lang w:eastAsia="ru-RU"/>
        </w:rPr>
      </w:pPr>
      <w:r>
        <w:rPr>
          <w:bCs/>
          <w:sz w:val="26"/>
          <w:szCs w:val="26"/>
          <w:lang w:eastAsia="ru-RU"/>
        </w:rPr>
        <w:t>-ул. Кирова № 2(лот №38</w:t>
      </w:r>
      <w:r w:rsidRPr="00EC0342">
        <w:rPr>
          <w:bCs/>
          <w:sz w:val="26"/>
          <w:szCs w:val="26"/>
          <w:lang w:eastAsia="ru-RU"/>
        </w:rPr>
        <w:t>).</w:t>
      </w:r>
    </w:p>
    <w:p w:rsidR="009B7918" w:rsidRPr="00F23232" w:rsidRDefault="009B7918" w:rsidP="00F23232">
      <w:pPr>
        <w:keepNext/>
        <w:keepLines/>
        <w:widowControl w:val="0"/>
        <w:suppressLineNumbers/>
        <w:spacing w:after="0"/>
        <w:rPr>
          <w:bCs/>
        </w:rPr>
      </w:pPr>
    </w:p>
    <w:tbl>
      <w:tblPr>
        <w:tblpPr w:leftFromText="180" w:rightFromText="180" w:bottomFromText="200" w:vertAnchor="text" w:horzAnchor="margin" w:tblpXSpec="center" w:tblpY="1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06"/>
      </w:tblGrid>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center"/>
              <w:rPr>
                <w:sz w:val="22"/>
                <w:szCs w:val="22"/>
                <w:lang w:eastAsia="en-US"/>
              </w:rPr>
            </w:pPr>
            <w:r w:rsidRPr="00F23232">
              <w:rPr>
                <w:sz w:val="22"/>
                <w:szCs w:val="22"/>
                <w:lang w:eastAsia="en-US"/>
              </w:rPr>
              <w:t>Форма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Конкурс является открытым по составу участников и по форме подачи предложений.</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Основание проведения конкурса и нормативные правовые акты, на основании которых проводится конкурс</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Жилищный кодекс РФ.</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Постановление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Постановлением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Наименование, место нахождения, почтовый адрес, адрес электронной почты и номер контактного телефона организатора конкурса</w:t>
            </w:r>
          </w:p>
        </w:tc>
        <w:tc>
          <w:tcPr>
            <w:tcW w:w="5706"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 xml:space="preserve">Администрация Таежнинского сельсовета Богучанского района Красноярского края. </w:t>
            </w:r>
          </w:p>
          <w:p w:rsidR="00F23232" w:rsidRPr="00F23232" w:rsidRDefault="00F23232" w:rsidP="00F23232">
            <w:pPr>
              <w:suppressAutoHyphens w:val="0"/>
              <w:spacing w:after="0" w:line="276" w:lineRule="auto"/>
              <w:rPr>
                <w:sz w:val="22"/>
                <w:szCs w:val="22"/>
                <w:lang w:eastAsia="en-US"/>
              </w:rPr>
            </w:pPr>
          </w:p>
          <w:p w:rsidR="00F23232" w:rsidRPr="00F23232" w:rsidRDefault="00F23232" w:rsidP="00F23232">
            <w:pPr>
              <w:suppressAutoHyphens w:val="0"/>
              <w:spacing w:after="0" w:line="276" w:lineRule="auto"/>
              <w:rPr>
                <w:sz w:val="22"/>
                <w:szCs w:val="22"/>
                <w:lang w:eastAsia="en-US"/>
              </w:rPr>
            </w:pPr>
            <w:r w:rsidRPr="00F23232">
              <w:rPr>
                <w:sz w:val="22"/>
                <w:szCs w:val="22"/>
                <w:lang w:val="en-US" w:eastAsia="en-US"/>
              </w:rPr>
              <w:t>A</w:t>
            </w:r>
            <w:proofErr w:type="spellStart"/>
            <w:r w:rsidRPr="00F23232">
              <w:rPr>
                <w:sz w:val="22"/>
                <w:szCs w:val="22"/>
                <w:lang w:eastAsia="en-US"/>
              </w:rPr>
              <w:t>дрес</w:t>
            </w:r>
            <w:proofErr w:type="spellEnd"/>
            <w:r w:rsidRPr="00F23232">
              <w:rPr>
                <w:sz w:val="22"/>
                <w:szCs w:val="22"/>
                <w:lang w:eastAsia="en-US"/>
              </w:rPr>
              <w:t xml:space="preserve"> места нахождения, почтовый адрес: 663467, Красноярский край, Богучанский район, п. Таежный ул. Новая, д.5 пом. 100</w:t>
            </w:r>
          </w:p>
          <w:p w:rsidR="00F23232" w:rsidRPr="00F23232" w:rsidRDefault="00F23232" w:rsidP="00F23232">
            <w:pPr>
              <w:suppressAutoHyphens w:val="0"/>
              <w:spacing w:after="0" w:line="276" w:lineRule="auto"/>
              <w:rPr>
                <w:sz w:val="22"/>
                <w:szCs w:val="22"/>
                <w:lang w:eastAsia="en-US"/>
              </w:rPr>
            </w:pPr>
          </w:p>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 xml:space="preserve">Адрес электронной почты: </w:t>
            </w:r>
            <w:hyperlink r:id="rId11" w:history="1">
              <w:r w:rsidRPr="00F23232">
                <w:rPr>
                  <w:color w:val="0000FF"/>
                  <w:sz w:val="22"/>
                  <w:szCs w:val="22"/>
                  <w:u w:val="single"/>
                  <w:lang w:val="en-US" w:eastAsia="en-US"/>
                </w:rPr>
                <w:t>admkarabula</w:t>
              </w:r>
              <w:r w:rsidRPr="00F23232">
                <w:rPr>
                  <w:color w:val="0000FF"/>
                  <w:sz w:val="22"/>
                  <w:szCs w:val="22"/>
                  <w:u w:val="single"/>
                  <w:lang w:eastAsia="en-US"/>
                </w:rPr>
                <w:t>@</w:t>
              </w:r>
              <w:r w:rsidRPr="00F23232">
                <w:rPr>
                  <w:color w:val="0000FF"/>
                  <w:sz w:val="22"/>
                  <w:szCs w:val="22"/>
                  <w:u w:val="single"/>
                  <w:lang w:val="en-US" w:eastAsia="en-US"/>
                </w:rPr>
                <w:t>yandex</w:t>
              </w:r>
              <w:r w:rsidRPr="00F23232">
                <w:rPr>
                  <w:color w:val="0000FF"/>
                  <w:sz w:val="22"/>
                  <w:szCs w:val="22"/>
                  <w:u w:val="single"/>
                  <w:lang w:eastAsia="en-US"/>
                </w:rPr>
                <w:t>.</w:t>
              </w:r>
              <w:proofErr w:type="spellStart"/>
              <w:r w:rsidRPr="00F23232">
                <w:rPr>
                  <w:color w:val="0000FF"/>
                  <w:sz w:val="22"/>
                  <w:szCs w:val="22"/>
                  <w:u w:val="single"/>
                  <w:lang w:eastAsia="en-US"/>
                </w:rPr>
                <w:t>ru</w:t>
              </w:r>
              <w:proofErr w:type="spellEnd"/>
            </w:hyperlink>
            <w:r w:rsidRPr="00F23232">
              <w:rPr>
                <w:sz w:val="22"/>
                <w:szCs w:val="22"/>
                <w:lang w:eastAsia="en-US"/>
              </w:rPr>
              <w:t xml:space="preserve"> , </w:t>
            </w:r>
          </w:p>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тел. (839162) 26-440.</w:t>
            </w:r>
          </w:p>
          <w:p w:rsidR="00F23232" w:rsidRPr="00F23232" w:rsidRDefault="00F23232" w:rsidP="00F23232">
            <w:pPr>
              <w:suppressAutoHyphens w:val="0"/>
              <w:spacing w:after="0" w:line="276" w:lineRule="auto"/>
              <w:rPr>
                <w:lang w:eastAsia="en-US"/>
              </w:rPr>
            </w:pPr>
          </w:p>
          <w:p w:rsidR="00F23232" w:rsidRPr="00F23232" w:rsidRDefault="00F23232" w:rsidP="00F23232">
            <w:pPr>
              <w:suppressAutoHyphens w:val="0"/>
              <w:spacing w:after="0" w:line="276" w:lineRule="auto"/>
              <w:rPr>
                <w:lang w:eastAsia="en-US"/>
              </w:rPr>
            </w:pPr>
            <w:r w:rsidRPr="00F23232">
              <w:rPr>
                <w:sz w:val="22"/>
                <w:szCs w:val="22"/>
                <w:lang w:eastAsia="en-US"/>
              </w:rPr>
              <w:t>Контактные лица организатора:</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заместитель главы администрации- </w:t>
            </w:r>
          </w:p>
          <w:p w:rsidR="00F23232" w:rsidRPr="00F23232" w:rsidRDefault="009B7918" w:rsidP="00F23232">
            <w:pPr>
              <w:suppressAutoHyphens w:val="0"/>
              <w:spacing w:after="0" w:line="276" w:lineRule="auto"/>
              <w:jc w:val="left"/>
              <w:rPr>
                <w:sz w:val="22"/>
                <w:szCs w:val="22"/>
                <w:lang w:eastAsia="en-US"/>
              </w:rPr>
            </w:pPr>
            <w:r>
              <w:rPr>
                <w:sz w:val="22"/>
                <w:szCs w:val="22"/>
                <w:lang w:eastAsia="en-US"/>
              </w:rPr>
              <w:t xml:space="preserve">Кос Татьяна </w:t>
            </w:r>
            <w:proofErr w:type="spellStart"/>
            <w:r>
              <w:rPr>
                <w:sz w:val="22"/>
                <w:szCs w:val="22"/>
                <w:lang w:eastAsia="en-US"/>
              </w:rPr>
              <w:t>Леоновна</w:t>
            </w:r>
            <w:proofErr w:type="spellEnd"/>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(839162) 26-770;</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главный специалист – Ребенок Татьяна Александровна (839162) 26-173.</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Предмет конкурса</w:t>
            </w:r>
          </w:p>
          <w:p w:rsidR="00F23232" w:rsidRPr="00F23232" w:rsidRDefault="00F23232" w:rsidP="00F23232">
            <w:pPr>
              <w:suppressAutoHyphens w:val="0"/>
              <w:spacing w:after="0" w:line="276" w:lineRule="auto"/>
              <w:jc w:val="left"/>
              <w:rPr>
                <w:lang w:eastAsia="en-US"/>
              </w:rPr>
            </w:pPr>
            <w:r w:rsidRPr="00F23232">
              <w:rPr>
                <w:sz w:val="22"/>
                <w:szCs w:val="22"/>
                <w:lang w:eastAsia="en-US"/>
              </w:rPr>
              <w:t>(характеристика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tc>
        <w:tc>
          <w:tcPr>
            <w:tcW w:w="5706"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Отбор управляющей организации для управления многоквартирными домами по следующим лотам:</w:t>
            </w:r>
          </w:p>
          <w:p w:rsidR="00F23232" w:rsidRPr="00F23232" w:rsidRDefault="00F23232" w:rsidP="00F23232">
            <w:pPr>
              <w:keepNext/>
              <w:keepLines/>
              <w:widowControl w:val="0"/>
              <w:suppressLineNumbers/>
              <w:spacing w:after="0" w:line="276" w:lineRule="auto"/>
              <w:rPr>
                <w:b/>
                <w:bCs/>
              </w:rPr>
            </w:pPr>
            <w:r w:rsidRPr="00F23232">
              <w:rPr>
                <w:b/>
                <w:bCs/>
              </w:rPr>
              <w:t>ул. Буденного</w:t>
            </w:r>
          </w:p>
          <w:p w:rsidR="00F23232" w:rsidRPr="00F23232" w:rsidRDefault="00F23232" w:rsidP="00F23232">
            <w:pPr>
              <w:keepNext/>
              <w:keepLines/>
              <w:widowControl w:val="0"/>
              <w:suppressLineNumbers/>
              <w:spacing w:after="0" w:line="276" w:lineRule="auto"/>
              <w:rPr>
                <w:bCs/>
              </w:rPr>
            </w:pPr>
            <w:r w:rsidRPr="00F23232">
              <w:rPr>
                <w:bCs/>
              </w:rPr>
              <w:t>№5 (лот №1), №9(лот №2), №14(лот №3), №16(лот №4), №18(лот №5), №20(лот №6), №22 (лот №7);</w:t>
            </w:r>
          </w:p>
          <w:p w:rsidR="00F23232" w:rsidRPr="00F23232" w:rsidRDefault="00F23232" w:rsidP="00F23232">
            <w:pPr>
              <w:keepNext/>
              <w:keepLines/>
              <w:widowControl w:val="0"/>
              <w:suppressLineNumbers/>
              <w:spacing w:after="0" w:line="276" w:lineRule="auto"/>
              <w:rPr>
                <w:b/>
                <w:bCs/>
              </w:rPr>
            </w:pPr>
            <w:r w:rsidRPr="00F23232">
              <w:rPr>
                <w:b/>
                <w:bCs/>
              </w:rPr>
              <w:t>ул. Вокзальная</w:t>
            </w:r>
          </w:p>
          <w:p w:rsidR="00F23232" w:rsidRPr="00F23232" w:rsidRDefault="00F23232" w:rsidP="00F23232">
            <w:pPr>
              <w:keepNext/>
              <w:keepLines/>
              <w:widowControl w:val="0"/>
              <w:suppressLineNumbers/>
              <w:spacing w:after="0" w:line="276" w:lineRule="auto"/>
              <w:rPr>
                <w:bCs/>
              </w:rPr>
            </w:pPr>
            <w:r w:rsidRPr="00F23232">
              <w:rPr>
                <w:bCs/>
              </w:rPr>
              <w:t>№1(лот №8), №2(лот №9), №3(лот №10), №4(лот №11), №5(лот №12), №6(лот №13), №7(лот №14), №8(лот №15);</w:t>
            </w:r>
          </w:p>
          <w:p w:rsidR="00F23232" w:rsidRPr="00F23232" w:rsidRDefault="00F23232" w:rsidP="00F23232">
            <w:pPr>
              <w:keepNext/>
              <w:keepLines/>
              <w:widowControl w:val="0"/>
              <w:suppressLineNumbers/>
              <w:spacing w:after="0" w:line="276" w:lineRule="auto"/>
              <w:rPr>
                <w:bCs/>
              </w:rPr>
            </w:pPr>
            <w:r w:rsidRPr="00F23232">
              <w:rPr>
                <w:b/>
                <w:bCs/>
              </w:rPr>
              <w:t>ул. Гагарина</w:t>
            </w:r>
            <w:r w:rsidRPr="00F23232">
              <w:rPr>
                <w:bCs/>
              </w:rPr>
              <w:t xml:space="preserve"> </w:t>
            </w:r>
          </w:p>
          <w:p w:rsidR="00F23232" w:rsidRPr="00F23232" w:rsidRDefault="00F23232" w:rsidP="00F23232">
            <w:pPr>
              <w:keepNext/>
              <w:keepLines/>
              <w:widowControl w:val="0"/>
              <w:suppressLineNumbers/>
              <w:spacing w:after="0" w:line="276" w:lineRule="auto"/>
              <w:rPr>
                <w:bCs/>
              </w:rPr>
            </w:pPr>
            <w:r w:rsidRPr="00F23232">
              <w:rPr>
                <w:bCs/>
              </w:rPr>
              <w:t>№1(лот №16);</w:t>
            </w:r>
          </w:p>
          <w:p w:rsidR="00F23232" w:rsidRPr="00F23232" w:rsidRDefault="00F23232" w:rsidP="00F23232">
            <w:pPr>
              <w:keepNext/>
              <w:keepLines/>
              <w:widowControl w:val="0"/>
              <w:suppressLineNumbers/>
              <w:spacing w:after="0" w:line="276" w:lineRule="auto"/>
              <w:rPr>
                <w:b/>
                <w:bCs/>
              </w:rPr>
            </w:pPr>
            <w:r w:rsidRPr="00F23232">
              <w:rPr>
                <w:b/>
                <w:bCs/>
              </w:rPr>
              <w:t>ул. Мельничная</w:t>
            </w:r>
          </w:p>
          <w:p w:rsidR="00F23232" w:rsidRPr="00F23232" w:rsidRDefault="00F23232" w:rsidP="00F23232">
            <w:pPr>
              <w:keepNext/>
              <w:keepLines/>
              <w:widowControl w:val="0"/>
              <w:suppressLineNumbers/>
              <w:spacing w:after="0" w:line="276" w:lineRule="auto"/>
              <w:rPr>
                <w:bCs/>
              </w:rPr>
            </w:pPr>
            <w:r w:rsidRPr="00F23232">
              <w:rPr>
                <w:bCs/>
              </w:rPr>
              <w:t>№1(лот №17), №2(лот №18);</w:t>
            </w:r>
          </w:p>
          <w:p w:rsidR="00F23232" w:rsidRPr="00F23232" w:rsidRDefault="00F23232" w:rsidP="00F23232">
            <w:pPr>
              <w:keepNext/>
              <w:keepLines/>
              <w:widowControl w:val="0"/>
              <w:suppressLineNumbers/>
              <w:spacing w:after="0" w:line="276" w:lineRule="auto"/>
              <w:rPr>
                <w:b/>
                <w:bCs/>
              </w:rPr>
            </w:pPr>
            <w:r w:rsidRPr="00F23232">
              <w:rPr>
                <w:b/>
                <w:bCs/>
              </w:rPr>
              <w:t xml:space="preserve">ул. Строителей </w:t>
            </w:r>
          </w:p>
          <w:p w:rsidR="00F23232" w:rsidRPr="00F23232" w:rsidRDefault="00F23232" w:rsidP="00F23232">
            <w:pPr>
              <w:keepNext/>
              <w:keepLines/>
              <w:widowControl w:val="0"/>
              <w:suppressLineNumbers/>
              <w:spacing w:after="0" w:line="276" w:lineRule="auto"/>
              <w:rPr>
                <w:bCs/>
              </w:rPr>
            </w:pPr>
            <w:r w:rsidRPr="00F23232">
              <w:rPr>
                <w:bCs/>
              </w:rPr>
              <w:t>№1(лот №19), №6(лот №20),  №8(лот №21), №9(лот №22), №10(лот №23), №11(лот №24), №12(лот №25), №14(лот №26), №16(лот №27), №18(лот №28), №26(лот №29);</w:t>
            </w:r>
          </w:p>
          <w:p w:rsidR="00F23232" w:rsidRPr="00F23232" w:rsidRDefault="00F23232" w:rsidP="00F23232">
            <w:pPr>
              <w:keepNext/>
              <w:keepLines/>
              <w:widowControl w:val="0"/>
              <w:suppressLineNumbers/>
              <w:spacing w:after="0" w:line="276" w:lineRule="auto"/>
              <w:rPr>
                <w:b/>
                <w:bCs/>
              </w:rPr>
            </w:pPr>
            <w:r w:rsidRPr="00F23232">
              <w:rPr>
                <w:b/>
                <w:bCs/>
              </w:rPr>
              <w:t>ул. Суворова</w:t>
            </w:r>
          </w:p>
          <w:p w:rsidR="00F23232" w:rsidRPr="00F23232" w:rsidRDefault="00F23232" w:rsidP="00F23232">
            <w:pPr>
              <w:keepNext/>
              <w:keepLines/>
              <w:widowControl w:val="0"/>
              <w:suppressLineNumbers/>
              <w:spacing w:after="0" w:line="276" w:lineRule="auto"/>
              <w:rPr>
                <w:bCs/>
              </w:rPr>
            </w:pPr>
            <w:r w:rsidRPr="00F23232">
              <w:rPr>
                <w:bCs/>
              </w:rPr>
              <w:t>№6(лот №30), №8(лот №31),;</w:t>
            </w:r>
          </w:p>
          <w:p w:rsidR="00F23232" w:rsidRPr="00F23232" w:rsidRDefault="00F23232" w:rsidP="00F23232">
            <w:pPr>
              <w:keepNext/>
              <w:keepLines/>
              <w:widowControl w:val="0"/>
              <w:suppressLineNumbers/>
              <w:spacing w:after="0" w:line="276" w:lineRule="auto"/>
              <w:rPr>
                <w:b/>
                <w:bCs/>
              </w:rPr>
            </w:pPr>
            <w:r w:rsidRPr="00F23232">
              <w:rPr>
                <w:b/>
                <w:bCs/>
              </w:rPr>
              <w:t>ул. Чапаева</w:t>
            </w:r>
          </w:p>
          <w:p w:rsidR="00F23232" w:rsidRPr="00F23232" w:rsidRDefault="00F23232" w:rsidP="00F23232">
            <w:pPr>
              <w:keepNext/>
              <w:keepLines/>
              <w:widowControl w:val="0"/>
              <w:suppressLineNumbers/>
              <w:spacing w:after="0" w:line="276" w:lineRule="auto"/>
              <w:rPr>
                <w:bCs/>
              </w:rPr>
            </w:pPr>
            <w:r w:rsidRPr="00F23232">
              <w:rPr>
                <w:bCs/>
              </w:rPr>
              <w:t>№2(лот №32), №4(лот №33), №6(лот №34), №8(лот №35);</w:t>
            </w:r>
          </w:p>
          <w:p w:rsidR="00F23232" w:rsidRPr="00F23232" w:rsidRDefault="00F23232" w:rsidP="00F23232">
            <w:pPr>
              <w:keepNext/>
              <w:keepLines/>
              <w:widowControl w:val="0"/>
              <w:suppressLineNumbers/>
              <w:spacing w:after="0" w:line="276" w:lineRule="auto"/>
              <w:rPr>
                <w:b/>
                <w:bCs/>
              </w:rPr>
            </w:pPr>
            <w:r w:rsidRPr="00F23232">
              <w:rPr>
                <w:b/>
                <w:bCs/>
              </w:rPr>
              <w:t>ул. Юбилейная</w:t>
            </w:r>
          </w:p>
          <w:p w:rsidR="00F23232" w:rsidRDefault="009B7918" w:rsidP="00F23232">
            <w:pPr>
              <w:keepNext/>
              <w:keepLines/>
              <w:widowControl w:val="0"/>
              <w:suppressLineNumbers/>
              <w:spacing w:after="0" w:line="276" w:lineRule="auto"/>
              <w:rPr>
                <w:bCs/>
              </w:rPr>
            </w:pPr>
            <w:r>
              <w:rPr>
                <w:bCs/>
              </w:rPr>
              <w:t>№17(лот №36), №18(лот №37);</w:t>
            </w:r>
          </w:p>
          <w:p w:rsidR="009B7918" w:rsidRPr="009B7918" w:rsidRDefault="009B7918" w:rsidP="00F23232">
            <w:pPr>
              <w:keepNext/>
              <w:keepLines/>
              <w:widowControl w:val="0"/>
              <w:suppressLineNumbers/>
              <w:spacing w:after="0" w:line="276" w:lineRule="auto"/>
              <w:rPr>
                <w:b/>
                <w:bCs/>
              </w:rPr>
            </w:pPr>
            <w:r w:rsidRPr="009B7918">
              <w:rPr>
                <w:b/>
                <w:bCs/>
              </w:rPr>
              <w:t>ул.</w:t>
            </w:r>
            <w:r w:rsidR="00614562">
              <w:rPr>
                <w:b/>
                <w:bCs/>
              </w:rPr>
              <w:t xml:space="preserve"> </w:t>
            </w:r>
            <w:r w:rsidRPr="009B7918">
              <w:rPr>
                <w:b/>
                <w:bCs/>
              </w:rPr>
              <w:t>Кирова</w:t>
            </w:r>
          </w:p>
          <w:p w:rsidR="009B7918" w:rsidRPr="00F23232" w:rsidRDefault="009B7918" w:rsidP="00F23232">
            <w:pPr>
              <w:keepNext/>
              <w:keepLines/>
              <w:widowControl w:val="0"/>
              <w:suppressLineNumbers/>
              <w:spacing w:after="0" w:line="276" w:lineRule="auto"/>
              <w:rPr>
                <w:bCs/>
              </w:rPr>
            </w:pPr>
            <w:r>
              <w:rPr>
                <w:bCs/>
              </w:rPr>
              <w:t>№ 2 (лот № 38).</w:t>
            </w:r>
          </w:p>
          <w:p w:rsidR="00F23232" w:rsidRPr="00F23232" w:rsidRDefault="00F23232" w:rsidP="00F23232">
            <w:pPr>
              <w:suppressAutoHyphens w:val="0"/>
              <w:spacing w:after="0" w:line="276" w:lineRule="auto"/>
              <w:jc w:val="left"/>
              <w:rPr>
                <w:sz w:val="22"/>
                <w:szCs w:val="22"/>
                <w:lang w:eastAsia="en-US"/>
              </w:rPr>
            </w:pP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Характеристика объектов конкурса указана в Приложение № 1 к конкурсной документации</w:t>
            </w:r>
          </w:p>
        </w:tc>
      </w:tr>
      <w:tr w:rsidR="00F23232" w:rsidRPr="00F23232" w:rsidTr="00C8146F">
        <w:trPr>
          <w:trHeight w:val="1289"/>
        </w:trPr>
        <w:tc>
          <w:tcPr>
            <w:tcW w:w="4608"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(далее –</w:t>
            </w:r>
            <w:r w:rsidR="00614562">
              <w:rPr>
                <w:sz w:val="22"/>
                <w:szCs w:val="22"/>
                <w:lang w:eastAsia="en-US"/>
              </w:rPr>
              <w:t xml:space="preserve"> обязательные работы и услуги);</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Приложение №2 к конкурсной документации</w:t>
            </w:r>
          </w:p>
        </w:tc>
      </w:tr>
      <w:tr w:rsidR="00F23232" w:rsidRPr="00F23232" w:rsidTr="00C8146F">
        <w:trPr>
          <w:trHeight w:val="1689"/>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tc>
        <w:tc>
          <w:tcPr>
            <w:tcW w:w="5706"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 – </w:t>
            </w:r>
            <w:r w:rsidR="0059726D">
              <w:rPr>
                <w:sz w:val="22"/>
                <w:lang w:eastAsia="en-US"/>
              </w:rPr>
              <w:t>233932,27</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площади – </w:t>
            </w:r>
            <w:r w:rsidR="0059726D">
              <w:rPr>
                <w:sz w:val="22"/>
                <w:szCs w:val="22"/>
                <w:lang w:eastAsia="en-US"/>
              </w:rPr>
              <w:t>38,71</w:t>
            </w:r>
            <w:r w:rsidR="007A586A">
              <w:rPr>
                <w:sz w:val="22"/>
                <w:szCs w:val="22"/>
                <w:lang w:eastAsia="en-US"/>
              </w:rPr>
              <w:t xml:space="preserve"> </w:t>
            </w:r>
            <w:r w:rsidR="0066672C">
              <w:rPr>
                <w:sz w:val="22"/>
                <w:szCs w:val="22"/>
                <w:lang w:eastAsia="en-US"/>
              </w:rPr>
              <w:t xml:space="preserve"> руб.</w:t>
            </w:r>
            <w:r w:rsidRPr="00F23232">
              <w:rPr>
                <w:sz w:val="22"/>
                <w:szCs w:val="22"/>
                <w:lang w:eastAsia="en-US"/>
              </w:rPr>
              <w:t xml:space="preserve">  </w:t>
            </w:r>
          </w:p>
          <w:p w:rsidR="007A586A"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 – </w:t>
            </w:r>
            <w:r w:rsidR="0059726D">
              <w:rPr>
                <w:sz w:val="22"/>
                <w:szCs w:val="22"/>
                <w:lang w:eastAsia="en-US"/>
              </w:rPr>
              <w:t>176842,76</w:t>
            </w:r>
            <w:r w:rsidR="00F478F7">
              <w:rPr>
                <w:sz w:val="22"/>
                <w:szCs w:val="22"/>
                <w:lang w:eastAsia="en-US"/>
              </w:rPr>
              <w:t>1</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7A586A">
              <w:rPr>
                <w:sz w:val="22"/>
                <w:szCs w:val="22"/>
                <w:lang w:eastAsia="en-US"/>
              </w:rPr>
              <w:t xml:space="preserve">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 – </w:t>
            </w:r>
            <w:r w:rsidR="0059726D">
              <w:rPr>
                <w:sz w:val="22"/>
                <w:szCs w:val="22"/>
                <w:lang w:eastAsia="en-US"/>
              </w:rPr>
              <w:t>228683,20</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7A586A">
              <w:rPr>
                <w:sz w:val="22"/>
                <w:szCs w:val="22"/>
                <w:lang w:eastAsia="en-US"/>
              </w:rPr>
              <w:t xml:space="preserve">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№4 – </w:t>
            </w:r>
            <w:r w:rsidR="0059726D">
              <w:rPr>
                <w:sz w:val="22"/>
                <w:szCs w:val="22"/>
                <w:lang w:eastAsia="en-US"/>
              </w:rPr>
              <w:t>174102,10</w:t>
            </w:r>
            <w:r w:rsidRPr="00F23232">
              <w:rPr>
                <w:sz w:val="20"/>
                <w:lang w:eastAsia="en-US"/>
              </w:rPr>
              <w:t xml:space="preserve"> </w:t>
            </w:r>
            <w:r w:rsidRPr="00F23232">
              <w:rPr>
                <w:sz w:val="22"/>
                <w:szCs w:val="22"/>
                <w:lang w:eastAsia="en-US"/>
              </w:rPr>
              <w:t xml:space="preserve">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7A586A">
              <w:rPr>
                <w:sz w:val="22"/>
                <w:szCs w:val="22"/>
                <w:lang w:eastAsia="en-US"/>
              </w:rPr>
              <w:t xml:space="preserve">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Лот №5 –</w:t>
            </w:r>
            <w:r w:rsidR="0059726D">
              <w:rPr>
                <w:sz w:val="22"/>
                <w:szCs w:val="22"/>
                <w:lang w:eastAsia="en-US"/>
              </w:rPr>
              <w:t xml:space="preserve">234118,08 </w:t>
            </w:r>
            <w:r w:rsidRPr="00F23232">
              <w:rPr>
                <w:sz w:val="20"/>
                <w:lang w:eastAsia="en-US"/>
              </w:rPr>
              <w:t xml:space="preserve"> </w:t>
            </w:r>
            <w:r w:rsidRPr="00F23232">
              <w:rPr>
                <w:sz w:val="22"/>
                <w:szCs w:val="22"/>
                <w:lang w:eastAsia="en-US"/>
              </w:rPr>
              <w:t xml:space="preserve">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7A586A">
              <w:rPr>
                <w:sz w:val="22"/>
                <w:szCs w:val="22"/>
                <w:lang w:eastAsia="en-US"/>
              </w:rPr>
              <w:t xml:space="preserve">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№6– </w:t>
            </w:r>
            <w:r w:rsidR="0059726D">
              <w:rPr>
                <w:sz w:val="22"/>
                <w:szCs w:val="22"/>
                <w:lang w:eastAsia="en-US"/>
              </w:rPr>
              <w:t xml:space="preserve">233281,94 </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 xml:space="preserve">площади – </w:t>
            </w:r>
            <w:r w:rsidR="0059726D">
              <w:rPr>
                <w:sz w:val="22"/>
                <w:szCs w:val="22"/>
                <w:lang w:eastAsia="en-US"/>
              </w:rPr>
              <w:t>38,71</w:t>
            </w:r>
            <w:r w:rsidR="007A586A">
              <w:rPr>
                <w:sz w:val="22"/>
                <w:szCs w:val="22"/>
                <w:lang w:eastAsia="en-US"/>
              </w:rPr>
              <w:t xml:space="preserve">  руб.</w:t>
            </w:r>
            <w:proofErr w:type="gramStart"/>
            <w:r w:rsidR="007A586A" w:rsidRPr="00F23232">
              <w:rPr>
                <w:sz w:val="22"/>
                <w:szCs w:val="22"/>
                <w:lang w:eastAsia="en-US"/>
              </w:rPr>
              <w:t xml:space="preserve">  </w:t>
            </w:r>
            <w:r w:rsidR="0066672C">
              <w:rPr>
                <w:sz w:val="22"/>
                <w:szCs w:val="22"/>
                <w:lang w:eastAsia="en-US"/>
              </w:rPr>
              <w:t>.</w:t>
            </w:r>
            <w:proofErr w:type="gramEnd"/>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№7 – </w:t>
            </w:r>
            <w:r w:rsidR="0059726D">
              <w:rPr>
                <w:sz w:val="22"/>
                <w:szCs w:val="22"/>
                <w:lang w:eastAsia="en-US"/>
              </w:rPr>
              <w:t>174659,52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7A586A">
              <w:rPr>
                <w:sz w:val="22"/>
                <w:szCs w:val="22"/>
                <w:lang w:eastAsia="en-US"/>
              </w:rPr>
              <w:t xml:space="preserve">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Лот №8-</w:t>
            </w:r>
            <w:r w:rsidR="0059726D">
              <w:rPr>
                <w:sz w:val="22"/>
                <w:szCs w:val="22"/>
                <w:lang w:eastAsia="en-US"/>
              </w:rPr>
              <w:t>238949,09</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 площади – </w:t>
            </w:r>
            <w:r w:rsidR="0059726D">
              <w:rPr>
                <w:sz w:val="22"/>
                <w:szCs w:val="22"/>
                <w:lang w:eastAsia="en-US"/>
              </w:rPr>
              <w:t>38,71</w:t>
            </w:r>
            <w:r w:rsidR="007A586A">
              <w:rPr>
                <w:sz w:val="22"/>
                <w:szCs w:val="22"/>
                <w:lang w:eastAsia="en-US"/>
              </w:rPr>
              <w:t xml:space="preserve">  руб.</w:t>
            </w:r>
            <w:proofErr w:type="gramStart"/>
            <w:r w:rsidR="007A586A" w:rsidRPr="00F23232">
              <w:rPr>
                <w:sz w:val="22"/>
                <w:szCs w:val="22"/>
                <w:lang w:eastAsia="en-US"/>
              </w:rPr>
              <w:t xml:space="preserve">  </w:t>
            </w:r>
            <w:r w:rsidR="0066672C">
              <w:rPr>
                <w:sz w:val="22"/>
                <w:szCs w:val="22"/>
                <w:lang w:eastAsia="en-US"/>
              </w:rPr>
              <w:t>.</w:t>
            </w:r>
            <w:proofErr w:type="gramEnd"/>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№9 – </w:t>
            </w:r>
            <w:r w:rsidR="0059726D">
              <w:rPr>
                <w:sz w:val="22"/>
                <w:szCs w:val="22"/>
                <w:lang w:eastAsia="en-US"/>
              </w:rPr>
              <w:t>242386,54</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w:t>
            </w:r>
          </w:p>
          <w:p w:rsidR="007A586A" w:rsidRDefault="00F23232" w:rsidP="00F23232">
            <w:pPr>
              <w:suppressAutoHyphens w:val="0"/>
              <w:spacing w:after="0" w:line="276" w:lineRule="auto"/>
              <w:jc w:val="left"/>
              <w:rPr>
                <w:sz w:val="22"/>
                <w:szCs w:val="22"/>
                <w:lang w:eastAsia="en-US"/>
              </w:rPr>
            </w:pPr>
            <w:r w:rsidRPr="00F23232">
              <w:rPr>
                <w:sz w:val="22"/>
                <w:szCs w:val="22"/>
                <w:lang w:eastAsia="en-US"/>
              </w:rPr>
              <w:t xml:space="preserve"> площади –</w:t>
            </w:r>
            <w:r w:rsidR="0059726D">
              <w:rPr>
                <w:sz w:val="22"/>
                <w:szCs w:val="22"/>
                <w:lang w:eastAsia="en-US"/>
              </w:rPr>
              <w:t>38,71</w:t>
            </w:r>
            <w:r w:rsidR="007A586A">
              <w:rPr>
                <w:sz w:val="22"/>
                <w:szCs w:val="22"/>
                <w:lang w:eastAsia="en-US"/>
              </w:rPr>
              <w:t xml:space="preserve">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Лот №10 -</w:t>
            </w:r>
            <w:r w:rsidR="0059726D">
              <w:rPr>
                <w:sz w:val="22"/>
                <w:szCs w:val="22"/>
                <w:lang w:eastAsia="en-US"/>
              </w:rPr>
              <w:t>238670,38</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№11 – </w:t>
            </w:r>
            <w:r w:rsidR="0059726D">
              <w:rPr>
                <w:sz w:val="22"/>
                <w:szCs w:val="22"/>
                <w:lang w:eastAsia="en-US"/>
              </w:rPr>
              <w:t>238066,50</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A921AD" w:rsidRDefault="00F23232" w:rsidP="00F23232">
            <w:pPr>
              <w:suppressAutoHyphens w:val="0"/>
              <w:spacing w:after="0" w:line="276" w:lineRule="auto"/>
              <w:jc w:val="left"/>
              <w:rPr>
                <w:sz w:val="22"/>
                <w:szCs w:val="22"/>
                <w:lang w:eastAsia="en-US"/>
              </w:rPr>
            </w:pPr>
            <w:r w:rsidRPr="00F23232">
              <w:rPr>
                <w:sz w:val="22"/>
                <w:szCs w:val="22"/>
                <w:lang w:eastAsia="en-US"/>
              </w:rPr>
              <w:t>Лот №12-</w:t>
            </w:r>
            <w:r w:rsidR="0059726D">
              <w:rPr>
                <w:sz w:val="22"/>
                <w:szCs w:val="22"/>
                <w:lang w:eastAsia="en-US"/>
              </w:rPr>
              <w:t>238995,54</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№13 – </w:t>
            </w:r>
            <w:r w:rsidR="0059726D">
              <w:rPr>
                <w:sz w:val="22"/>
                <w:szCs w:val="22"/>
                <w:lang w:eastAsia="en-US"/>
              </w:rPr>
              <w:t>241643,30</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№14 – </w:t>
            </w:r>
            <w:r w:rsidR="0059726D">
              <w:rPr>
                <w:sz w:val="22"/>
                <w:szCs w:val="22"/>
                <w:lang w:eastAsia="en-US"/>
              </w:rPr>
              <w:t>236161,97</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№15 – </w:t>
            </w:r>
            <w:r w:rsidR="0059726D">
              <w:rPr>
                <w:sz w:val="22"/>
                <w:szCs w:val="22"/>
                <w:lang w:eastAsia="en-US"/>
              </w:rPr>
              <w:t>241132,33</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№16 – </w:t>
            </w:r>
            <w:r w:rsidR="0059726D">
              <w:rPr>
                <w:sz w:val="22"/>
                <w:szCs w:val="22"/>
                <w:lang w:eastAsia="en-US"/>
              </w:rPr>
              <w:t>239460,06</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№17 – </w:t>
            </w:r>
            <w:r w:rsidR="0059726D">
              <w:rPr>
                <w:sz w:val="22"/>
                <w:szCs w:val="22"/>
                <w:lang w:eastAsia="en-US"/>
              </w:rPr>
              <w:t>237091,01</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№18 – </w:t>
            </w:r>
            <w:r w:rsidR="0059726D">
              <w:rPr>
                <w:sz w:val="22"/>
                <w:szCs w:val="22"/>
                <w:lang w:eastAsia="en-US"/>
              </w:rPr>
              <w:t>214886,95</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№19 – </w:t>
            </w:r>
            <w:r w:rsidR="0059726D">
              <w:rPr>
                <w:sz w:val="22"/>
                <w:szCs w:val="22"/>
                <w:lang w:eastAsia="en-US"/>
              </w:rPr>
              <w:t>174148,55</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C8146F"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№20 – </w:t>
            </w:r>
            <w:r w:rsidR="0059726D">
              <w:rPr>
                <w:sz w:val="22"/>
                <w:szCs w:val="22"/>
                <w:lang w:eastAsia="en-US"/>
              </w:rPr>
              <w:t>234536,15</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w:t>
            </w:r>
            <w:r w:rsidRPr="00C8146F">
              <w:rPr>
                <w:sz w:val="22"/>
                <w:szCs w:val="22"/>
                <w:lang w:eastAsia="en-US"/>
              </w:rPr>
              <w:t xml:space="preserve">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C8146F">
              <w:rPr>
                <w:sz w:val="22"/>
                <w:szCs w:val="22"/>
                <w:lang w:eastAsia="en-US"/>
              </w:rPr>
              <w:t xml:space="preserve">Лот №21 – </w:t>
            </w:r>
            <w:r w:rsidR="0059726D">
              <w:rPr>
                <w:sz w:val="22"/>
                <w:szCs w:val="22"/>
                <w:lang w:eastAsia="en-US"/>
              </w:rPr>
              <w:t>232074,19</w:t>
            </w:r>
            <w:r w:rsidR="00C8146F" w:rsidRPr="00C8146F">
              <w:rPr>
                <w:sz w:val="22"/>
                <w:szCs w:val="22"/>
                <w:lang w:eastAsia="en-US"/>
              </w:rPr>
              <w:t xml:space="preserve"> </w:t>
            </w:r>
            <w:r w:rsidRPr="00C8146F">
              <w:rPr>
                <w:sz w:val="22"/>
                <w:szCs w:val="22"/>
                <w:lang w:eastAsia="en-US"/>
              </w:rPr>
              <w:t xml:space="preserve"> руб. в год</w:t>
            </w:r>
            <w:r w:rsidRPr="00F23232">
              <w:rPr>
                <w:sz w:val="22"/>
                <w:szCs w:val="22"/>
                <w:lang w:eastAsia="en-US"/>
              </w:rPr>
              <w:t xml:space="preserve">,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№22 – </w:t>
            </w:r>
            <w:r w:rsidR="0059726D">
              <w:rPr>
                <w:sz w:val="22"/>
                <w:szCs w:val="22"/>
                <w:lang w:eastAsia="en-US"/>
              </w:rPr>
              <w:t>176842,76</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№23 – </w:t>
            </w:r>
            <w:r w:rsidR="0059726D">
              <w:rPr>
                <w:sz w:val="22"/>
                <w:szCs w:val="22"/>
                <w:lang w:eastAsia="en-US"/>
              </w:rPr>
              <w:t>235604,54</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№24 – </w:t>
            </w:r>
            <w:r w:rsidR="0059726D">
              <w:rPr>
                <w:sz w:val="22"/>
                <w:szCs w:val="22"/>
                <w:lang w:eastAsia="en-US"/>
              </w:rPr>
              <w:t>175263,40</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№25 – </w:t>
            </w:r>
            <w:r w:rsidR="0059726D">
              <w:rPr>
                <w:sz w:val="22"/>
                <w:szCs w:val="22"/>
                <w:lang w:eastAsia="en-US"/>
              </w:rPr>
              <w:t>235604,54</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№26 – </w:t>
            </w:r>
            <w:r w:rsidR="0059726D">
              <w:rPr>
                <w:sz w:val="22"/>
                <w:szCs w:val="22"/>
                <w:lang w:eastAsia="en-US"/>
              </w:rPr>
              <w:t>232817,42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№27 – </w:t>
            </w:r>
            <w:r w:rsidR="0059726D">
              <w:rPr>
                <w:sz w:val="22"/>
                <w:szCs w:val="22"/>
                <w:lang w:eastAsia="en-US"/>
              </w:rPr>
              <w:t>232213,55</w:t>
            </w:r>
            <w:r w:rsidRPr="00F23232">
              <w:rPr>
                <w:sz w:val="22"/>
                <w:szCs w:val="22"/>
                <w:lang w:eastAsia="en-US"/>
              </w:rPr>
              <w:t xml:space="preserve">.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№28 – </w:t>
            </w:r>
            <w:r w:rsidR="0059726D">
              <w:rPr>
                <w:sz w:val="22"/>
                <w:szCs w:val="22"/>
                <w:lang w:eastAsia="en-US"/>
              </w:rPr>
              <w:t>176610,50</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№29 – </w:t>
            </w:r>
            <w:r w:rsidR="0059726D">
              <w:rPr>
                <w:sz w:val="22"/>
                <w:szCs w:val="22"/>
                <w:lang w:eastAsia="en-US"/>
              </w:rPr>
              <w:t>231972,44</w:t>
            </w:r>
            <w:r w:rsidRPr="00F23232">
              <w:rPr>
                <w:sz w:val="22"/>
                <w:szCs w:val="22"/>
                <w:lang w:eastAsia="en-US"/>
              </w:rPr>
              <w:t xml:space="preserve">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1F2D35">
              <w:rPr>
                <w:sz w:val="22"/>
                <w:szCs w:val="22"/>
                <w:lang w:eastAsia="en-US"/>
              </w:rPr>
              <w:t>24,51</w:t>
            </w:r>
            <w:r w:rsidRPr="00F23232">
              <w:rPr>
                <w:sz w:val="22"/>
                <w:szCs w:val="22"/>
                <w:lang w:eastAsia="en-US"/>
              </w:rPr>
              <w:t xml:space="preserve">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№30 – </w:t>
            </w:r>
            <w:r w:rsidR="0059726D">
              <w:rPr>
                <w:sz w:val="22"/>
                <w:szCs w:val="22"/>
                <w:lang w:eastAsia="en-US"/>
              </w:rPr>
              <w:t>170757,55</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№31 – </w:t>
            </w:r>
            <w:r w:rsidR="0059726D">
              <w:rPr>
                <w:sz w:val="22"/>
                <w:szCs w:val="22"/>
                <w:lang w:eastAsia="en-US"/>
              </w:rPr>
              <w:t>172847,89</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 xml:space="preserve">Лот №32- </w:t>
            </w:r>
            <w:r w:rsidR="0059726D">
              <w:rPr>
                <w:sz w:val="22"/>
                <w:szCs w:val="22"/>
                <w:lang w:eastAsia="en-US"/>
              </w:rPr>
              <w:t>181302,16</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№33 – </w:t>
            </w:r>
            <w:r w:rsidR="0059726D">
              <w:rPr>
                <w:sz w:val="22"/>
                <w:szCs w:val="22"/>
                <w:lang w:eastAsia="en-US"/>
              </w:rPr>
              <w:t>174705,97</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№34 – </w:t>
            </w:r>
            <w:r w:rsidR="0059726D">
              <w:rPr>
                <w:sz w:val="22"/>
                <w:szCs w:val="22"/>
                <w:lang w:eastAsia="en-US"/>
              </w:rPr>
              <w:t>174752,42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№35 – </w:t>
            </w:r>
            <w:r w:rsidR="0059726D">
              <w:rPr>
                <w:sz w:val="22"/>
                <w:szCs w:val="22"/>
                <w:lang w:eastAsia="en-US"/>
              </w:rPr>
              <w:t>233142,59</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№36 – </w:t>
            </w:r>
            <w:r w:rsidR="0059726D">
              <w:rPr>
                <w:sz w:val="22"/>
                <w:szCs w:val="22"/>
                <w:lang w:eastAsia="en-US"/>
              </w:rPr>
              <w:t>233792,92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F23232" w:rsidRDefault="00F23232" w:rsidP="007A586A">
            <w:pPr>
              <w:suppressAutoHyphens w:val="0"/>
              <w:spacing w:after="0" w:line="276" w:lineRule="auto"/>
              <w:jc w:val="left"/>
              <w:rPr>
                <w:sz w:val="22"/>
                <w:szCs w:val="22"/>
                <w:lang w:eastAsia="en-US"/>
              </w:rPr>
            </w:pPr>
            <w:r w:rsidRPr="00F23232">
              <w:rPr>
                <w:sz w:val="22"/>
                <w:szCs w:val="22"/>
                <w:lang w:eastAsia="en-US"/>
              </w:rPr>
              <w:t xml:space="preserve">Лот №37 – </w:t>
            </w:r>
            <w:r w:rsidR="0059726D">
              <w:rPr>
                <w:sz w:val="22"/>
                <w:szCs w:val="22"/>
                <w:lang w:eastAsia="en-US"/>
              </w:rPr>
              <w:t>230309,02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sidR="0066672C">
              <w:rPr>
                <w:sz w:val="22"/>
                <w:szCs w:val="22"/>
                <w:lang w:eastAsia="en-US"/>
              </w:rPr>
              <w:t>руб.</w:t>
            </w:r>
          </w:p>
          <w:p w:rsidR="007A586A" w:rsidRPr="00F23232" w:rsidRDefault="007A586A" w:rsidP="0059726D">
            <w:pPr>
              <w:suppressAutoHyphens w:val="0"/>
              <w:spacing w:after="0" w:line="276" w:lineRule="auto"/>
              <w:jc w:val="left"/>
              <w:rPr>
                <w:sz w:val="22"/>
                <w:szCs w:val="22"/>
                <w:lang w:eastAsia="en-US"/>
              </w:rPr>
            </w:pPr>
            <w:r>
              <w:rPr>
                <w:sz w:val="22"/>
                <w:szCs w:val="22"/>
                <w:lang w:eastAsia="en-US"/>
              </w:rPr>
              <w:t>Лот №38</w:t>
            </w:r>
            <w:r w:rsidRPr="00F23232">
              <w:rPr>
                <w:sz w:val="22"/>
                <w:szCs w:val="22"/>
                <w:lang w:eastAsia="en-US"/>
              </w:rPr>
              <w:t xml:space="preserve"> – </w:t>
            </w:r>
            <w:r w:rsidR="0059726D">
              <w:rPr>
                <w:sz w:val="22"/>
                <w:szCs w:val="22"/>
                <w:lang w:eastAsia="en-US"/>
              </w:rPr>
              <w:t xml:space="preserve">236198,52 </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59726D">
              <w:rPr>
                <w:sz w:val="22"/>
                <w:szCs w:val="22"/>
                <w:lang w:eastAsia="en-US"/>
              </w:rPr>
              <w:t>38,71</w:t>
            </w:r>
            <w:r>
              <w:rPr>
                <w:sz w:val="22"/>
                <w:szCs w:val="22"/>
                <w:lang w:eastAsia="en-US"/>
              </w:rPr>
              <w:t>руб.</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Размер обеспечения заявки</w:t>
            </w:r>
          </w:p>
        </w:tc>
        <w:tc>
          <w:tcPr>
            <w:tcW w:w="5706" w:type="dxa"/>
            <w:tcBorders>
              <w:top w:val="single" w:sz="4" w:space="0" w:color="auto"/>
              <w:left w:val="single" w:sz="4" w:space="0" w:color="auto"/>
              <w:bottom w:val="single" w:sz="4" w:space="0" w:color="auto"/>
              <w:right w:val="single" w:sz="4" w:space="0" w:color="auto"/>
            </w:tcBorders>
            <w:vAlign w:val="center"/>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p>
          <w:p w:rsidR="00F23232" w:rsidRPr="00B1043F" w:rsidRDefault="00F23232" w:rsidP="00F23232">
            <w:pPr>
              <w:suppressAutoHyphens w:val="0"/>
              <w:spacing w:after="0" w:line="276" w:lineRule="auto"/>
              <w:jc w:val="left"/>
              <w:rPr>
                <w:bCs/>
                <w:sz w:val="22"/>
                <w:szCs w:val="22"/>
                <w:lang w:eastAsia="en-US"/>
              </w:rPr>
            </w:pPr>
            <w:r w:rsidRPr="00B1043F">
              <w:rPr>
                <w:bCs/>
                <w:sz w:val="22"/>
                <w:szCs w:val="22"/>
                <w:lang w:eastAsia="en-US"/>
              </w:rPr>
              <w:t>ул. Буденного:</w:t>
            </w:r>
          </w:p>
          <w:p w:rsidR="00F23232" w:rsidRPr="00B1043F" w:rsidRDefault="00F23232" w:rsidP="00F23232">
            <w:pPr>
              <w:suppressAutoHyphens w:val="0"/>
              <w:spacing w:after="0" w:line="276" w:lineRule="auto"/>
              <w:jc w:val="left"/>
              <w:rPr>
                <w:bCs/>
                <w:sz w:val="22"/>
                <w:szCs w:val="22"/>
                <w:lang w:eastAsia="en-US"/>
              </w:rPr>
            </w:pPr>
            <w:r w:rsidRPr="00B1043F">
              <w:rPr>
                <w:bCs/>
                <w:sz w:val="22"/>
                <w:szCs w:val="22"/>
                <w:lang w:eastAsia="en-US"/>
              </w:rPr>
              <w:t>№5 (лот №1)-</w:t>
            </w:r>
            <w:r w:rsidR="00B1043F" w:rsidRPr="00B1043F">
              <w:rPr>
                <w:bCs/>
                <w:sz w:val="22"/>
                <w:szCs w:val="22"/>
                <w:lang w:eastAsia="en-US"/>
              </w:rPr>
              <w:t>974,72</w:t>
            </w:r>
            <w:r w:rsidRPr="00B1043F">
              <w:rPr>
                <w:bCs/>
                <w:sz w:val="22"/>
                <w:szCs w:val="22"/>
                <w:lang w:eastAsia="en-US"/>
              </w:rPr>
              <w:t xml:space="preserve"> руб.,</w:t>
            </w:r>
          </w:p>
          <w:p w:rsidR="00F23232" w:rsidRPr="00B1043F" w:rsidRDefault="00F23232" w:rsidP="00F23232">
            <w:pPr>
              <w:suppressAutoHyphens w:val="0"/>
              <w:spacing w:after="0" w:line="276" w:lineRule="auto"/>
              <w:jc w:val="left"/>
              <w:rPr>
                <w:bCs/>
                <w:sz w:val="22"/>
                <w:szCs w:val="22"/>
                <w:lang w:eastAsia="en-US"/>
              </w:rPr>
            </w:pPr>
            <w:r w:rsidRPr="00B1043F">
              <w:rPr>
                <w:bCs/>
                <w:sz w:val="22"/>
                <w:szCs w:val="22"/>
                <w:lang w:eastAsia="en-US"/>
              </w:rPr>
              <w:t>№9(лот №2)-</w:t>
            </w:r>
            <w:r w:rsidR="00B1043F" w:rsidRPr="00B1043F">
              <w:rPr>
                <w:bCs/>
                <w:sz w:val="22"/>
                <w:szCs w:val="22"/>
                <w:lang w:eastAsia="en-US"/>
              </w:rPr>
              <w:t>736,84</w:t>
            </w:r>
            <w:r w:rsidRPr="00B1043F">
              <w:rPr>
                <w:bCs/>
                <w:sz w:val="22"/>
                <w:szCs w:val="22"/>
                <w:lang w:eastAsia="en-US"/>
              </w:rPr>
              <w:t xml:space="preserve"> руб., </w:t>
            </w:r>
          </w:p>
          <w:p w:rsidR="00F23232" w:rsidRPr="00B1043F" w:rsidRDefault="00F23232" w:rsidP="00F23232">
            <w:pPr>
              <w:suppressAutoHyphens w:val="0"/>
              <w:spacing w:after="0" w:line="276" w:lineRule="auto"/>
              <w:jc w:val="left"/>
              <w:rPr>
                <w:bCs/>
                <w:sz w:val="22"/>
                <w:szCs w:val="22"/>
                <w:lang w:eastAsia="en-US"/>
              </w:rPr>
            </w:pPr>
            <w:r w:rsidRPr="00B1043F">
              <w:rPr>
                <w:bCs/>
                <w:sz w:val="22"/>
                <w:szCs w:val="22"/>
                <w:lang w:eastAsia="en-US"/>
              </w:rPr>
              <w:t>№14(лот №3)-</w:t>
            </w:r>
            <w:r w:rsidR="00B1043F" w:rsidRPr="00B1043F">
              <w:rPr>
                <w:bCs/>
                <w:sz w:val="22"/>
                <w:szCs w:val="22"/>
                <w:lang w:eastAsia="en-US"/>
              </w:rPr>
              <w:t>952,85</w:t>
            </w:r>
            <w:r w:rsidRPr="00B1043F">
              <w:rPr>
                <w:bCs/>
                <w:sz w:val="22"/>
                <w:szCs w:val="22"/>
                <w:lang w:eastAsia="en-US"/>
              </w:rPr>
              <w:t xml:space="preserve"> руб., </w:t>
            </w:r>
          </w:p>
          <w:p w:rsidR="00F23232" w:rsidRPr="00B1043F" w:rsidRDefault="00F23232" w:rsidP="00F23232">
            <w:pPr>
              <w:suppressAutoHyphens w:val="0"/>
              <w:spacing w:after="0" w:line="276" w:lineRule="auto"/>
              <w:jc w:val="left"/>
              <w:rPr>
                <w:bCs/>
                <w:sz w:val="22"/>
                <w:szCs w:val="22"/>
                <w:lang w:eastAsia="en-US"/>
              </w:rPr>
            </w:pPr>
            <w:r w:rsidRPr="00B1043F">
              <w:rPr>
                <w:bCs/>
                <w:sz w:val="22"/>
                <w:szCs w:val="22"/>
                <w:lang w:eastAsia="en-US"/>
              </w:rPr>
              <w:t>№16(лот №4)-</w:t>
            </w:r>
            <w:r w:rsidR="00B1043F" w:rsidRPr="00B1043F">
              <w:rPr>
                <w:bCs/>
                <w:sz w:val="22"/>
                <w:szCs w:val="22"/>
                <w:lang w:eastAsia="en-US"/>
              </w:rPr>
              <w:t>725,43</w:t>
            </w:r>
            <w:r w:rsidRPr="00B1043F">
              <w:rPr>
                <w:bCs/>
                <w:sz w:val="22"/>
                <w:szCs w:val="22"/>
                <w:lang w:eastAsia="en-US"/>
              </w:rPr>
              <w:t xml:space="preserve"> руб., </w:t>
            </w:r>
          </w:p>
          <w:p w:rsidR="00F23232" w:rsidRPr="00B1043F" w:rsidRDefault="00F23232" w:rsidP="00F23232">
            <w:pPr>
              <w:suppressAutoHyphens w:val="0"/>
              <w:spacing w:after="0" w:line="276" w:lineRule="auto"/>
              <w:jc w:val="left"/>
              <w:rPr>
                <w:bCs/>
                <w:sz w:val="22"/>
                <w:szCs w:val="22"/>
                <w:lang w:eastAsia="en-US"/>
              </w:rPr>
            </w:pPr>
            <w:r w:rsidRPr="00B1043F">
              <w:rPr>
                <w:bCs/>
                <w:sz w:val="22"/>
                <w:szCs w:val="22"/>
                <w:lang w:eastAsia="en-US"/>
              </w:rPr>
              <w:t>№18(лот №5)-</w:t>
            </w:r>
            <w:r w:rsidR="00B1043F" w:rsidRPr="00B1043F">
              <w:rPr>
                <w:bCs/>
                <w:sz w:val="22"/>
                <w:szCs w:val="22"/>
                <w:lang w:eastAsia="en-US"/>
              </w:rPr>
              <w:t>975,49</w:t>
            </w:r>
            <w:r w:rsidRPr="00B1043F">
              <w:rPr>
                <w:bCs/>
                <w:sz w:val="22"/>
                <w:szCs w:val="22"/>
                <w:lang w:eastAsia="en-US"/>
              </w:rPr>
              <w:t xml:space="preserve"> руб., </w:t>
            </w:r>
          </w:p>
          <w:p w:rsidR="00F23232" w:rsidRPr="00B1043F" w:rsidRDefault="00F23232" w:rsidP="00F23232">
            <w:pPr>
              <w:suppressAutoHyphens w:val="0"/>
              <w:spacing w:after="0" w:line="276" w:lineRule="auto"/>
              <w:jc w:val="left"/>
              <w:rPr>
                <w:bCs/>
                <w:sz w:val="22"/>
                <w:szCs w:val="22"/>
                <w:lang w:eastAsia="en-US"/>
              </w:rPr>
            </w:pPr>
            <w:r w:rsidRPr="00B1043F">
              <w:rPr>
                <w:bCs/>
                <w:sz w:val="22"/>
                <w:szCs w:val="22"/>
                <w:lang w:eastAsia="en-US"/>
              </w:rPr>
              <w:t xml:space="preserve">№20(лот №6)- </w:t>
            </w:r>
            <w:r w:rsidR="00B1043F" w:rsidRPr="00B1043F">
              <w:rPr>
                <w:bCs/>
                <w:sz w:val="22"/>
                <w:szCs w:val="22"/>
                <w:lang w:eastAsia="en-US"/>
              </w:rPr>
              <w:t>972,01</w:t>
            </w:r>
            <w:r w:rsidRPr="00B1043F">
              <w:rPr>
                <w:bCs/>
                <w:sz w:val="22"/>
                <w:szCs w:val="22"/>
                <w:lang w:eastAsia="en-US"/>
              </w:rPr>
              <w:t xml:space="preserve"> руб., </w:t>
            </w:r>
          </w:p>
          <w:p w:rsidR="00F23232" w:rsidRPr="00B1043F" w:rsidRDefault="00F23232" w:rsidP="00F23232">
            <w:pPr>
              <w:suppressAutoHyphens w:val="0"/>
              <w:spacing w:after="0" w:line="276" w:lineRule="auto"/>
              <w:jc w:val="left"/>
              <w:rPr>
                <w:bCs/>
                <w:sz w:val="22"/>
                <w:szCs w:val="22"/>
                <w:lang w:eastAsia="en-US"/>
              </w:rPr>
            </w:pPr>
            <w:r w:rsidRPr="00B1043F">
              <w:rPr>
                <w:bCs/>
                <w:sz w:val="22"/>
                <w:szCs w:val="22"/>
                <w:lang w:eastAsia="en-US"/>
              </w:rPr>
              <w:t>№22 (лот №7)-</w:t>
            </w:r>
            <w:r w:rsidR="00B1043F" w:rsidRPr="00B1043F">
              <w:rPr>
                <w:bCs/>
                <w:sz w:val="22"/>
                <w:szCs w:val="22"/>
                <w:lang w:eastAsia="en-US"/>
              </w:rPr>
              <w:t>727,75</w:t>
            </w:r>
            <w:r w:rsidRPr="00B1043F">
              <w:rPr>
                <w:bCs/>
                <w:sz w:val="22"/>
                <w:szCs w:val="22"/>
                <w:lang w:eastAsia="en-US"/>
              </w:rPr>
              <w:t xml:space="preserve"> руб</w:t>
            </w:r>
            <w:proofErr w:type="gramStart"/>
            <w:r w:rsidRPr="00B1043F">
              <w:rPr>
                <w:bCs/>
                <w:sz w:val="22"/>
                <w:szCs w:val="22"/>
                <w:lang w:eastAsia="en-US"/>
              </w:rPr>
              <w:t>..</w:t>
            </w:r>
            <w:proofErr w:type="gramEnd"/>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ул. Вокзальная:</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№1(лот №8)-</w:t>
            </w:r>
            <w:r w:rsidR="00B1043F" w:rsidRPr="0067242B">
              <w:rPr>
                <w:bCs/>
                <w:sz w:val="22"/>
                <w:szCs w:val="22"/>
                <w:lang w:eastAsia="en-US"/>
              </w:rPr>
              <w:t>995,62</w:t>
            </w:r>
            <w:r w:rsidRPr="0067242B">
              <w:rPr>
                <w:bCs/>
                <w:sz w:val="22"/>
                <w:szCs w:val="22"/>
                <w:lang w:eastAsia="en-US"/>
              </w:rPr>
              <w:t xml:space="preserve"> руб.,</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№2(лот №9)-</w:t>
            </w:r>
            <w:r w:rsidR="00B1043F" w:rsidRPr="0067242B">
              <w:rPr>
                <w:bCs/>
                <w:sz w:val="22"/>
                <w:szCs w:val="22"/>
                <w:lang w:eastAsia="en-US"/>
              </w:rPr>
              <w:t>1009,94</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№3(лот №10)-</w:t>
            </w:r>
            <w:r w:rsidR="00B1043F" w:rsidRPr="0067242B">
              <w:rPr>
                <w:bCs/>
                <w:sz w:val="22"/>
                <w:szCs w:val="22"/>
                <w:lang w:eastAsia="en-US"/>
              </w:rPr>
              <w:t>994,46</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№4(лот №11)-</w:t>
            </w:r>
            <w:r w:rsidR="00B1043F" w:rsidRPr="0067242B">
              <w:rPr>
                <w:bCs/>
                <w:sz w:val="22"/>
                <w:szCs w:val="22"/>
                <w:lang w:eastAsia="en-US"/>
              </w:rPr>
              <w:t>991,94</w:t>
            </w:r>
            <w:r w:rsidRPr="0067242B">
              <w:rPr>
                <w:bCs/>
                <w:sz w:val="22"/>
                <w:szCs w:val="22"/>
                <w:lang w:eastAsia="en-US"/>
              </w:rPr>
              <w:t xml:space="preserve">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№5(лот №12)-</w:t>
            </w:r>
            <w:r w:rsidR="00B1043F" w:rsidRPr="0067242B">
              <w:rPr>
                <w:bCs/>
                <w:sz w:val="22"/>
                <w:szCs w:val="22"/>
                <w:lang w:eastAsia="en-US"/>
              </w:rPr>
              <w:t>995,81</w:t>
            </w:r>
            <w:r w:rsidRPr="0067242B">
              <w:rPr>
                <w:bCs/>
                <w:sz w:val="22"/>
                <w:szCs w:val="22"/>
                <w:lang w:eastAsia="en-US"/>
              </w:rPr>
              <w:t xml:space="preserve"> руб.,</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№6(лот №13)-</w:t>
            </w:r>
            <w:r w:rsidR="0067242B" w:rsidRPr="0067242B">
              <w:rPr>
                <w:bCs/>
                <w:sz w:val="22"/>
                <w:szCs w:val="22"/>
                <w:lang w:eastAsia="en-US"/>
              </w:rPr>
              <w:t>1006,85</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№7(лот №14)-</w:t>
            </w:r>
            <w:r w:rsidR="0067242B" w:rsidRPr="0067242B">
              <w:rPr>
                <w:bCs/>
                <w:sz w:val="22"/>
                <w:szCs w:val="22"/>
                <w:lang w:eastAsia="en-US"/>
              </w:rPr>
              <w:t>984,01</w:t>
            </w:r>
            <w:r w:rsidRPr="0067242B">
              <w:rPr>
                <w:bCs/>
                <w:sz w:val="22"/>
                <w:szCs w:val="22"/>
                <w:lang w:eastAsia="en-US"/>
              </w:rPr>
              <w:t xml:space="preserve"> руб.,</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№8(лот №15)-</w:t>
            </w:r>
            <w:r w:rsidR="0067242B" w:rsidRPr="0067242B">
              <w:rPr>
                <w:bCs/>
                <w:sz w:val="22"/>
                <w:szCs w:val="22"/>
                <w:lang w:eastAsia="en-US"/>
              </w:rPr>
              <w:t>1004,72</w:t>
            </w:r>
            <w:r w:rsidRPr="0067242B">
              <w:rPr>
                <w:bCs/>
                <w:sz w:val="22"/>
                <w:szCs w:val="22"/>
                <w:lang w:eastAsia="en-US"/>
              </w:rPr>
              <w:t xml:space="preserve"> руб</w:t>
            </w:r>
            <w:proofErr w:type="gramStart"/>
            <w:r w:rsidRPr="0067242B">
              <w:rPr>
                <w:bCs/>
                <w:sz w:val="22"/>
                <w:szCs w:val="22"/>
                <w:lang w:eastAsia="en-US"/>
              </w:rPr>
              <w:t>..</w:t>
            </w:r>
            <w:proofErr w:type="gramEnd"/>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ул. Гагарина:</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№1(лот №16)-</w:t>
            </w:r>
            <w:r w:rsidR="0067242B" w:rsidRPr="0067242B">
              <w:rPr>
                <w:bCs/>
                <w:sz w:val="22"/>
                <w:szCs w:val="22"/>
                <w:lang w:eastAsia="en-US"/>
              </w:rPr>
              <w:t>997,75</w:t>
            </w:r>
            <w:r w:rsidRPr="0067242B">
              <w:rPr>
                <w:bCs/>
                <w:sz w:val="22"/>
                <w:szCs w:val="22"/>
                <w:lang w:eastAsia="en-US"/>
              </w:rPr>
              <w:t xml:space="preserve"> руб</w:t>
            </w:r>
            <w:proofErr w:type="gramStart"/>
            <w:r w:rsidRPr="0067242B">
              <w:rPr>
                <w:bCs/>
                <w:sz w:val="22"/>
                <w:szCs w:val="22"/>
                <w:lang w:eastAsia="en-US"/>
              </w:rPr>
              <w:t>..</w:t>
            </w:r>
            <w:proofErr w:type="gramEnd"/>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ул. Мельничная:</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№1(лот №17)-</w:t>
            </w:r>
            <w:r w:rsidR="0067242B" w:rsidRPr="0067242B">
              <w:rPr>
                <w:bCs/>
                <w:sz w:val="22"/>
                <w:szCs w:val="22"/>
                <w:lang w:eastAsia="en-US"/>
              </w:rPr>
              <w:t>987,88</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№2(лот №18)-</w:t>
            </w:r>
            <w:r w:rsidR="0067242B" w:rsidRPr="0067242B">
              <w:rPr>
                <w:bCs/>
                <w:sz w:val="22"/>
                <w:szCs w:val="22"/>
                <w:lang w:eastAsia="en-US"/>
              </w:rPr>
              <w:t>895,36</w:t>
            </w:r>
            <w:r w:rsidRPr="0067242B">
              <w:rPr>
                <w:bCs/>
                <w:sz w:val="22"/>
                <w:szCs w:val="22"/>
                <w:lang w:eastAsia="en-US"/>
              </w:rPr>
              <w:t xml:space="preserve"> руб.</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 xml:space="preserve">ул. Строителей: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№1(лот №19)-</w:t>
            </w:r>
            <w:r w:rsidR="0067242B" w:rsidRPr="0067242B">
              <w:rPr>
                <w:bCs/>
                <w:sz w:val="22"/>
                <w:szCs w:val="22"/>
                <w:lang w:eastAsia="en-US"/>
              </w:rPr>
              <w:t xml:space="preserve">725,62 </w:t>
            </w:r>
            <w:r w:rsidRPr="0067242B">
              <w:rPr>
                <w:bCs/>
                <w:sz w:val="22"/>
                <w:szCs w:val="22"/>
                <w:lang w:eastAsia="en-US"/>
              </w:rPr>
              <w:t xml:space="preserve">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№6(лот №20)-</w:t>
            </w:r>
            <w:r w:rsidR="0067242B" w:rsidRPr="0067242B">
              <w:rPr>
                <w:bCs/>
                <w:sz w:val="22"/>
                <w:szCs w:val="22"/>
                <w:lang w:eastAsia="en-US"/>
              </w:rPr>
              <w:t>977,23</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№8(лот №21)-</w:t>
            </w:r>
            <w:r w:rsidR="0067242B" w:rsidRPr="0067242B">
              <w:rPr>
                <w:bCs/>
                <w:sz w:val="22"/>
                <w:szCs w:val="22"/>
                <w:lang w:eastAsia="en-US"/>
              </w:rPr>
              <w:t>966,98</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№9(лот №22)-</w:t>
            </w:r>
            <w:r w:rsidR="0067242B" w:rsidRPr="0067242B">
              <w:rPr>
                <w:bCs/>
                <w:sz w:val="22"/>
                <w:szCs w:val="22"/>
                <w:lang w:eastAsia="en-US"/>
              </w:rPr>
              <w:t>736,84</w:t>
            </w:r>
            <w:r w:rsidRPr="0067242B">
              <w:rPr>
                <w:bCs/>
                <w:sz w:val="22"/>
                <w:szCs w:val="22"/>
                <w:lang w:eastAsia="en-US"/>
              </w:rPr>
              <w:t xml:space="preserve"> руб.,</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№10(лот №23)-</w:t>
            </w:r>
            <w:r w:rsidR="0067242B" w:rsidRPr="0067242B">
              <w:rPr>
                <w:bCs/>
                <w:sz w:val="22"/>
                <w:szCs w:val="22"/>
                <w:lang w:eastAsia="en-US"/>
              </w:rPr>
              <w:t>981,69</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№11(лот №24)-</w:t>
            </w:r>
            <w:r w:rsidR="0067242B" w:rsidRPr="0067242B">
              <w:rPr>
                <w:bCs/>
                <w:sz w:val="22"/>
                <w:szCs w:val="22"/>
                <w:lang w:eastAsia="en-US"/>
              </w:rPr>
              <w:t>730,26</w:t>
            </w:r>
            <w:r w:rsidRPr="0067242B">
              <w:rPr>
                <w:bCs/>
                <w:sz w:val="22"/>
                <w:szCs w:val="22"/>
                <w:lang w:eastAsia="en-US"/>
              </w:rPr>
              <w:t>руб.,</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№12(лот №25)-</w:t>
            </w:r>
            <w:r w:rsidR="0067242B" w:rsidRPr="0067242B">
              <w:rPr>
                <w:bCs/>
                <w:sz w:val="22"/>
                <w:szCs w:val="22"/>
                <w:lang w:eastAsia="en-US"/>
              </w:rPr>
              <w:t>981,69</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№14(лот №26)-</w:t>
            </w:r>
            <w:r w:rsidR="0067242B" w:rsidRPr="0067242B">
              <w:rPr>
                <w:bCs/>
                <w:sz w:val="22"/>
                <w:szCs w:val="22"/>
                <w:lang w:eastAsia="en-US"/>
              </w:rPr>
              <w:t>970,07</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lastRenderedPageBreak/>
              <w:t>№16(лот №27)-</w:t>
            </w:r>
            <w:r w:rsidR="0067242B" w:rsidRPr="0067242B">
              <w:rPr>
                <w:bCs/>
                <w:sz w:val="22"/>
                <w:szCs w:val="22"/>
                <w:lang w:eastAsia="en-US"/>
              </w:rPr>
              <w:t>967,56</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№18(лот №28)-</w:t>
            </w:r>
            <w:r w:rsidR="0067242B" w:rsidRPr="0067242B">
              <w:rPr>
                <w:bCs/>
                <w:sz w:val="22"/>
                <w:szCs w:val="22"/>
                <w:lang w:eastAsia="en-US"/>
              </w:rPr>
              <w:t>735,88</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№26(лот №29)-</w:t>
            </w:r>
            <w:r w:rsidR="0067242B" w:rsidRPr="0067242B">
              <w:rPr>
                <w:bCs/>
                <w:sz w:val="22"/>
                <w:szCs w:val="22"/>
                <w:lang w:eastAsia="en-US"/>
              </w:rPr>
              <w:t>966,55</w:t>
            </w:r>
            <w:r w:rsidRPr="0067242B">
              <w:rPr>
                <w:bCs/>
                <w:sz w:val="22"/>
                <w:szCs w:val="22"/>
                <w:lang w:eastAsia="en-US"/>
              </w:rPr>
              <w:t xml:space="preserve"> руб</w:t>
            </w:r>
            <w:proofErr w:type="gramStart"/>
            <w:r w:rsidRPr="0067242B">
              <w:rPr>
                <w:bCs/>
                <w:sz w:val="22"/>
                <w:szCs w:val="22"/>
                <w:lang w:eastAsia="en-US"/>
              </w:rPr>
              <w:t>..</w:t>
            </w:r>
            <w:proofErr w:type="gramEnd"/>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 xml:space="preserve">ул. Суворова: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№6(лот №30)-</w:t>
            </w:r>
            <w:r w:rsidR="0067242B" w:rsidRPr="0067242B">
              <w:rPr>
                <w:bCs/>
                <w:sz w:val="22"/>
                <w:szCs w:val="22"/>
                <w:lang w:eastAsia="en-US"/>
              </w:rPr>
              <w:t>711,49</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№8(лот №31)-</w:t>
            </w:r>
            <w:r w:rsidR="0067242B" w:rsidRPr="0067242B">
              <w:rPr>
                <w:bCs/>
                <w:sz w:val="22"/>
                <w:szCs w:val="22"/>
                <w:lang w:eastAsia="en-US"/>
              </w:rPr>
              <w:t>720,20</w:t>
            </w:r>
            <w:r w:rsidRPr="0067242B">
              <w:rPr>
                <w:bCs/>
                <w:sz w:val="22"/>
                <w:szCs w:val="22"/>
                <w:lang w:eastAsia="en-US"/>
              </w:rPr>
              <w:t xml:space="preserve"> руб</w:t>
            </w:r>
            <w:proofErr w:type="gramStart"/>
            <w:r w:rsidRPr="0067242B">
              <w:rPr>
                <w:bCs/>
                <w:sz w:val="22"/>
                <w:szCs w:val="22"/>
                <w:lang w:eastAsia="en-US"/>
              </w:rPr>
              <w:t>..</w:t>
            </w:r>
            <w:proofErr w:type="gramEnd"/>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 xml:space="preserve">ул. Чапаева: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№2(лот №32)-</w:t>
            </w:r>
            <w:r w:rsidR="0067242B" w:rsidRPr="0067242B">
              <w:rPr>
                <w:bCs/>
                <w:sz w:val="22"/>
                <w:szCs w:val="22"/>
                <w:lang w:eastAsia="en-US"/>
              </w:rPr>
              <w:t>755,43</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№4(лот №33)-</w:t>
            </w:r>
            <w:r w:rsidR="0067242B" w:rsidRPr="0067242B">
              <w:rPr>
                <w:bCs/>
                <w:sz w:val="22"/>
                <w:szCs w:val="22"/>
                <w:lang w:eastAsia="en-US"/>
              </w:rPr>
              <w:t>727,94</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№6(лот №34)-</w:t>
            </w:r>
            <w:r w:rsidR="0067242B" w:rsidRPr="0067242B">
              <w:rPr>
                <w:bCs/>
                <w:sz w:val="22"/>
                <w:szCs w:val="22"/>
                <w:lang w:eastAsia="en-US"/>
              </w:rPr>
              <w:t>728,14</w:t>
            </w:r>
            <w:r w:rsidRPr="0067242B">
              <w:rPr>
                <w:bCs/>
                <w:sz w:val="22"/>
                <w:szCs w:val="22"/>
                <w:lang w:eastAsia="en-US"/>
              </w:rPr>
              <w:t xml:space="preserve"> руб.,</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№8(лот №35)-</w:t>
            </w:r>
            <w:r w:rsidR="0067242B" w:rsidRPr="0067242B">
              <w:rPr>
                <w:bCs/>
                <w:sz w:val="22"/>
                <w:szCs w:val="22"/>
                <w:lang w:eastAsia="en-US"/>
              </w:rPr>
              <w:t>971,43</w:t>
            </w:r>
            <w:r w:rsidRPr="0067242B">
              <w:rPr>
                <w:bCs/>
                <w:sz w:val="22"/>
                <w:szCs w:val="22"/>
                <w:lang w:eastAsia="en-US"/>
              </w:rPr>
              <w:t xml:space="preserve"> руб</w:t>
            </w:r>
            <w:proofErr w:type="gramStart"/>
            <w:r w:rsidRPr="0067242B">
              <w:rPr>
                <w:bCs/>
                <w:sz w:val="22"/>
                <w:szCs w:val="22"/>
                <w:lang w:eastAsia="en-US"/>
              </w:rPr>
              <w:t>..</w:t>
            </w:r>
            <w:proofErr w:type="gramEnd"/>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ул. Юбилейная:</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№17(лот №36)-</w:t>
            </w:r>
            <w:r w:rsidR="0067242B" w:rsidRPr="0067242B">
              <w:rPr>
                <w:bCs/>
                <w:sz w:val="22"/>
                <w:szCs w:val="22"/>
                <w:lang w:eastAsia="en-US"/>
              </w:rPr>
              <w:t>974,14</w:t>
            </w:r>
            <w:r w:rsidRPr="0067242B">
              <w:rPr>
                <w:bCs/>
                <w:sz w:val="22"/>
                <w:szCs w:val="22"/>
                <w:lang w:eastAsia="en-US"/>
              </w:rPr>
              <w:t xml:space="preserve"> руб., </w:t>
            </w:r>
          </w:p>
          <w:p w:rsidR="00F23232" w:rsidRPr="0067242B" w:rsidRDefault="00F23232" w:rsidP="00F23232">
            <w:pPr>
              <w:suppressAutoHyphens w:val="0"/>
              <w:spacing w:after="0" w:line="276" w:lineRule="auto"/>
              <w:jc w:val="left"/>
              <w:rPr>
                <w:bCs/>
                <w:sz w:val="22"/>
                <w:szCs w:val="22"/>
                <w:lang w:eastAsia="en-US"/>
              </w:rPr>
            </w:pPr>
            <w:r w:rsidRPr="0067242B">
              <w:rPr>
                <w:bCs/>
                <w:sz w:val="22"/>
                <w:szCs w:val="22"/>
                <w:lang w:eastAsia="en-US"/>
              </w:rPr>
              <w:t>№18(лот №37)-</w:t>
            </w:r>
            <w:r w:rsidR="0067242B" w:rsidRPr="0067242B">
              <w:rPr>
                <w:bCs/>
                <w:sz w:val="22"/>
                <w:szCs w:val="22"/>
                <w:lang w:eastAsia="en-US"/>
              </w:rPr>
              <w:t>959,62</w:t>
            </w:r>
            <w:r w:rsidRPr="0067242B">
              <w:rPr>
                <w:bCs/>
                <w:sz w:val="22"/>
                <w:szCs w:val="22"/>
                <w:lang w:eastAsia="en-US"/>
              </w:rPr>
              <w:t xml:space="preserve"> руб</w:t>
            </w:r>
            <w:proofErr w:type="gramStart"/>
            <w:r w:rsidRPr="0067242B">
              <w:rPr>
                <w:bCs/>
                <w:sz w:val="22"/>
                <w:szCs w:val="22"/>
                <w:lang w:eastAsia="en-US"/>
              </w:rPr>
              <w:t>..</w:t>
            </w:r>
            <w:proofErr w:type="gramEnd"/>
          </w:p>
          <w:p w:rsidR="00745CE2" w:rsidRPr="00F23232" w:rsidRDefault="00745CE2" w:rsidP="00745CE2">
            <w:pPr>
              <w:suppressAutoHyphens w:val="0"/>
              <w:spacing w:after="0" w:line="276" w:lineRule="auto"/>
              <w:jc w:val="left"/>
              <w:rPr>
                <w:bCs/>
                <w:sz w:val="22"/>
                <w:szCs w:val="22"/>
                <w:lang w:eastAsia="en-US"/>
              </w:rPr>
            </w:pPr>
            <w:r w:rsidRPr="0067242B">
              <w:rPr>
                <w:bCs/>
                <w:sz w:val="22"/>
                <w:szCs w:val="22"/>
                <w:lang w:eastAsia="en-US"/>
              </w:rPr>
              <w:t>№19(лот №38)-</w:t>
            </w:r>
            <w:r w:rsidR="0067242B" w:rsidRPr="0067242B">
              <w:rPr>
                <w:bCs/>
                <w:sz w:val="22"/>
                <w:szCs w:val="22"/>
                <w:lang w:eastAsia="en-US"/>
              </w:rPr>
              <w:t>1082,91</w:t>
            </w:r>
            <w:r w:rsidRPr="0067242B">
              <w:rPr>
                <w:bCs/>
                <w:sz w:val="22"/>
                <w:szCs w:val="22"/>
                <w:lang w:eastAsia="en-US"/>
              </w:rPr>
              <w:t xml:space="preserve"> руб</w:t>
            </w:r>
            <w:proofErr w:type="gramStart"/>
            <w:r w:rsidRPr="0067242B">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p>
          <w:p w:rsidR="00F23232" w:rsidRPr="00F23232" w:rsidRDefault="00F23232" w:rsidP="00F23232">
            <w:pPr>
              <w:suppressAutoHyphens w:val="0"/>
              <w:spacing w:after="0" w:line="276" w:lineRule="auto"/>
              <w:jc w:val="left"/>
              <w:rPr>
                <w:sz w:val="22"/>
                <w:szCs w:val="22"/>
                <w:highlight w:val="yellow"/>
                <w:lang w:eastAsia="en-US"/>
              </w:rPr>
            </w:pPr>
            <w:r w:rsidRPr="00F23232">
              <w:rPr>
                <w:sz w:val="22"/>
                <w:szCs w:val="22"/>
                <w:lang w:eastAsia="en-US"/>
              </w:rPr>
              <w:t>В качестве обеспечения заявки на участие в конкурсе претендент вносит средства на счет организатора конкурса.</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Размер обеспечения исполнения обязательств</w:t>
            </w:r>
          </w:p>
        </w:tc>
        <w:tc>
          <w:tcPr>
            <w:tcW w:w="5706" w:type="dxa"/>
            <w:tcBorders>
              <w:top w:val="single" w:sz="4" w:space="0" w:color="auto"/>
              <w:left w:val="single" w:sz="4" w:space="0" w:color="auto"/>
              <w:bottom w:val="single" w:sz="4" w:space="0" w:color="auto"/>
              <w:right w:val="single" w:sz="4" w:space="0" w:color="auto"/>
            </w:tcBorders>
            <w:vAlign w:val="center"/>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½ стоимости договора управления.</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Обеспечивается: страхованием ответственности, безотзывной банковской гарантией или залогом депозита.</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действия договора</w:t>
            </w:r>
          </w:p>
        </w:tc>
        <w:tc>
          <w:tcPr>
            <w:tcW w:w="5706" w:type="dxa"/>
            <w:tcBorders>
              <w:top w:val="single" w:sz="4" w:space="0" w:color="auto"/>
              <w:left w:val="single" w:sz="4" w:space="0" w:color="auto"/>
              <w:bottom w:val="single" w:sz="4" w:space="0" w:color="auto"/>
              <w:right w:val="single" w:sz="4" w:space="0" w:color="auto"/>
            </w:tcBorders>
            <w:vAlign w:val="center"/>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3 года с момента заключения договора </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F23232">
              <w:rPr>
                <w:sz w:val="22"/>
                <w:szCs w:val="22"/>
                <w:lang w:eastAsia="en-US"/>
              </w:rPr>
              <w:t>с даты получения</w:t>
            </w:r>
            <w:proofErr w:type="gramEnd"/>
            <w:r w:rsidRPr="00F23232">
              <w:rPr>
                <w:sz w:val="22"/>
                <w:szCs w:val="22"/>
                <w:lang w:eastAsia="en-US"/>
              </w:rPr>
              <w:t xml:space="preserve"> заявления.</w:t>
            </w:r>
          </w:p>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746181"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 xml:space="preserve">Для получения конкурсной документации в электронной форме необходимо указать в заявлении электронный адрес или предоставить </w:t>
            </w:r>
            <w:proofErr w:type="spellStart"/>
            <w:r w:rsidRPr="00F23232">
              <w:rPr>
                <w:sz w:val="22"/>
                <w:szCs w:val="22"/>
                <w:lang w:eastAsia="en-US"/>
              </w:rPr>
              <w:t>флеш</w:t>
            </w:r>
            <w:proofErr w:type="spellEnd"/>
            <w:r w:rsidRPr="00F23232">
              <w:rPr>
                <w:sz w:val="22"/>
                <w:szCs w:val="22"/>
                <w:lang w:eastAsia="en-US"/>
              </w:rPr>
              <w:t xml:space="preserve">-накопитель. Конкурсную документацию можно скачать с официального сайта </w:t>
            </w:r>
            <w:proofErr w:type="spellStart"/>
            <w:r w:rsidRPr="00F23232">
              <w:rPr>
                <w:sz w:val="22"/>
                <w:szCs w:val="22"/>
                <w:lang w:val="en-US" w:eastAsia="en-US"/>
              </w:rPr>
              <w:t>torgi</w:t>
            </w:r>
            <w:proofErr w:type="spellEnd"/>
            <w:r w:rsidRPr="00F23232">
              <w:rPr>
                <w:sz w:val="22"/>
                <w:szCs w:val="22"/>
                <w:lang w:eastAsia="en-US"/>
              </w:rPr>
              <w:t>.</w:t>
            </w:r>
            <w:proofErr w:type="spellStart"/>
            <w:r w:rsidRPr="00F23232">
              <w:rPr>
                <w:sz w:val="22"/>
                <w:szCs w:val="22"/>
                <w:lang w:val="en-US" w:eastAsia="en-US"/>
              </w:rPr>
              <w:t>gov</w:t>
            </w:r>
            <w:proofErr w:type="spellEnd"/>
            <w:r w:rsidRPr="00F23232">
              <w:rPr>
                <w:sz w:val="22"/>
                <w:szCs w:val="22"/>
                <w:lang w:eastAsia="en-US"/>
              </w:rPr>
              <w:t>.</w:t>
            </w:r>
            <w:proofErr w:type="spellStart"/>
            <w:r w:rsidRPr="00F23232">
              <w:rPr>
                <w:sz w:val="22"/>
                <w:szCs w:val="22"/>
                <w:lang w:val="en-US" w:eastAsia="en-US"/>
              </w:rPr>
              <w:t>ru</w:t>
            </w:r>
            <w:proofErr w:type="spellEnd"/>
            <w:r w:rsidRPr="00F23232">
              <w:rPr>
                <w:sz w:val="22"/>
                <w:szCs w:val="22"/>
                <w:lang w:eastAsia="en-US"/>
              </w:rPr>
              <w:t xml:space="preserve"> или с сайта администрации </w:t>
            </w:r>
            <w:hyperlink r:id="rId12" w:history="1">
              <w:r w:rsidR="00746181" w:rsidRPr="00F30221">
                <w:rPr>
                  <w:rStyle w:val="a3"/>
                  <w:sz w:val="22"/>
                  <w:szCs w:val="22"/>
                  <w:lang w:eastAsia="en-US"/>
                </w:rPr>
                <w:t>https://tselsovet.gosuslugi.ru/</w:t>
              </w:r>
            </w:hyperlink>
          </w:p>
          <w:p w:rsidR="00746181" w:rsidRPr="00F23232" w:rsidRDefault="00746181" w:rsidP="00F23232">
            <w:pPr>
              <w:suppressAutoHyphens w:val="0"/>
              <w:autoSpaceDE w:val="0"/>
              <w:autoSpaceDN w:val="0"/>
              <w:adjustRightInd w:val="0"/>
              <w:spacing w:after="0" w:line="276" w:lineRule="auto"/>
              <w:rPr>
                <w:sz w:val="22"/>
                <w:szCs w:val="22"/>
                <w:lang w:eastAsia="en-US"/>
              </w:rPr>
            </w:pPr>
          </w:p>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Адрес для подачи заявления: 663467, Красноярский край, Богучанский район, п. Таежный, ул. </w:t>
            </w:r>
            <w:proofErr w:type="gramStart"/>
            <w:r w:rsidRPr="00F23232">
              <w:rPr>
                <w:sz w:val="22"/>
                <w:szCs w:val="22"/>
                <w:lang w:eastAsia="en-US"/>
              </w:rPr>
              <w:t>Новая</w:t>
            </w:r>
            <w:proofErr w:type="gramEnd"/>
            <w:r w:rsidRPr="00F23232">
              <w:rPr>
                <w:sz w:val="22"/>
                <w:szCs w:val="22"/>
                <w:lang w:eastAsia="en-US"/>
              </w:rPr>
              <w:t>, д. 5, пом. 100</w:t>
            </w:r>
          </w:p>
          <w:p w:rsidR="00F23232" w:rsidRPr="00F23232" w:rsidRDefault="00F23232" w:rsidP="00F23232">
            <w:pPr>
              <w:suppressAutoHyphens w:val="0"/>
              <w:spacing w:after="0" w:line="276" w:lineRule="auto"/>
              <w:rPr>
                <w:color w:val="000000"/>
                <w:sz w:val="22"/>
                <w:szCs w:val="22"/>
                <w:lang w:eastAsia="en-US"/>
              </w:rPr>
            </w:pPr>
            <w:r w:rsidRPr="00F23232">
              <w:rPr>
                <w:sz w:val="22"/>
                <w:szCs w:val="22"/>
                <w:lang w:eastAsia="en-US"/>
              </w:rPr>
              <w:t>Подать заявление и (или) получить конкурсную документацию можно с 09.00 до 17.00 (перерыв на обед с 13.00 до 14.00) с понедельника по пятницу.</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Место, дата и время начала приема заявок на участие в конкурсе</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F23232" w:rsidP="008642B0">
            <w:pPr>
              <w:suppressAutoHyphens w:val="0"/>
              <w:autoSpaceDE w:val="0"/>
              <w:autoSpaceDN w:val="0"/>
              <w:adjustRightInd w:val="0"/>
              <w:spacing w:after="0" w:line="276" w:lineRule="auto"/>
              <w:rPr>
                <w:sz w:val="22"/>
                <w:szCs w:val="22"/>
                <w:lang w:eastAsia="en-US"/>
              </w:rPr>
            </w:pPr>
            <w:r w:rsidRPr="00746181">
              <w:rPr>
                <w:sz w:val="22"/>
                <w:szCs w:val="22"/>
                <w:lang w:eastAsia="en-US"/>
              </w:rPr>
              <w:t xml:space="preserve">663467, Красноярский край, </w:t>
            </w:r>
            <w:r w:rsidR="00C34032" w:rsidRPr="00746181">
              <w:rPr>
                <w:sz w:val="22"/>
                <w:szCs w:val="22"/>
                <w:lang w:eastAsia="en-US"/>
              </w:rPr>
              <w:t xml:space="preserve">Богучанский район, п. Таежный, </w:t>
            </w:r>
            <w:r w:rsidR="008642B0">
              <w:rPr>
                <w:sz w:val="22"/>
                <w:szCs w:val="22"/>
                <w:lang w:eastAsia="en-US"/>
              </w:rPr>
              <w:t>03.07.2025</w:t>
            </w:r>
            <w:r w:rsidRPr="00746181">
              <w:rPr>
                <w:sz w:val="22"/>
                <w:szCs w:val="22"/>
                <w:lang w:eastAsia="en-US"/>
              </w:rPr>
              <w:t xml:space="preserve"> г. с 09.00 часов местного времени</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Место, дата и время окончания приема заявок на участие в конкурсе </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F23232" w:rsidP="00F23232">
            <w:pPr>
              <w:suppressAutoHyphens w:val="0"/>
              <w:autoSpaceDE w:val="0"/>
              <w:autoSpaceDN w:val="0"/>
              <w:adjustRightInd w:val="0"/>
              <w:spacing w:after="0" w:line="276" w:lineRule="auto"/>
              <w:rPr>
                <w:lang w:eastAsia="en-US"/>
              </w:rPr>
            </w:pPr>
            <w:r w:rsidRPr="00746181">
              <w:rPr>
                <w:sz w:val="22"/>
                <w:szCs w:val="22"/>
                <w:lang w:eastAsia="en-US"/>
              </w:rPr>
              <w:t xml:space="preserve">663467, Красноярский край, Богучанский район, п. Таежный, ул. </w:t>
            </w:r>
            <w:proofErr w:type="gramStart"/>
            <w:r w:rsidRPr="00746181">
              <w:rPr>
                <w:sz w:val="22"/>
                <w:szCs w:val="22"/>
                <w:lang w:eastAsia="en-US"/>
              </w:rPr>
              <w:t>Новая</w:t>
            </w:r>
            <w:proofErr w:type="gramEnd"/>
            <w:r w:rsidRPr="00746181">
              <w:rPr>
                <w:sz w:val="22"/>
                <w:szCs w:val="22"/>
                <w:lang w:eastAsia="en-US"/>
              </w:rPr>
              <w:t>, д. 5, пом. 100</w:t>
            </w:r>
          </w:p>
          <w:p w:rsidR="00F23232" w:rsidRPr="00746181" w:rsidRDefault="008642B0" w:rsidP="00731BFD">
            <w:pPr>
              <w:suppressAutoHyphens w:val="0"/>
              <w:spacing w:after="0" w:line="276" w:lineRule="auto"/>
              <w:jc w:val="left"/>
              <w:rPr>
                <w:sz w:val="22"/>
                <w:szCs w:val="22"/>
                <w:lang w:eastAsia="en-US"/>
              </w:rPr>
            </w:pPr>
            <w:r>
              <w:rPr>
                <w:sz w:val="22"/>
                <w:szCs w:val="22"/>
                <w:lang w:eastAsia="en-US"/>
              </w:rPr>
              <w:t>01.08.2025</w:t>
            </w:r>
            <w:r w:rsidR="00F23232" w:rsidRPr="00746181">
              <w:rPr>
                <w:sz w:val="22"/>
                <w:szCs w:val="22"/>
                <w:lang w:eastAsia="en-US"/>
              </w:rPr>
              <w:t xml:space="preserve"> г. в 17.00 часов местного времени</w:t>
            </w:r>
          </w:p>
        </w:tc>
      </w:tr>
      <w:tr w:rsidR="00F23232" w:rsidRPr="00F23232" w:rsidTr="00C8146F">
        <w:trPr>
          <w:trHeight w:val="934"/>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Место, дата и время вскрытия конвертов с заявками</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F23232" w:rsidP="00F23232">
            <w:pPr>
              <w:suppressAutoHyphens w:val="0"/>
              <w:autoSpaceDE w:val="0"/>
              <w:autoSpaceDN w:val="0"/>
              <w:adjustRightInd w:val="0"/>
              <w:spacing w:after="0" w:line="276" w:lineRule="auto"/>
              <w:rPr>
                <w:lang w:eastAsia="en-US"/>
              </w:rPr>
            </w:pPr>
            <w:r w:rsidRPr="00746181">
              <w:rPr>
                <w:sz w:val="22"/>
                <w:szCs w:val="22"/>
                <w:lang w:eastAsia="en-US"/>
              </w:rPr>
              <w:t xml:space="preserve">663467, Красноярский край, Богучанский район, п. Таежный, ул. </w:t>
            </w:r>
            <w:proofErr w:type="gramStart"/>
            <w:r w:rsidRPr="00746181">
              <w:rPr>
                <w:sz w:val="22"/>
                <w:szCs w:val="22"/>
                <w:lang w:eastAsia="en-US"/>
              </w:rPr>
              <w:t>Новая</w:t>
            </w:r>
            <w:proofErr w:type="gramEnd"/>
            <w:r w:rsidRPr="00746181">
              <w:rPr>
                <w:sz w:val="22"/>
                <w:szCs w:val="22"/>
                <w:lang w:eastAsia="en-US"/>
              </w:rPr>
              <w:t>, д. 5, пом. 100</w:t>
            </w:r>
          </w:p>
          <w:p w:rsidR="00F23232" w:rsidRPr="00746181" w:rsidRDefault="008642B0" w:rsidP="00731BFD">
            <w:pPr>
              <w:suppressAutoHyphens w:val="0"/>
              <w:autoSpaceDE w:val="0"/>
              <w:autoSpaceDN w:val="0"/>
              <w:adjustRightInd w:val="0"/>
              <w:spacing w:after="0" w:line="276" w:lineRule="auto"/>
              <w:rPr>
                <w:sz w:val="22"/>
                <w:szCs w:val="22"/>
                <w:lang w:eastAsia="en-US"/>
              </w:rPr>
            </w:pPr>
            <w:r>
              <w:rPr>
                <w:sz w:val="22"/>
                <w:szCs w:val="22"/>
                <w:lang w:eastAsia="en-US"/>
              </w:rPr>
              <w:t>04.08.2025</w:t>
            </w:r>
            <w:r w:rsidR="00F23232" w:rsidRPr="00746181">
              <w:rPr>
                <w:sz w:val="22"/>
                <w:szCs w:val="22"/>
                <w:lang w:eastAsia="en-US"/>
              </w:rPr>
              <w:t xml:space="preserve"> г. в 10.00 часов местного времени</w:t>
            </w:r>
          </w:p>
        </w:tc>
      </w:tr>
      <w:tr w:rsidR="00F23232" w:rsidRPr="00F23232" w:rsidTr="00C8146F">
        <w:trPr>
          <w:trHeight w:val="934"/>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Место и дата рассмотрения заявок на участие в конкурсе</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F23232" w:rsidP="00F23232">
            <w:pPr>
              <w:suppressAutoHyphens w:val="0"/>
              <w:autoSpaceDE w:val="0"/>
              <w:autoSpaceDN w:val="0"/>
              <w:adjustRightInd w:val="0"/>
              <w:spacing w:after="0" w:line="276" w:lineRule="auto"/>
              <w:rPr>
                <w:lang w:eastAsia="en-US"/>
              </w:rPr>
            </w:pPr>
            <w:r w:rsidRPr="00746181">
              <w:rPr>
                <w:sz w:val="22"/>
                <w:szCs w:val="22"/>
                <w:lang w:eastAsia="en-US"/>
              </w:rPr>
              <w:t xml:space="preserve">663467, Красноярский край, Богучанский район, п. Таежный, ул. </w:t>
            </w:r>
            <w:proofErr w:type="gramStart"/>
            <w:r w:rsidRPr="00746181">
              <w:rPr>
                <w:sz w:val="22"/>
                <w:szCs w:val="22"/>
                <w:lang w:eastAsia="en-US"/>
              </w:rPr>
              <w:t>Новая</w:t>
            </w:r>
            <w:proofErr w:type="gramEnd"/>
            <w:r w:rsidRPr="00746181">
              <w:rPr>
                <w:sz w:val="22"/>
                <w:szCs w:val="22"/>
                <w:lang w:eastAsia="en-US"/>
              </w:rPr>
              <w:t>, д. 5, пом. 100</w:t>
            </w:r>
          </w:p>
          <w:p w:rsidR="00F23232" w:rsidRPr="00746181" w:rsidRDefault="008642B0" w:rsidP="00731BFD">
            <w:pPr>
              <w:suppressAutoHyphens w:val="0"/>
              <w:spacing w:after="0" w:line="276" w:lineRule="auto"/>
              <w:jc w:val="left"/>
              <w:rPr>
                <w:sz w:val="22"/>
                <w:szCs w:val="22"/>
                <w:lang w:eastAsia="en-US"/>
              </w:rPr>
            </w:pPr>
            <w:r>
              <w:rPr>
                <w:sz w:val="22"/>
                <w:szCs w:val="22"/>
                <w:lang w:eastAsia="en-US"/>
              </w:rPr>
              <w:t>06.08.2025</w:t>
            </w:r>
            <w:r w:rsidR="00F23232" w:rsidRPr="00746181">
              <w:rPr>
                <w:sz w:val="22"/>
                <w:szCs w:val="22"/>
                <w:lang w:eastAsia="en-US"/>
              </w:rPr>
              <w:t xml:space="preserve"> г. в </w:t>
            </w:r>
            <w:r w:rsidR="00731BFD" w:rsidRPr="00746181">
              <w:rPr>
                <w:sz w:val="22"/>
                <w:szCs w:val="22"/>
                <w:lang w:eastAsia="en-US"/>
              </w:rPr>
              <w:t>10</w:t>
            </w:r>
            <w:r w:rsidR="00F23232" w:rsidRPr="00746181">
              <w:rPr>
                <w:sz w:val="22"/>
                <w:szCs w:val="22"/>
                <w:lang w:eastAsia="en-US"/>
              </w:rPr>
              <w:t>.</w:t>
            </w:r>
            <w:r w:rsidR="00731BFD" w:rsidRPr="00746181">
              <w:rPr>
                <w:sz w:val="22"/>
                <w:szCs w:val="22"/>
                <w:lang w:eastAsia="en-US"/>
              </w:rPr>
              <w:t>0</w:t>
            </w:r>
            <w:r w:rsidR="00F23232" w:rsidRPr="00746181">
              <w:rPr>
                <w:sz w:val="22"/>
                <w:szCs w:val="22"/>
                <w:lang w:eastAsia="en-US"/>
              </w:rPr>
              <w:t>0  часов местного времени</w:t>
            </w:r>
          </w:p>
        </w:tc>
      </w:tr>
      <w:tr w:rsidR="00F23232" w:rsidRPr="00F23232" w:rsidTr="00C8146F">
        <w:trPr>
          <w:trHeight w:val="622"/>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0727EC" w:rsidP="00F23232">
            <w:pPr>
              <w:suppressAutoHyphens w:val="0"/>
              <w:spacing w:after="0" w:line="276" w:lineRule="auto"/>
              <w:jc w:val="left"/>
              <w:rPr>
                <w:sz w:val="22"/>
                <w:szCs w:val="22"/>
                <w:lang w:eastAsia="en-US"/>
              </w:rPr>
            </w:pPr>
            <w:r>
              <w:rPr>
                <w:sz w:val="22"/>
                <w:szCs w:val="22"/>
                <w:lang w:eastAsia="en-US"/>
              </w:rPr>
              <w:t>Место и дата проведения</w:t>
            </w:r>
            <w:r w:rsidR="00F23232" w:rsidRPr="00F23232">
              <w:rPr>
                <w:sz w:val="22"/>
                <w:szCs w:val="22"/>
                <w:lang w:eastAsia="en-US"/>
              </w:rPr>
              <w:t xml:space="preserve"> открытого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8642B0" w:rsidP="00731BFD">
            <w:pPr>
              <w:suppressAutoHyphens w:val="0"/>
              <w:spacing w:after="0" w:line="276" w:lineRule="auto"/>
              <w:jc w:val="left"/>
              <w:rPr>
                <w:sz w:val="22"/>
                <w:szCs w:val="22"/>
                <w:lang w:eastAsia="en-US"/>
              </w:rPr>
            </w:pPr>
            <w:r>
              <w:rPr>
                <w:sz w:val="22"/>
                <w:szCs w:val="22"/>
                <w:lang w:eastAsia="en-US"/>
              </w:rPr>
              <w:t>07.08.2025</w:t>
            </w:r>
            <w:r w:rsidR="00F23232" w:rsidRPr="00746181">
              <w:rPr>
                <w:sz w:val="22"/>
                <w:szCs w:val="22"/>
                <w:lang w:eastAsia="en-US"/>
              </w:rPr>
              <w:t xml:space="preserve"> г. в </w:t>
            </w:r>
            <w:r w:rsidR="00745CE2" w:rsidRPr="00746181">
              <w:rPr>
                <w:sz w:val="22"/>
                <w:szCs w:val="22"/>
                <w:lang w:eastAsia="en-US"/>
              </w:rPr>
              <w:t>10.00 часов местного времени</w:t>
            </w:r>
          </w:p>
        </w:tc>
      </w:tr>
      <w:tr w:rsidR="00F23232" w:rsidRPr="00F23232" w:rsidTr="00C8146F">
        <w:trPr>
          <w:trHeight w:val="350"/>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Требование об обеспечении заявки</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Обеспечение заявки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F23232" w:rsidRPr="00F23232" w:rsidTr="00C8146F">
        <w:trPr>
          <w:trHeight w:val="1075"/>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в течение которого организатор конкурса вправе внести изменения в извещение о проведении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color w:val="000000"/>
                <w:sz w:val="22"/>
                <w:szCs w:val="22"/>
                <w:lang w:eastAsia="en-US"/>
              </w:rPr>
            </w:pPr>
            <w:r w:rsidRPr="00F23232">
              <w:rPr>
                <w:sz w:val="22"/>
                <w:szCs w:val="22"/>
                <w:lang w:eastAsia="en-US"/>
              </w:rPr>
              <w:t xml:space="preserve">Не позднее, чем за 15 дней до даты окончания срока подачи заявок на участие в конкурсе и в течение двух рабочих дней </w:t>
            </w:r>
            <w:proofErr w:type="gramStart"/>
            <w:r w:rsidRPr="00F23232">
              <w:rPr>
                <w:sz w:val="22"/>
                <w:szCs w:val="22"/>
                <w:lang w:eastAsia="en-US"/>
              </w:rPr>
              <w:t>разместить изменения</w:t>
            </w:r>
            <w:proofErr w:type="gramEnd"/>
            <w:r w:rsidRPr="00F23232">
              <w:rPr>
                <w:sz w:val="22"/>
                <w:szCs w:val="22"/>
                <w:lang w:eastAsia="en-US"/>
              </w:rPr>
              <w:t xml:space="preserve"> на </w:t>
            </w:r>
            <w:r w:rsidRPr="00F23232">
              <w:rPr>
                <w:color w:val="000000"/>
                <w:sz w:val="23"/>
                <w:szCs w:val="23"/>
                <w:lang w:eastAsia="en-US"/>
              </w:rPr>
              <w:t xml:space="preserve">официальном сайте торгов </w:t>
            </w:r>
            <w:hyperlink r:id="rId13" w:history="1">
              <w:r w:rsidRPr="00F23232">
                <w:rPr>
                  <w:color w:val="0000FF"/>
                  <w:u w:val="single"/>
                  <w:lang w:eastAsia="en-US"/>
                </w:rPr>
                <w:t>www.torgi.ru</w:t>
              </w:r>
            </w:hyperlink>
          </w:p>
        </w:tc>
      </w:tr>
      <w:tr w:rsidR="00F23232" w:rsidRPr="00F23232" w:rsidTr="00C8146F">
        <w:trPr>
          <w:trHeight w:val="350"/>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в течение которого организатор конкурса вправе отказаться от проведения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color w:val="000000"/>
                <w:sz w:val="22"/>
                <w:szCs w:val="22"/>
                <w:lang w:eastAsia="en-US"/>
              </w:rPr>
            </w:pPr>
            <w:r w:rsidRPr="00F23232">
              <w:rPr>
                <w:sz w:val="22"/>
                <w:szCs w:val="22"/>
                <w:lang w:eastAsia="en-US"/>
              </w:rPr>
              <w:t xml:space="preserve">Не позднее, чем </w:t>
            </w:r>
            <w:r w:rsidRPr="00F23232">
              <w:rPr>
                <w:i/>
                <w:sz w:val="22"/>
                <w:szCs w:val="22"/>
                <w:lang w:eastAsia="en-US"/>
              </w:rPr>
              <w:t>за пять рабочих дней</w:t>
            </w:r>
            <w:r w:rsidRPr="00F23232">
              <w:rPr>
                <w:sz w:val="22"/>
                <w:szCs w:val="22"/>
                <w:lang w:eastAsia="en-US"/>
              </w:rPr>
              <w:t xml:space="preserve"> до даты окончания срока подачи заявок на участие в конкурсе. Извещение об отказе от проведения конкурса в течени</w:t>
            </w:r>
            <w:proofErr w:type="gramStart"/>
            <w:r w:rsidRPr="00F23232">
              <w:rPr>
                <w:sz w:val="22"/>
                <w:szCs w:val="22"/>
                <w:lang w:eastAsia="en-US"/>
              </w:rPr>
              <w:t>и</w:t>
            </w:r>
            <w:proofErr w:type="gramEnd"/>
            <w:r w:rsidRPr="00F23232">
              <w:rPr>
                <w:sz w:val="22"/>
                <w:szCs w:val="22"/>
                <w:lang w:eastAsia="en-US"/>
              </w:rPr>
              <w:t xml:space="preserve"> 2 рабочих дней размещается на</w:t>
            </w:r>
            <w:r w:rsidRPr="00F23232">
              <w:rPr>
                <w:color w:val="000000"/>
                <w:sz w:val="23"/>
                <w:szCs w:val="23"/>
                <w:lang w:eastAsia="en-US"/>
              </w:rPr>
              <w:t xml:space="preserve"> официальном сайте торгов </w:t>
            </w:r>
            <w:hyperlink r:id="rId14" w:history="1">
              <w:r w:rsidRPr="00F23232">
                <w:rPr>
                  <w:color w:val="0000FF"/>
                  <w:u w:val="single"/>
                  <w:lang w:eastAsia="en-US"/>
                </w:rPr>
                <w:t>www.torgi.ru</w:t>
              </w:r>
            </w:hyperlink>
          </w:p>
        </w:tc>
      </w:tr>
      <w:tr w:rsidR="00F23232" w:rsidRPr="00F23232" w:rsidTr="00C8146F">
        <w:trPr>
          <w:trHeight w:val="931"/>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Преимущества, предоставляемые субъектам малого и среднего предпринимательства, имеющим право на поддержку органов местного самоуправления</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Не </w:t>
            </w:r>
            <w:proofErr w:type="gramStart"/>
            <w:r w:rsidRPr="00F23232">
              <w:rPr>
                <w:sz w:val="22"/>
                <w:szCs w:val="22"/>
                <w:lang w:eastAsia="en-US"/>
              </w:rPr>
              <w:t>установлены</w:t>
            </w:r>
            <w:proofErr w:type="gramEnd"/>
          </w:p>
        </w:tc>
      </w:tr>
      <w:tr w:rsidR="00F23232" w:rsidRPr="00F23232" w:rsidTr="00C8146F">
        <w:trPr>
          <w:trHeight w:val="536"/>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заключения договоров управления с победителями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Не позднее 10 рабочих дней </w:t>
            </w:r>
            <w:proofErr w:type="gramStart"/>
            <w:r w:rsidRPr="00F23232">
              <w:rPr>
                <w:sz w:val="22"/>
                <w:szCs w:val="22"/>
                <w:lang w:eastAsia="en-US"/>
              </w:rPr>
              <w:t>с даты утверждения</w:t>
            </w:r>
            <w:proofErr w:type="gramEnd"/>
            <w:r w:rsidRPr="00F23232">
              <w:rPr>
                <w:sz w:val="22"/>
                <w:szCs w:val="22"/>
                <w:lang w:eastAsia="en-US"/>
              </w:rPr>
              <w:t xml:space="preserve"> протокола конкурса</w:t>
            </w:r>
          </w:p>
        </w:tc>
      </w:tr>
      <w:tr w:rsidR="00F23232" w:rsidRPr="00F23232" w:rsidTr="00C8146F">
        <w:trPr>
          <w:trHeight w:val="536"/>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Дата и время проведения осмотров объекта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8642B0" w:rsidP="008642B0">
            <w:pPr>
              <w:suppressAutoHyphens w:val="0"/>
              <w:spacing w:after="0" w:line="276" w:lineRule="auto"/>
              <w:jc w:val="left"/>
              <w:rPr>
                <w:sz w:val="22"/>
                <w:szCs w:val="22"/>
                <w:highlight w:val="yellow"/>
                <w:lang w:eastAsia="en-US"/>
              </w:rPr>
            </w:pPr>
            <w:r>
              <w:rPr>
                <w:sz w:val="22"/>
                <w:szCs w:val="22"/>
                <w:lang w:eastAsia="en-US"/>
              </w:rPr>
              <w:t>09.07.2025</w:t>
            </w:r>
            <w:r w:rsidR="00F23232" w:rsidRPr="00746181">
              <w:rPr>
                <w:sz w:val="22"/>
                <w:szCs w:val="22"/>
                <w:lang w:eastAsia="en-US"/>
              </w:rPr>
              <w:t xml:space="preserve"> г.; </w:t>
            </w:r>
            <w:r>
              <w:rPr>
                <w:sz w:val="22"/>
                <w:szCs w:val="22"/>
                <w:lang w:eastAsia="en-US"/>
              </w:rPr>
              <w:t>16.07.2025</w:t>
            </w:r>
            <w:r w:rsidR="00F23232" w:rsidRPr="00746181">
              <w:rPr>
                <w:sz w:val="22"/>
                <w:szCs w:val="22"/>
                <w:lang w:eastAsia="en-US"/>
              </w:rPr>
              <w:t xml:space="preserve"> г.; </w:t>
            </w:r>
            <w:r>
              <w:rPr>
                <w:sz w:val="22"/>
                <w:szCs w:val="22"/>
                <w:lang w:eastAsia="en-US"/>
              </w:rPr>
              <w:t>23.07.2025</w:t>
            </w:r>
            <w:r w:rsidR="00F23232" w:rsidRPr="00746181">
              <w:rPr>
                <w:sz w:val="22"/>
                <w:szCs w:val="22"/>
                <w:lang w:eastAsia="en-US"/>
              </w:rPr>
              <w:t xml:space="preserve"> г.</w:t>
            </w:r>
            <w:r>
              <w:rPr>
                <w:sz w:val="22"/>
                <w:szCs w:val="22"/>
                <w:lang w:eastAsia="en-US"/>
              </w:rPr>
              <w:t>; 30.07.2025 г.</w:t>
            </w:r>
            <w:r w:rsidR="00F23232" w:rsidRPr="00746181">
              <w:rPr>
                <w:sz w:val="22"/>
                <w:szCs w:val="22"/>
                <w:lang w:eastAsia="en-US"/>
              </w:rPr>
              <w:t xml:space="preserve"> в 10 ч. 00 мин.</w:t>
            </w:r>
          </w:p>
        </w:tc>
      </w:tr>
      <w:tr w:rsidR="00F23232" w:rsidRPr="00F23232" w:rsidTr="00C8146F">
        <w:trPr>
          <w:trHeight w:val="536"/>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Реквизиты банковского счета для внесения денежных сре</w:t>
            </w:r>
            <w:proofErr w:type="gramStart"/>
            <w:r w:rsidRPr="00F23232">
              <w:rPr>
                <w:sz w:val="22"/>
                <w:szCs w:val="22"/>
                <w:lang w:eastAsia="en-US"/>
              </w:rPr>
              <w:t>дств в к</w:t>
            </w:r>
            <w:proofErr w:type="gramEnd"/>
            <w:r w:rsidRPr="00F23232">
              <w:rPr>
                <w:sz w:val="22"/>
                <w:szCs w:val="22"/>
                <w:lang w:eastAsia="en-US"/>
              </w:rPr>
              <w:t>ачестве обеспечения заявки на участие в конкурсе</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 xml:space="preserve">Денежные средства перечисляются на расчетный счет </w:t>
            </w:r>
          </w:p>
          <w:p w:rsidR="00F23232" w:rsidRPr="00F23232" w:rsidRDefault="00F23232" w:rsidP="00F23232">
            <w:pPr>
              <w:suppressAutoHyphens w:val="0"/>
              <w:autoSpaceDE w:val="0"/>
              <w:autoSpaceDN w:val="0"/>
              <w:adjustRightInd w:val="0"/>
              <w:spacing w:after="0" w:line="276" w:lineRule="auto"/>
              <w:rPr>
                <w:sz w:val="22"/>
                <w:szCs w:val="22"/>
                <w:lang w:eastAsia="en-US"/>
              </w:rPr>
            </w:pPr>
            <w:proofErr w:type="gramStart"/>
            <w:r w:rsidRPr="00F23232">
              <w:rPr>
                <w:sz w:val="22"/>
                <w:szCs w:val="22"/>
                <w:lang w:eastAsia="en-US"/>
              </w:rPr>
              <w:t xml:space="preserve">УФК по Красноярскому краю (Администрация Таежнинского сельсовета Богучанского района Красноярского края </w:t>
            </w:r>
            <w:proofErr w:type="gramEnd"/>
          </w:p>
          <w:p w:rsidR="00F23232" w:rsidRPr="00F23232" w:rsidRDefault="00F23232" w:rsidP="00F23232">
            <w:pPr>
              <w:suppressAutoHyphens w:val="0"/>
              <w:autoSpaceDE w:val="0"/>
              <w:autoSpaceDN w:val="0"/>
              <w:adjustRightInd w:val="0"/>
              <w:spacing w:after="0" w:line="276" w:lineRule="auto"/>
              <w:rPr>
                <w:sz w:val="22"/>
                <w:szCs w:val="22"/>
                <w:lang w:eastAsia="en-US"/>
              </w:rPr>
            </w:pPr>
            <w:proofErr w:type="gramStart"/>
            <w:r w:rsidRPr="00F23232">
              <w:rPr>
                <w:sz w:val="22"/>
                <w:szCs w:val="22"/>
                <w:lang w:eastAsia="en-US"/>
              </w:rPr>
              <w:t xml:space="preserve">ИНН 2407005020, КПП 240701001): </w:t>
            </w:r>
            <w:proofErr w:type="gramEnd"/>
          </w:p>
          <w:p w:rsidR="00F23232" w:rsidRPr="00F23232" w:rsidRDefault="00F23232" w:rsidP="00F23232">
            <w:pPr>
              <w:suppressAutoHyphens w:val="0"/>
              <w:autoSpaceDE w:val="0"/>
              <w:autoSpaceDN w:val="0"/>
              <w:adjustRightInd w:val="0"/>
              <w:spacing w:after="0" w:line="276" w:lineRule="auto"/>
              <w:rPr>
                <w:rFonts w:eastAsia="Calibri"/>
                <w:sz w:val="22"/>
                <w:szCs w:val="22"/>
                <w:lang w:eastAsia="en-US"/>
              </w:rPr>
            </w:pPr>
            <w:proofErr w:type="gramStart"/>
            <w:r w:rsidRPr="00F23232">
              <w:rPr>
                <w:rFonts w:eastAsia="Calibri"/>
                <w:sz w:val="22"/>
                <w:szCs w:val="22"/>
                <w:lang w:eastAsia="en-US"/>
              </w:rPr>
              <w:t>р</w:t>
            </w:r>
            <w:proofErr w:type="gramEnd"/>
            <w:r w:rsidRPr="00F23232">
              <w:rPr>
                <w:rFonts w:eastAsia="Calibri"/>
                <w:sz w:val="22"/>
                <w:szCs w:val="22"/>
                <w:lang w:eastAsia="en-US"/>
              </w:rPr>
              <w:t>/с(казначейский счет) 03232643046094301900</w:t>
            </w:r>
          </w:p>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 xml:space="preserve">ОТДЕЛЕНИЕ КРАСНОЯРСК БАНКА РОССИИ//УФК по Красноярскому краю г. Красноярск, </w:t>
            </w:r>
          </w:p>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лицевой счет </w:t>
            </w:r>
            <w:r w:rsidRPr="00F23232">
              <w:rPr>
                <w:rFonts w:eastAsia="Calibri"/>
                <w:sz w:val="22"/>
                <w:szCs w:val="22"/>
                <w:lang w:eastAsia="en-US"/>
              </w:rPr>
              <w:t>05193014260</w:t>
            </w:r>
            <w:r w:rsidRPr="00F23232">
              <w:rPr>
                <w:sz w:val="22"/>
                <w:szCs w:val="22"/>
                <w:lang w:eastAsia="en-US"/>
              </w:rPr>
              <w:t xml:space="preserve">, БИК </w:t>
            </w:r>
            <w:r w:rsidRPr="00F23232">
              <w:rPr>
                <w:rFonts w:eastAsia="Calibri"/>
                <w:sz w:val="22"/>
                <w:szCs w:val="22"/>
                <w:lang w:eastAsia="en-US"/>
              </w:rPr>
              <w:t>010407105</w:t>
            </w:r>
            <w:r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Назначение платежа: «обеспечение заявки на участие в открытом конкурсе по отбору управляющей организации для управления многоквартирными домами п. Таежный Богучанского района Красноярского края  в отношении объектов конкурса по адресу» (указывается адрес дома).</w:t>
            </w:r>
          </w:p>
        </w:tc>
      </w:tr>
    </w:tbl>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F4795D" w:rsidRDefault="00F4795D" w:rsidP="00C144F9">
      <w:pPr>
        <w:suppressAutoHyphens w:val="0"/>
        <w:spacing w:after="0"/>
        <w:rPr>
          <w:lang w:eastAsia="ru-RU"/>
        </w:rPr>
      </w:pPr>
    </w:p>
    <w:p w:rsidR="00C144F9" w:rsidRDefault="00C144F9" w:rsidP="00683839">
      <w:pPr>
        <w:keepNext/>
        <w:keepLines/>
        <w:widowControl w:val="0"/>
        <w:suppressLineNumbers/>
        <w:spacing w:after="0"/>
        <w:rPr>
          <w:sz w:val="22"/>
          <w:szCs w:val="22"/>
        </w:rPr>
      </w:pPr>
    </w:p>
    <w:p w:rsidR="00C144F9" w:rsidRDefault="00C144F9" w:rsidP="00683839">
      <w:pPr>
        <w:keepNext/>
        <w:keepLines/>
        <w:widowControl w:val="0"/>
        <w:suppressLineNumbers/>
        <w:spacing w:after="0"/>
        <w:rPr>
          <w:sz w:val="22"/>
          <w:szCs w:val="22"/>
        </w:rPr>
      </w:pPr>
    </w:p>
    <w:p w:rsidR="00C144F9" w:rsidRPr="00C144F9" w:rsidRDefault="00C144F9" w:rsidP="00C144F9">
      <w:pPr>
        <w:keepNext/>
        <w:keepLines/>
        <w:widowControl w:val="0"/>
        <w:suppressLineNumbers/>
        <w:spacing w:after="0"/>
        <w:jc w:val="right"/>
        <w:rPr>
          <w:sz w:val="22"/>
          <w:szCs w:val="22"/>
        </w:rPr>
      </w:pPr>
      <w:r w:rsidRPr="00C144F9">
        <w:rPr>
          <w:sz w:val="22"/>
          <w:szCs w:val="22"/>
        </w:rPr>
        <w:t xml:space="preserve">Приложение № 3 </w:t>
      </w:r>
    </w:p>
    <w:p w:rsidR="00C144F9" w:rsidRPr="00C144F9" w:rsidRDefault="00C144F9" w:rsidP="00C144F9">
      <w:pPr>
        <w:keepNext/>
        <w:keepLines/>
        <w:widowControl w:val="0"/>
        <w:suppressLineNumbers/>
        <w:spacing w:after="0"/>
        <w:jc w:val="right"/>
        <w:rPr>
          <w:sz w:val="22"/>
          <w:szCs w:val="22"/>
        </w:rPr>
      </w:pPr>
      <w:r w:rsidRPr="00C144F9">
        <w:rPr>
          <w:sz w:val="22"/>
          <w:szCs w:val="22"/>
        </w:rPr>
        <w:t xml:space="preserve">к распоряжению </w:t>
      </w:r>
    </w:p>
    <w:p w:rsidR="00C144F9" w:rsidRPr="00C144F9" w:rsidRDefault="00746181" w:rsidP="00C144F9">
      <w:pPr>
        <w:keepNext/>
        <w:keepLines/>
        <w:widowControl w:val="0"/>
        <w:suppressLineNumbers/>
        <w:spacing w:after="0"/>
        <w:jc w:val="right"/>
        <w:rPr>
          <w:sz w:val="22"/>
          <w:szCs w:val="22"/>
        </w:rPr>
      </w:pPr>
      <w:r>
        <w:rPr>
          <w:sz w:val="22"/>
          <w:szCs w:val="22"/>
        </w:rPr>
        <w:t xml:space="preserve">№ </w:t>
      </w:r>
      <w:r w:rsidR="008827EB">
        <w:rPr>
          <w:sz w:val="22"/>
          <w:szCs w:val="22"/>
        </w:rPr>
        <w:t xml:space="preserve">35 </w:t>
      </w:r>
      <w:r w:rsidR="00C144F9" w:rsidRPr="00C144F9">
        <w:rPr>
          <w:sz w:val="22"/>
          <w:szCs w:val="22"/>
        </w:rPr>
        <w:t xml:space="preserve">от </w:t>
      </w:r>
      <w:r w:rsidR="008827EB">
        <w:rPr>
          <w:sz w:val="22"/>
          <w:szCs w:val="22"/>
        </w:rPr>
        <w:t>01.07.2025</w:t>
      </w:r>
      <w:bookmarkStart w:id="1" w:name="_GoBack"/>
      <w:bookmarkEnd w:id="1"/>
      <w:r w:rsidR="00C144F9" w:rsidRPr="00C144F9">
        <w:rPr>
          <w:sz w:val="22"/>
          <w:szCs w:val="22"/>
        </w:rPr>
        <w:t xml:space="preserve"> г.</w:t>
      </w:r>
    </w:p>
    <w:p w:rsidR="00C144F9" w:rsidRDefault="00C144F9" w:rsidP="00C144F9">
      <w:pPr>
        <w:keepNext/>
        <w:keepLines/>
        <w:widowControl w:val="0"/>
        <w:suppressLineNumbers/>
        <w:spacing w:after="0"/>
        <w:jc w:val="right"/>
        <w:rPr>
          <w:sz w:val="22"/>
          <w:szCs w:val="22"/>
        </w:rPr>
      </w:pPr>
    </w:p>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65711D" w:rsidRPr="00683839" w:rsidRDefault="0065711D" w:rsidP="00CE6772">
      <w:pPr>
        <w:keepNext/>
        <w:keepLines/>
        <w:widowControl w:val="0"/>
        <w:suppressLineNumbers/>
        <w:spacing w:after="0"/>
        <w:jc w:val="center"/>
        <w:rPr>
          <w:b/>
          <w:bCs/>
          <w:sz w:val="40"/>
          <w:szCs w:val="40"/>
        </w:rPr>
      </w:pPr>
      <w:r w:rsidRPr="00683839">
        <w:rPr>
          <w:b/>
          <w:bCs/>
          <w:sz w:val="40"/>
          <w:szCs w:val="40"/>
        </w:rPr>
        <w:t>КОНКУРСНАЯ ДОКУМЕНТАЦИЯ</w:t>
      </w:r>
    </w:p>
    <w:p w:rsidR="0065711D" w:rsidRPr="00683839" w:rsidRDefault="0065711D" w:rsidP="0065711D">
      <w:pPr>
        <w:keepNext/>
        <w:keepLines/>
        <w:widowControl w:val="0"/>
        <w:suppressLineNumbers/>
        <w:spacing w:after="0"/>
        <w:jc w:val="center"/>
        <w:rPr>
          <w:b/>
          <w:bCs/>
          <w:sz w:val="40"/>
          <w:szCs w:val="40"/>
        </w:rPr>
      </w:pPr>
      <w:r w:rsidRPr="00683839">
        <w:rPr>
          <w:b/>
          <w:bCs/>
          <w:sz w:val="40"/>
          <w:szCs w:val="40"/>
        </w:rPr>
        <w:t>ПО ПРОВЕДЕНИЮ ОТКРЫТОГО КОНКУРСА</w:t>
      </w:r>
    </w:p>
    <w:p w:rsidR="0065711D" w:rsidRPr="00683839" w:rsidRDefault="0065711D" w:rsidP="0065711D">
      <w:pPr>
        <w:keepNext/>
        <w:keepLines/>
        <w:widowControl w:val="0"/>
        <w:suppressLineNumbers/>
        <w:spacing w:after="0"/>
        <w:jc w:val="center"/>
        <w:rPr>
          <w:b/>
          <w:bCs/>
          <w:sz w:val="40"/>
          <w:szCs w:val="40"/>
        </w:rPr>
      </w:pPr>
    </w:p>
    <w:p w:rsidR="0065711D" w:rsidRPr="00DE7AD7" w:rsidRDefault="0065711D" w:rsidP="00DE7AD7">
      <w:pPr>
        <w:keepNext/>
        <w:keepLines/>
        <w:widowControl w:val="0"/>
        <w:suppressLineNumbers/>
        <w:spacing w:after="0"/>
        <w:jc w:val="center"/>
        <w:rPr>
          <w:b/>
          <w:bCs/>
        </w:rPr>
      </w:pPr>
      <w:r w:rsidRPr="00DE7AD7">
        <w:rPr>
          <w:b/>
          <w:bCs/>
        </w:rPr>
        <w:t>по отбору управляющей организации для управления многоквартирными домами</w:t>
      </w:r>
    </w:p>
    <w:p w:rsidR="0065711D" w:rsidRPr="00DE7AD7" w:rsidRDefault="00DE7AD7" w:rsidP="00DE7AD7">
      <w:pPr>
        <w:keepNext/>
        <w:keepLines/>
        <w:widowControl w:val="0"/>
        <w:suppressLineNumbers/>
        <w:spacing w:after="0"/>
        <w:jc w:val="center"/>
        <w:rPr>
          <w:b/>
          <w:bCs/>
        </w:rPr>
      </w:pPr>
      <w:r>
        <w:rPr>
          <w:b/>
          <w:bCs/>
        </w:rPr>
        <w:t xml:space="preserve">в п. </w:t>
      </w:r>
      <w:r w:rsidR="00F07547" w:rsidRPr="00DE7AD7">
        <w:rPr>
          <w:b/>
          <w:bCs/>
        </w:rPr>
        <w:t>Таежн</w:t>
      </w:r>
      <w:r>
        <w:rPr>
          <w:b/>
          <w:bCs/>
        </w:rPr>
        <w:t>ом</w:t>
      </w:r>
      <w:r w:rsidR="0065711D" w:rsidRPr="00DE7AD7">
        <w:rPr>
          <w:b/>
          <w:bCs/>
        </w:rPr>
        <w:t>, собственник</w:t>
      </w:r>
      <w:r w:rsidR="00F07547" w:rsidRPr="00DE7AD7">
        <w:rPr>
          <w:b/>
          <w:bCs/>
        </w:rPr>
        <w:t xml:space="preserve">ами </w:t>
      </w:r>
      <w:proofErr w:type="gramStart"/>
      <w:r w:rsidR="00F07547" w:rsidRPr="00DE7AD7">
        <w:rPr>
          <w:b/>
          <w:bCs/>
        </w:rPr>
        <w:t>помещений</w:t>
      </w:r>
      <w:proofErr w:type="gramEnd"/>
      <w:r w:rsidR="00F07547" w:rsidRPr="00DE7AD7">
        <w:rPr>
          <w:b/>
          <w:bCs/>
        </w:rPr>
        <w:t xml:space="preserve"> которых не выбран </w:t>
      </w:r>
      <w:r w:rsidR="0065711D" w:rsidRPr="00DE7AD7">
        <w:rPr>
          <w:b/>
          <w:bCs/>
        </w:rPr>
        <w:t>способ управления или принятое решение о выборе способа управления не было реализовано</w:t>
      </w:r>
      <w:r>
        <w:rPr>
          <w:b/>
          <w:bCs/>
        </w:rPr>
        <w:t>, по адресам:</w:t>
      </w:r>
    </w:p>
    <w:p w:rsidR="00F07547" w:rsidRPr="00DE7AD7" w:rsidRDefault="00F07547" w:rsidP="00F07547">
      <w:pPr>
        <w:keepNext/>
        <w:keepLines/>
        <w:widowControl w:val="0"/>
        <w:suppressLineNumbers/>
        <w:spacing w:after="0"/>
        <w:rPr>
          <w:b/>
          <w:bCs/>
        </w:rPr>
      </w:pPr>
    </w:p>
    <w:p w:rsidR="00F07547" w:rsidRPr="00DE7AD7" w:rsidRDefault="00F07547" w:rsidP="00F07547">
      <w:pPr>
        <w:keepNext/>
        <w:keepLines/>
        <w:widowControl w:val="0"/>
        <w:suppressLineNumbers/>
        <w:spacing w:after="0"/>
        <w:rPr>
          <w:b/>
          <w:bCs/>
        </w:rPr>
      </w:pPr>
      <w:r w:rsidRPr="00DE7AD7">
        <w:rPr>
          <w:b/>
          <w:bCs/>
        </w:rPr>
        <w:t>-ул. Буденного №5</w:t>
      </w:r>
      <w:r w:rsidR="000643D5" w:rsidRPr="00DE7AD7">
        <w:rPr>
          <w:b/>
          <w:bCs/>
        </w:rPr>
        <w:t xml:space="preserve"> (лот №1)</w:t>
      </w:r>
      <w:r w:rsidRPr="00DE7AD7">
        <w:rPr>
          <w:b/>
          <w:bCs/>
        </w:rPr>
        <w:t>, №9</w:t>
      </w:r>
      <w:r w:rsidR="000643D5" w:rsidRPr="00DE7AD7">
        <w:rPr>
          <w:b/>
          <w:bCs/>
        </w:rPr>
        <w:t>(лот №2),</w:t>
      </w:r>
      <w:r w:rsidRPr="00DE7AD7">
        <w:rPr>
          <w:b/>
          <w:bCs/>
        </w:rPr>
        <w:t xml:space="preserve"> №14</w:t>
      </w:r>
      <w:r w:rsidR="000643D5" w:rsidRPr="00DE7AD7">
        <w:rPr>
          <w:b/>
          <w:bCs/>
        </w:rPr>
        <w:t>(лот №3),</w:t>
      </w:r>
      <w:r w:rsidRPr="00DE7AD7">
        <w:rPr>
          <w:b/>
          <w:bCs/>
        </w:rPr>
        <w:t xml:space="preserve"> №16</w:t>
      </w:r>
      <w:r w:rsidR="000643D5" w:rsidRPr="00DE7AD7">
        <w:rPr>
          <w:b/>
          <w:bCs/>
        </w:rPr>
        <w:t xml:space="preserve">(лот №4), </w:t>
      </w:r>
      <w:r w:rsidRPr="00DE7AD7">
        <w:rPr>
          <w:b/>
          <w:bCs/>
        </w:rPr>
        <w:t>№18</w:t>
      </w:r>
      <w:r w:rsidR="000643D5" w:rsidRPr="00DE7AD7">
        <w:rPr>
          <w:b/>
          <w:bCs/>
        </w:rPr>
        <w:t>(лот №5)</w:t>
      </w:r>
      <w:r w:rsidRPr="00DE7AD7">
        <w:rPr>
          <w:b/>
          <w:bCs/>
        </w:rPr>
        <w:t>, №20</w:t>
      </w:r>
      <w:r w:rsidR="000643D5" w:rsidRPr="00DE7AD7">
        <w:rPr>
          <w:b/>
          <w:bCs/>
        </w:rPr>
        <w:t>(лот №6),</w:t>
      </w:r>
      <w:r w:rsidRPr="00DE7AD7">
        <w:rPr>
          <w:b/>
          <w:bCs/>
        </w:rPr>
        <w:t xml:space="preserve"> №22</w:t>
      </w:r>
      <w:r w:rsidR="000643D5" w:rsidRPr="00DE7AD7">
        <w:rPr>
          <w:b/>
          <w:bCs/>
        </w:rPr>
        <w:t xml:space="preserve"> (лот №7)</w:t>
      </w:r>
      <w:r w:rsidRPr="00DE7AD7">
        <w:rPr>
          <w:b/>
          <w:bCs/>
        </w:rPr>
        <w:t>;</w:t>
      </w:r>
    </w:p>
    <w:p w:rsidR="00F07547" w:rsidRPr="00DE7AD7" w:rsidRDefault="00F07547" w:rsidP="00F07547">
      <w:pPr>
        <w:keepNext/>
        <w:keepLines/>
        <w:widowControl w:val="0"/>
        <w:suppressLineNumbers/>
        <w:spacing w:after="0"/>
        <w:rPr>
          <w:b/>
          <w:bCs/>
        </w:rPr>
      </w:pPr>
      <w:r w:rsidRPr="00DE7AD7">
        <w:rPr>
          <w:b/>
          <w:bCs/>
        </w:rPr>
        <w:t xml:space="preserve">-ул. </w:t>
      </w:r>
      <w:proofErr w:type="gramStart"/>
      <w:r w:rsidRPr="00DE7AD7">
        <w:rPr>
          <w:b/>
          <w:bCs/>
        </w:rPr>
        <w:t>Вокзальная</w:t>
      </w:r>
      <w:proofErr w:type="gramEnd"/>
      <w:r w:rsidRPr="00DE7AD7">
        <w:rPr>
          <w:b/>
          <w:bCs/>
        </w:rPr>
        <w:t xml:space="preserve"> №1</w:t>
      </w:r>
      <w:r w:rsidR="000643D5" w:rsidRPr="00DE7AD7">
        <w:rPr>
          <w:b/>
          <w:bCs/>
        </w:rPr>
        <w:t>(лот №8),</w:t>
      </w:r>
      <w:r w:rsidRPr="00DE7AD7">
        <w:rPr>
          <w:b/>
          <w:bCs/>
        </w:rPr>
        <w:t xml:space="preserve"> №2</w:t>
      </w:r>
      <w:r w:rsidR="000643D5" w:rsidRPr="00DE7AD7">
        <w:rPr>
          <w:b/>
          <w:bCs/>
        </w:rPr>
        <w:t>(лот №9), №3(лот №10),</w:t>
      </w:r>
      <w:r w:rsidRPr="00DE7AD7">
        <w:rPr>
          <w:b/>
          <w:bCs/>
        </w:rPr>
        <w:t xml:space="preserve"> №4</w:t>
      </w:r>
      <w:r w:rsidR="000643D5" w:rsidRPr="00DE7AD7">
        <w:rPr>
          <w:b/>
          <w:bCs/>
        </w:rPr>
        <w:t>(лот №11), №5(лот №12),</w:t>
      </w:r>
      <w:r w:rsidRPr="00DE7AD7">
        <w:rPr>
          <w:b/>
          <w:bCs/>
        </w:rPr>
        <w:t xml:space="preserve"> №6</w:t>
      </w:r>
      <w:r w:rsidR="000643D5" w:rsidRPr="00DE7AD7">
        <w:rPr>
          <w:b/>
          <w:bCs/>
        </w:rPr>
        <w:t xml:space="preserve">(лот №13), </w:t>
      </w:r>
      <w:r w:rsidRPr="00DE7AD7">
        <w:rPr>
          <w:b/>
          <w:bCs/>
        </w:rPr>
        <w:t>№7</w:t>
      </w:r>
      <w:r w:rsidR="000643D5" w:rsidRPr="00DE7AD7">
        <w:rPr>
          <w:b/>
          <w:bCs/>
        </w:rPr>
        <w:t xml:space="preserve">(лот №14), </w:t>
      </w:r>
      <w:r w:rsidRPr="00DE7AD7">
        <w:rPr>
          <w:b/>
          <w:bCs/>
        </w:rPr>
        <w:t>№8</w:t>
      </w:r>
      <w:r w:rsidR="000643D5" w:rsidRPr="00DE7AD7">
        <w:rPr>
          <w:b/>
          <w:bCs/>
        </w:rPr>
        <w:t>(лот №15)</w:t>
      </w:r>
      <w:r w:rsidRPr="00DE7AD7">
        <w:rPr>
          <w:b/>
          <w:bCs/>
        </w:rPr>
        <w:t>;</w:t>
      </w:r>
    </w:p>
    <w:p w:rsidR="00F07547" w:rsidRPr="00DE7AD7" w:rsidRDefault="00F07547" w:rsidP="00F07547">
      <w:pPr>
        <w:keepNext/>
        <w:keepLines/>
        <w:widowControl w:val="0"/>
        <w:suppressLineNumbers/>
        <w:spacing w:after="0"/>
        <w:rPr>
          <w:b/>
          <w:bCs/>
        </w:rPr>
      </w:pPr>
      <w:r w:rsidRPr="00DE7AD7">
        <w:rPr>
          <w:b/>
          <w:bCs/>
        </w:rPr>
        <w:t>-ул. Гагарина №1</w:t>
      </w:r>
      <w:r w:rsidR="000643D5" w:rsidRPr="00DE7AD7">
        <w:rPr>
          <w:b/>
          <w:bCs/>
        </w:rPr>
        <w:t>(лот №16)</w:t>
      </w:r>
      <w:r w:rsidRPr="00DE7AD7">
        <w:rPr>
          <w:b/>
          <w:bCs/>
        </w:rPr>
        <w:t>;</w:t>
      </w:r>
    </w:p>
    <w:p w:rsidR="00F07547" w:rsidRPr="00DE7AD7" w:rsidRDefault="00F07547" w:rsidP="00F07547">
      <w:pPr>
        <w:keepNext/>
        <w:keepLines/>
        <w:widowControl w:val="0"/>
        <w:suppressLineNumbers/>
        <w:spacing w:after="0"/>
        <w:rPr>
          <w:b/>
          <w:bCs/>
        </w:rPr>
      </w:pPr>
      <w:r w:rsidRPr="00DE7AD7">
        <w:rPr>
          <w:b/>
          <w:bCs/>
        </w:rPr>
        <w:t xml:space="preserve">-ул. </w:t>
      </w:r>
      <w:proofErr w:type="gramStart"/>
      <w:r w:rsidRPr="00DE7AD7">
        <w:rPr>
          <w:b/>
          <w:bCs/>
        </w:rPr>
        <w:t>Мельничная</w:t>
      </w:r>
      <w:proofErr w:type="gramEnd"/>
      <w:r w:rsidRPr="00DE7AD7">
        <w:rPr>
          <w:b/>
          <w:bCs/>
        </w:rPr>
        <w:t xml:space="preserve"> №1</w:t>
      </w:r>
      <w:r w:rsidR="000643D5" w:rsidRPr="00DE7AD7">
        <w:rPr>
          <w:b/>
          <w:bCs/>
        </w:rPr>
        <w:t>(лот №17),</w:t>
      </w:r>
      <w:r w:rsidRPr="00DE7AD7">
        <w:rPr>
          <w:b/>
          <w:bCs/>
        </w:rPr>
        <w:t xml:space="preserve"> №2</w:t>
      </w:r>
      <w:r w:rsidR="000643D5" w:rsidRPr="00DE7AD7">
        <w:rPr>
          <w:b/>
          <w:bCs/>
        </w:rPr>
        <w:t>(лот №18)</w:t>
      </w:r>
      <w:r w:rsidRPr="00DE7AD7">
        <w:rPr>
          <w:b/>
          <w:bCs/>
        </w:rPr>
        <w:t>;</w:t>
      </w:r>
    </w:p>
    <w:p w:rsidR="00F07547" w:rsidRPr="00DE7AD7" w:rsidRDefault="00F07547" w:rsidP="00F07547">
      <w:pPr>
        <w:keepNext/>
        <w:keepLines/>
        <w:widowControl w:val="0"/>
        <w:suppressLineNumbers/>
        <w:spacing w:after="0"/>
        <w:rPr>
          <w:b/>
          <w:bCs/>
        </w:rPr>
      </w:pPr>
      <w:r w:rsidRPr="00DE7AD7">
        <w:rPr>
          <w:b/>
          <w:bCs/>
        </w:rPr>
        <w:t>-ул. Строителей №1</w:t>
      </w:r>
      <w:r w:rsidR="000643D5" w:rsidRPr="00DE7AD7">
        <w:rPr>
          <w:b/>
          <w:bCs/>
        </w:rPr>
        <w:t>(лот №19),</w:t>
      </w:r>
      <w:r w:rsidR="0078143A" w:rsidRPr="00DE7AD7">
        <w:rPr>
          <w:b/>
          <w:bCs/>
        </w:rPr>
        <w:t xml:space="preserve"> </w:t>
      </w:r>
      <w:r w:rsidRPr="00DE7AD7">
        <w:rPr>
          <w:b/>
          <w:bCs/>
        </w:rPr>
        <w:t>№6</w:t>
      </w:r>
      <w:r w:rsidR="000643D5" w:rsidRPr="00DE7AD7">
        <w:rPr>
          <w:b/>
          <w:bCs/>
        </w:rPr>
        <w:t>(лот №20),</w:t>
      </w:r>
      <w:r w:rsidR="0078143A" w:rsidRPr="00DE7AD7">
        <w:rPr>
          <w:b/>
          <w:bCs/>
        </w:rPr>
        <w:t xml:space="preserve"> </w:t>
      </w:r>
      <w:r w:rsidRPr="00DE7AD7">
        <w:rPr>
          <w:b/>
          <w:bCs/>
        </w:rPr>
        <w:t xml:space="preserve"> №8</w:t>
      </w:r>
      <w:r w:rsidR="000643D5" w:rsidRPr="00DE7AD7">
        <w:rPr>
          <w:b/>
          <w:bCs/>
        </w:rPr>
        <w:t>(лот №21)</w:t>
      </w:r>
      <w:r w:rsidRPr="00DE7AD7">
        <w:rPr>
          <w:b/>
          <w:bCs/>
        </w:rPr>
        <w:t>, №9</w:t>
      </w:r>
      <w:r w:rsidR="000643D5" w:rsidRPr="00DE7AD7">
        <w:rPr>
          <w:b/>
          <w:bCs/>
        </w:rPr>
        <w:t>(лот №22)</w:t>
      </w:r>
      <w:r w:rsidRPr="00DE7AD7">
        <w:rPr>
          <w:b/>
          <w:bCs/>
        </w:rPr>
        <w:t>, №10</w:t>
      </w:r>
      <w:r w:rsidR="000643D5" w:rsidRPr="00DE7AD7">
        <w:rPr>
          <w:b/>
          <w:bCs/>
        </w:rPr>
        <w:t>(лот №23)</w:t>
      </w:r>
      <w:r w:rsidRPr="00DE7AD7">
        <w:rPr>
          <w:b/>
          <w:bCs/>
        </w:rPr>
        <w:t>, №11</w:t>
      </w:r>
      <w:r w:rsidR="000643D5" w:rsidRPr="00DE7AD7">
        <w:rPr>
          <w:b/>
          <w:bCs/>
        </w:rPr>
        <w:t>(лот №24)</w:t>
      </w:r>
      <w:r w:rsidRPr="00DE7AD7">
        <w:rPr>
          <w:b/>
          <w:bCs/>
        </w:rPr>
        <w:t>, №12</w:t>
      </w:r>
      <w:r w:rsidR="000643D5" w:rsidRPr="00DE7AD7">
        <w:rPr>
          <w:b/>
          <w:bCs/>
        </w:rPr>
        <w:t>(лот №25)</w:t>
      </w:r>
      <w:r w:rsidRPr="00DE7AD7">
        <w:rPr>
          <w:b/>
          <w:bCs/>
        </w:rPr>
        <w:t>, №14</w:t>
      </w:r>
      <w:r w:rsidR="000643D5" w:rsidRPr="00DE7AD7">
        <w:rPr>
          <w:b/>
          <w:bCs/>
        </w:rPr>
        <w:t>(лот №26)</w:t>
      </w:r>
      <w:r w:rsidRPr="00DE7AD7">
        <w:rPr>
          <w:b/>
          <w:bCs/>
        </w:rPr>
        <w:t>, №16</w:t>
      </w:r>
      <w:r w:rsidR="000643D5" w:rsidRPr="00DE7AD7">
        <w:rPr>
          <w:b/>
          <w:bCs/>
        </w:rPr>
        <w:t>(лот №27)</w:t>
      </w:r>
      <w:r w:rsidRPr="00DE7AD7">
        <w:rPr>
          <w:b/>
          <w:bCs/>
        </w:rPr>
        <w:t>, №18</w:t>
      </w:r>
      <w:r w:rsidR="000643D5" w:rsidRPr="00DE7AD7">
        <w:rPr>
          <w:b/>
          <w:bCs/>
        </w:rPr>
        <w:t>(лот №28)</w:t>
      </w:r>
      <w:r w:rsidRPr="00DE7AD7">
        <w:rPr>
          <w:b/>
          <w:bCs/>
        </w:rPr>
        <w:t>, №26</w:t>
      </w:r>
      <w:r w:rsidR="000643D5" w:rsidRPr="00DE7AD7">
        <w:rPr>
          <w:b/>
          <w:bCs/>
        </w:rPr>
        <w:t>(лот №29)</w:t>
      </w:r>
      <w:r w:rsidRPr="00DE7AD7">
        <w:rPr>
          <w:b/>
          <w:bCs/>
        </w:rPr>
        <w:t>;</w:t>
      </w:r>
    </w:p>
    <w:p w:rsidR="00F07547" w:rsidRPr="00DE7AD7" w:rsidRDefault="00F07547" w:rsidP="00F07547">
      <w:pPr>
        <w:keepNext/>
        <w:keepLines/>
        <w:widowControl w:val="0"/>
        <w:suppressLineNumbers/>
        <w:spacing w:after="0"/>
        <w:rPr>
          <w:b/>
          <w:bCs/>
        </w:rPr>
      </w:pPr>
      <w:r w:rsidRPr="00DE7AD7">
        <w:rPr>
          <w:b/>
          <w:bCs/>
        </w:rPr>
        <w:t>-ул. Суворова №6</w:t>
      </w:r>
      <w:r w:rsidR="000643D5" w:rsidRPr="00DE7AD7">
        <w:rPr>
          <w:b/>
          <w:bCs/>
        </w:rPr>
        <w:t>(лот №30)</w:t>
      </w:r>
      <w:r w:rsidRPr="00DE7AD7">
        <w:rPr>
          <w:b/>
          <w:bCs/>
        </w:rPr>
        <w:t>, №8</w:t>
      </w:r>
      <w:r w:rsidR="000643D5" w:rsidRPr="00DE7AD7">
        <w:rPr>
          <w:b/>
          <w:bCs/>
        </w:rPr>
        <w:t>(лот №31),</w:t>
      </w:r>
      <w:r w:rsidRPr="00DE7AD7">
        <w:rPr>
          <w:b/>
          <w:bCs/>
        </w:rPr>
        <w:t>;</w:t>
      </w:r>
    </w:p>
    <w:p w:rsidR="00F07547" w:rsidRPr="00DE7AD7" w:rsidRDefault="00F07547" w:rsidP="00F07547">
      <w:pPr>
        <w:keepNext/>
        <w:keepLines/>
        <w:widowControl w:val="0"/>
        <w:suppressLineNumbers/>
        <w:spacing w:after="0"/>
        <w:rPr>
          <w:b/>
          <w:bCs/>
        </w:rPr>
      </w:pPr>
      <w:r w:rsidRPr="00DE7AD7">
        <w:rPr>
          <w:b/>
          <w:bCs/>
        </w:rPr>
        <w:t>-ул. Чапаева №2</w:t>
      </w:r>
      <w:r w:rsidR="000643D5" w:rsidRPr="00DE7AD7">
        <w:rPr>
          <w:b/>
          <w:bCs/>
        </w:rPr>
        <w:t>(лот №32)</w:t>
      </w:r>
      <w:r w:rsidRPr="00DE7AD7">
        <w:rPr>
          <w:b/>
          <w:bCs/>
        </w:rPr>
        <w:t>, №4</w:t>
      </w:r>
      <w:r w:rsidR="000643D5" w:rsidRPr="00DE7AD7">
        <w:rPr>
          <w:b/>
          <w:bCs/>
        </w:rPr>
        <w:t>(лот №33)</w:t>
      </w:r>
      <w:r w:rsidRPr="00DE7AD7">
        <w:rPr>
          <w:b/>
          <w:bCs/>
        </w:rPr>
        <w:t>, №6</w:t>
      </w:r>
      <w:r w:rsidR="000643D5" w:rsidRPr="00DE7AD7">
        <w:rPr>
          <w:b/>
          <w:bCs/>
        </w:rPr>
        <w:t>(лот №34)</w:t>
      </w:r>
      <w:r w:rsidRPr="00DE7AD7">
        <w:rPr>
          <w:b/>
          <w:bCs/>
        </w:rPr>
        <w:t>, №8</w:t>
      </w:r>
      <w:r w:rsidR="000643D5" w:rsidRPr="00DE7AD7">
        <w:rPr>
          <w:b/>
          <w:bCs/>
        </w:rPr>
        <w:t>(лот №35)</w:t>
      </w:r>
      <w:r w:rsidRPr="00DE7AD7">
        <w:rPr>
          <w:b/>
          <w:bCs/>
        </w:rPr>
        <w:t>;</w:t>
      </w:r>
    </w:p>
    <w:p w:rsidR="00F07547" w:rsidRDefault="00F07547" w:rsidP="00F07547">
      <w:pPr>
        <w:keepNext/>
        <w:keepLines/>
        <w:widowControl w:val="0"/>
        <w:suppressLineNumbers/>
        <w:spacing w:after="0"/>
        <w:rPr>
          <w:b/>
          <w:bCs/>
        </w:rPr>
      </w:pPr>
      <w:r w:rsidRPr="00DE7AD7">
        <w:rPr>
          <w:b/>
          <w:bCs/>
        </w:rPr>
        <w:t xml:space="preserve">-ул. </w:t>
      </w:r>
      <w:proofErr w:type="gramStart"/>
      <w:r w:rsidRPr="00DE7AD7">
        <w:rPr>
          <w:b/>
          <w:bCs/>
        </w:rPr>
        <w:t>Юбилейная</w:t>
      </w:r>
      <w:proofErr w:type="gramEnd"/>
      <w:r w:rsidRPr="00DE7AD7">
        <w:rPr>
          <w:b/>
          <w:bCs/>
        </w:rPr>
        <w:t>, №17</w:t>
      </w:r>
      <w:r w:rsidR="000643D5" w:rsidRPr="00DE7AD7">
        <w:rPr>
          <w:b/>
          <w:bCs/>
        </w:rPr>
        <w:t>(лот №36)</w:t>
      </w:r>
      <w:r w:rsidRPr="00DE7AD7">
        <w:rPr>
          <w:b/>
          <w:bCs/>
        </w:rPr>
        <w:t>, №18</w:t>
      </w:r>
      <w:r w:rsidR="000643D5" w:rsidRPr="00DE7AD7">
        <w:rPr>
          <w:b/>
          <w:bCs/>
        </w:rPr>
        <w:t>(лот №37)</w:t>
      </w:r>
      <w:r w:rsidR="00C144F9">
        <w:rPr>
          <w:b/>
          <w:bCs/>
        </w:rPr>
        <w:t>;</w:t>
      </w:r>
    </w:p>
    <w:p w:rsidR="00C144F9" w:rsidRPr="00DE7AD7" w:rsidRDefault="00C144F9" w:rsidP="00C144F9">
      <w:pPr>
        <w:keepNext/>
        <w:keepLines/>
        <w:widowControl w:val="0"/>
        <w:suppressLineNumbers/>
        <w:spacing w:after="0"/>
        <w:rPr>
          <w:b/>
          <w:bCs/>
        </w:rPr>
      </w:pPr>
      <w:r w:rsidRPr="00DE7AD7">
        <w:rPr>
          <w:b/>
          <w:bCs/>
        </w:rPr>
        <w:t xml:space="preserve">-ул. </w:t>
      </w:r>
      <w:r>
        <w:rPr>
          <w:b/>
          <w:bCs/>
        </w:rPr>
        <w:t>Кирова, №2(лот №38</w:t>
      </w:r>
      <w:r w:rsidRPr="00DE7AD7">
        <w:rPr>
          <w:b/>
          <w:bCs/>
        </w:rPr>
        <w:t>)</w:t>
      </w:r>
    </w:p>
    <w:p w:rsidR="00C144F9" w:rsidRPr="00DE7AD7" w:rsidRDefault="00C144F9" w:rsidP="00F07547">
      <w:pPr>
        <w:keepNext/>
        <w:keepLines/>
        <w:widowControl w:val="0"/>
        <w:suppressLineNumbers/>
        <w:spacing w:after="0"/>
        <w:rPr>
          <w:b/>
          <w:bCs/>
        </w:rPr>
      </w:pPr>
    </w:p>
    <w:p w:rsidR="0065711D" w:rsidRPr="00DE7AD7" w:rsidRDefault="0065711D" w:rsidP="0065711D">
      <w:pPr>
        <w:keepNext/>
        <w:keepLines/>
        <w:widowControl w:val="0"/>
        <w:suppressLineNumbers/>
        <w:spacing w:after="0"/>
        <w:rPr>
          <w:b/>
          <w:bCs/>
        </w:rPr>
      </w:pPr>
    </w:p>
    <w:p w:rsidR="0065711D" w:rsidRDefault="0065711D" w:rsidP="0065711D">
      <w:pPr>
        <w:keepNext/>
        <w:keepLines/>
        <w:widowControl w:val="0"/>
        <w:suppressLineNumbers/>
        <w:spacing w:after="0"/>
        <w:jc w:val="left"/>
        <w:rPr>
          <w:b/>
          <w:bCs/>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65711D" w:rsidRDefault="00197148" w:rsidP="00DE7AD7">
      <w:pPr>
        <w:keepNext/>
        <w:keepLines/>
        <w:widowControl w:val="0"/>
        <w:suppressLineNumbers/>
        <w:spacing w:after="0"/>
        <w:jc w:val="center"/>
        <w:rPr>
          <w:b/>
          <w:bCs/>
          <w:sz w:val="22"/>
          <w:szCs w:val="22"/>
        </w:rPr>
      </w:pPr>
      <w:r>
        <w:rPr>
          <w:b/>
          <w:bCs/>
          <w:sz w:val="22"/>
          <w:szCs w:val="22"/>
        </w:rPr>
        <w:t>п.</w:t>
      </w:r>
      <w:r w:rsidR="00DE7AD7">
        <w:rPr>
          <w:b/>
          <w:bCs/>
          <w:sz w:val="22"/>
          <w:szCs w:val="22"/>
        </w:rPr>
        <w:t xml:space="preserve"> </w:t>
      </w:r>
      <w:r>
        <w:rPr>
          <w:b/>
          <w:bCs/>
          <w:sz w:val="22"/>
          <w:szCs w:val="22"/>
        </w:rPr>
        <w:t>Таежный</w:t>
      </w:r>
    </w:p>
    <w:p w:rsidR="0065711D" w:rsidRDefault="0065711D" w:rsidP="0065711D">
      <w:pPr>
        <w:jc w:val="center"/>
        <w:rPr>
          <w:b/>
          <w:bCs/>
          <w:sz w:val="22"/>
          <w:szCs w:val="22"/>
        </w:rPr>
      </w:pPr>
      <w:r>
        <w:rPr>
          <w:b/>
          <w:bCs/>
          <w:sz w:val="22"/>
          <w:szCs w:val="22"/>
        </w:rPr>
        <w:t>202</w:t>
      </w:r>
      <w:r w:rsidR="0067242B">
        <w:rPr>
          <w:b/>
          <w:bCs/>
          <w:sz w:val="22"/>
          <w:szCs w:val="22"/>
        </w:rPr>
        <w:t>5</w:t>
      </w:r>
      <w:r>
        <w:rPr>
          <w:b/>
          <w:bCs/>
          <w:sz w:val="22"/>
          <w:szCs w:val="22"/>
        </w:rPr>
        <w:t xml:space="preserve"> г</w:t>
      </w:r>
    </w:p>
    <w:p w:rsidR="00F23232" w:rsidRDefault="00F23232" w:rsidP="0065711D">
      <w:pPr>
        <w:jc w:val="center"/>
        <w:rPr>
          <w:b/>
          <w:bCs/>
          <w:sz w:val="22"/>
          <w:szCs w:val="22"/>
        </w:rPr>
      </w:pPr>
    </w:p>
    <w:p w:rsidR="00F23232" w:rsidRDefault="00F23232" w:rsidP="0065711D">
      <w:pPr>
        <w:jc w:val="center"/>
        <w:rPr>
          <w:b/>
          <w:bCs/>
          <w:sz w:val="22"/>
          <w:szCs w:val="22"/>
        </w:rPr>
      </w:pPr>
    </w:p>
    <w:p w:rsidR="00081FD1" w:rsidRPr="006032D2" w:rsidRDefault="00081FD1" w:rsidP="00081FD1">
      <w:pPr>
        <w:spacing w:after="0"/>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781"/>
      </w:tblGrid>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Раздел </w:t>
            </w:r>
            <w:r>
              <w:t>2</w:t>
            </w:r>
            <w:r w:rsidRPr="006032D2">
              <w:t xml:space="preserve">. </w:t>
            </w:r>
            <w:r>
              <w:t>Порядок подачи</w:t>
            </w:r>
            <w:r w:rsidRPr="006032D2">
              <w:t xml:space="preserve"> </w:t>
            </w:r>
            <w:r>
              <w:t xml:space="preserve">заявок на участие в конкурсе </w:t>
            </w:r>
            <w:r w:rsidRPr="006032D2">
              <w:t xml:space="preserve">и </w:t>
            </w:r>
            <w:r>
              <w:t>вскрытия конвертов с</w:t>
            </w:r>
            <w:r w:rsidRPr="006032D2">
              <w:t xml:space="preserve"> заяв</w:t>
            </w:r>
            <w:r>
              <w:t>ками на участие в конкурсе</w:t>
            </w:r>
            <w:r w:rsidRPr="006032D2">
              <w:t xml:space="preserve">. </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 xml:space="preserve">Раздел 7. Проект договора управления </w:t>
            </w:r>
            <w:r w:rsidRPr="00CD71C4">
              <w:t>многоквартирным домом по результатам конкурса</w:t>
            </w:r>
            <w:r>
              <w:t xml:space="preserve">. </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197148">
            <w:pPr>
              <w:spacing w:after="0"/>
            </w:pPr>
            <w:r w:rsidRPr="006032D2">
              <w:t>Приложени</w:t>
            </w:r>
            <w:r>
              <w:t>я</w:t>
            </w:r>
            <w:r w:rsidRPr="006032D2">
              <w:t xml:space="preserve"> </w:t>
            </w:r>
            <w:r>
              <w:t>№</w:t>
            </w:r>
            <w:r w:rsidRPr="006032D2">
              <w:t xml:space="preserve"> </w:t>
            </w:r>
            <w:r w:rsidR="00197148">
              <w:t xml:space="preserve">1 </w:t>
            </w:r>
            <w:r w:rsidR="00E87B8C">
              <w:t xml:space="preserve"> </w:t>
            </w:r>
            <w:r w:rsidRPr="006032D2">
              <w:t xml:space="preserve">к </w:t>
            </w:r>
            <w:r>
              <w:t>конкурсной</w:t>
            </w:r>
            <w:r w:rsidRPr="006032D2">
              <w:t xml:space="preserve"> документации</w:t>
            </w:r>
            <w:r>
              <w:t>.</w:t>
            </w:r>
            <w:r w:rsidRPr="006032D2">
              <w:t xml:space="preserve"> </w:t>
            </w:r>
            <w:r>
              <w:t>Акты о состоянии общего имущества собственников помещений в многоквартирном доме, являющегося объектом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2 к </w:t>
            </w:r>
            <w:r>
              <w:t>конкурсной</w:t>
            </w:r>
            <w:r w:rsidRPr="006032D2">
              <w:t xml:space="preserve"> документации</w:t>
            </w:r>
            <w:r>
              <w:t>. Перечень работ и услуг по содержанию и ремонту общего имущества собственников помещений в многоквартирном доме, являющегося объектом конкурса.</w:t>
            </w:r>
            <w:r w:rsidRPr="006032D2">
              <w:t xml:space="preserve"> </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3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4 к </w:t>
            </w:r>
            <w:r w:rsidRPr="004233F5">
              <w:t xml:space="preserve">конкурсной </w:t>
            </w:r>
            <w:r>
              <w:t xml:space="preserve">документации. Расписка </w:t>
            </w:r>
            <w:proofErr w:type="gramStart"/>
            <w:r>
              <w:t>о получении заявки на участие в конкурсе по отбору управляющей организации для управления</w:t>
            </w:r>
            <w:proofErr w:type="gramEnd"/>
            <w:r>
              <w:t xml:space="preserve">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5 к </w:t>
            </w:r>
            <w:r w:rsidRPr="004233F5">
              <w:t xml:space="preserve">конкурсной </w:t>
            </w:r>
            <w:r>
              <w:t xml:space="preserve">документации. Протокол вскрытия конвертов </w:t>
            </w:r>
            <w:proofErr w:type="gramStart"/>
            <w:r>
              <w:t>с заявками на участие в конкурсе по отбору управляющей организации для управления</w:t>
            </w:r>
            <w:proofErr w:type="gramEnd"/>
            <w:r>
              <w:t xml:space="preserve">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6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7 к </w:t>
            </w:r>
            <w:r w:rsidRPr="004233F5">
              <w:t xml:space="preserve">конкурсной </w:t>
            </w:r>
            <w:r>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DE7AD7" w:rsidRDefault="00DE7AD7" w:rsidP="00293447">
      <w:pPr>
        <w:pStyle w:val="1"/>
        <w:spacing w:before="0" w:after="0"/>
        <w:ind w:firstLine="709"/>
        <w:rPr>
          <w:sz w:val="22"/>
          <w:szCs w:val="22"/>
        </w:rPr>
      </w:pPr>
    </w:p>
    <w:p w:rsidR="00DE7AD7" w:rsidRDefault="00DE7AD7" w:rsidP="00293447">
      <w:pPr>
        <w:pStyle w:val="1"/>
        <w:spacing w:before="0" w:after="0"/>
        <w:ind w:firstLine="709"/>
        <w:rPr>
          <w:sz w:val="22"/>
          <w:szCs w:val="22"/>
        </w:rPr>
      </w:pPr>
    </w:p>
    <w:p w:rsidR="00DE7AD7" w:rsidRDefault="00DE7AD7" w:rsidP="00293447">
      <w:pPr>
        <w:pStyle w:val="1"/>
        <w:spacing w:before="0" w:after="0"/>
        <w:ind w:firstLine="709"/>
        <w:rPr>
          <w:sz w:val="22"/>
          <w:szCs w:val="22"/>
        </w:rPr>
      </w:pPr>
    </w:p>
    <w:p w:rsidR="009C525C" w:rsidRDefault="009C525C" w:rsidP="00293447">
      <w:pPr>
        <w:pStyle w:val="1"/>
        <w:spacing w:before="0" w:after="0"/>
        <w:ind w:firstLine="709"/>
        <w:rPr>
          <w:sz w:val="22"/>
          <w:szCs w:val="22"/>
        </w:rPr>
      </w:pPr>
      <w:r>
        <w:rPr>
          <w:sz w:val="22"/>
          <w:szCs w:val="22"/>
        </w:rPr>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2" w:name="_Ref119427236"/>
      <w:bookmarkEnd w:id="2"/>
      <w:r w:rsidRPr="00C11412">
        <w:rPr>
          <w:b/>
          <w:bCs/>
        </w:rPr>
        <w:t>«конкурс»</w:t>
      </w:r>
      <w:r w:rsidRPr="004233F5">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xml:space="preserve"> - общее имущество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администрация </w:t>
      </w:r>
      <w:r w:rsidR="00F07547">
        <w:t>Таежнинского сельсовета Богучанского района Красноярского края</w:t>
      </w:r>
      <w:proofErr w:type="gramStart"/>
      <w:r w:rsidR="00F07547">
        <w:t xml:space="preserve"> </w:t>
      </w:r>
      <w:r w:rsidRPr="004233F5">
        <w:t>;</w:t>
      </w:r>
      <w:proofErr w:type="gramEnd"/>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C933B8">
      <w:pPr>
        <w:shd w:val="clear" w:color="auto" w:fill="FFFFFF"/>
        <w:spacing w:after="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C933B8">
      <w:pPr>
        <w:pStyle w:val="11"/>
        <w:tabs>
          <w:tab w:val="clear" w:pos="2160"/>
          <w:tab w:val="left" w:pos="0"/>
        </w:tabs>
        <w:spacing w:after="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C933B8" w:rsidRDefault="00C933B8" w:rsidP="00293447">
      <w:pPr>
        <w:pStyle w:val="3"/>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 </w:t>
      </w:r>
      <w:r w:rsidR="00804DCF" w:rsidRPr="00804DCF">
        <w:t>Таежнинского сельсовета Богучанского района Красноярского края</w:t>
      </w:r>
      <w:r>
        <w:t>, расположенными по адресу:</w:t>
      </w:r>
    </w:p>
    <w:p w:rsidR="00804DCF" w:rsidRDefault="00804DCF" w:rsidP="00804DCF">
      <w:pPr>
        <w:pStyle w:val="3"/>
        <w:tabs>
          <w:tab w:val="left" w:pos="360"/>
          <w:tab w:val="left" w:pos="1307"/>
        </w:tabs>
        <w:ind w:left="0" w:firstLine="709"/>
        <w:rPr>
          <w:rFonts w:eastAsiaTheme="minorHAnsi"/>
          <w:bCs/>
          <w:sz w:val="28"/>
          <w:szCs w:val="28"/>
          <w:lang w:eastAsia="en-US"/>
        </w:rPr>
      </w:pPr>
      <w:r>
        <w:t>Красноярский край, Богучанский район, п. Таежный:</w:t>
      </w:r>
      <w:r w:rsidRPr="00804DCF">
        <w:rPr>
          <w:rFonts w:eastAsiaTheme="minorHAnsi"/>
          <w:bCs/>
          <w:sz w:val="28"/>
          <w:szCs w:val="28"/>
          <w:lang w:eastAsia="en-US"/>
        </w:rPr>
        <w:t xml:space="preserve"> </w:t>
      </w:r>
    </w:p>
    <w:p w:rsidR="00804DCF" w:rsidRPr="00804DCF" w:rsidRDefault="00804DCF" w:rsidP="00804DCF">
      <w:pPr>
        <w:pStyle w:val="3"/>
        <w:tabs>
          <w:tab w:val="left" w:pos="360"/>
          <w:tab w:val="left" w:pos="1307"/>
        </w:tabs>
        <w:ind w:left="0" w:firstLine="709"/>
        <w:rPr>
          <w:bCs/>
        </w:rPr>
      </w:pPr>
      <w:r w:rsidRPr="00804DCF">
        <w:rPr>
          <w:bCs/>
        </w:rPr>
        <w:t>-ул. Буденного №5, №9, №14, №16, №18, №20, №22;</w:t>
      </w:r>
    </w:p>
    <w:p w:rsidR="00804DCF" w:rsidRPr="00804DCF" w:rsidRDefault="00804DCF" w:rsidP="00804DCF">
      <w:pPr>
        <w:pStyle w:val="3"/>
        <w:tabs>
          <w:tab w:val="left" w:pos="360"/>
          <w:tab w:val="left" w:pos="1307"/>
        </w:tabs>
        <w:ind w:left="0" w:firstLine="709"/>
        <w:rPr>
          <w:bCs/>
        </w:rPr>
      </w:pPr>
      <w:r w:rsidRPr="00804DCF">
        <w:rPr>
          <w:bCs/>
        </w:rPr>
        <w:t>-ул. Вокзальная №1, №2, №3, №4, №5, №6, №7, №8;</w:t>
      </w:r>
    </w:p>
    <w:p w:rsidR="00804DCF" w:rsidRPr="00804DCF" w:rsidRDefault="00804DCF" w:rsidP="00804DCF">
      <w:pPr>
        <w:pStyle w:val="3"/>
        <w:tabs>
          <w:tab w:val="left" w:pos="360"/>
          <w:tab w:val="left" w:pos="1307"/>
        </w:tabs>
        <w:ind w:left="0" w:firstLine="709"/>
        <w:rPr>
          <w:bCs/>
        </w:rPr>
      </w:pPr>
      <w:r w:rsidRPr="00804DCF">
        <w:rPr>
          <w:bCs/>
        </w:rPr>
        <w:t>-ул. Гагарина №1;</w:t>
      </w:r>
    </w:p>
    <w:p w:rsidR="00804DCF" w:rsidRPr="00804DCF" w:rsidRDefault="00804DCF" w:rsidP="00804DCF">
      <w:pPr>
        <w:pStyle w:val="3"/>
        <w:tabs>
          <w:tab w:val="left" w:pos="360"/>
          <w:tab w:val="left" w:pos="1307"/>
        </w:tabs>
        <w:ind w:left="0" w:firstLine="709"/>
        <w:rPr>
          <w:bCs/>
        </w:rPr>
      </w:pPr>
      <w:r w:rsidRPr="00804DCF">
        <w:rPr>
          <w:bCs/>
        </w:rPr>
        <w:t>-ул. Мельничная №1, №2;</w:t>
      </w:r>
    </w:p>
    <w:p w:rsidR="00804DCF" w:rsidRPr="00804DCF" w:rsidRDefault="00804DCF" w:rsidP="00804DCF">
      <w:pPr>
        <w:pStyle w:val="3"/>
        <w:tabs>
          <w:tab w:val="left" w:pos="360"/>
          <w:tab w:val="left" w:pos="1307"/>
        </w:tabs>
        <w:ind w:left="0" w:firstLine="709"/>
        <w:rPr>
          <w:bCs/>
        </w:rPr>
      </w:pPr>
      <w:r w:rsidRPr="00804DCF">
        <w:rPr>
          <w:bCs/>
        </w:rPr>
        <w:t>-ул. Строителей №1, №6, №8, №9, №10, №11, №12, №14, №16, №18, №26;</w:t>
      </w:r>
    </w:p>
    <w:p w:rsidR="00804DCF" w:rsidRPr="00804DCF" w:rsidRDefault="00804DCF" w:rsidP="00804DCF">
      <w:pPr>
        <w:pStyle w:val="3"/>
        <w:tabs>
          <w:tab w:val="left" w:pos="360"/>
          <w:tab w:val="left" w:pos="1307"/>
        </w:tabs>
        <w:ind w:left="0" w:firstLine="709"/>
        <w:rPr>
          <w:bCs/>
        </w:rPr>
      </w:pPr>
      <w:r w:rsidRPr="00804DCF">
        <w:rPr>
          <w:bCs/>
        </w:rPr>
        <w:t>-ул. Суворова №6, №8;</w:t>
      </w:r>
    </w:p>
    <w:p w:rsidR="00804DCF" w:rsidRPr="00804DCF" w:rsidRDefault="00804DCF" w:rsidP="00804DCF">
      <w:pPr>
        <w:pStyle w:val="3"/>
        <w:tabs>
          <w:tab w:val="left" w:pos="360"/>
          <w:tab w:val="left" w:pos="1307"/>
        </w:tabs>
        <w:ind w:left="0" w:firstLine="709"/>
        <w:rPr>
          <w:bCs/>
        </w:rPr>
      </w:pPr>
      <w:r w:rsidRPr="00804DCF">
        <w:rPr>
          <w:bCs/>
        </w:rPr>
        <w:t>-ул. Чапаева №2, №4, №6, №8;</w:t>
      </w:r>
    </w:p>
    <w:p w:rsidR="00804DCF" w:rsidRDefault="00C144F9" w:rsidP="00804DCF">
      <w:pPr>
        <w:pStyle w:val="3"/>
        <w:tabs>
          <w:tab w:val="left" w:pos="360"/>
          <w:tab w:val="left" w:pos="1307"/>
        </w:tabs>
        <w:ind w:left="0" w:firstLine="709"/>
        <w:rPr>
          <w:bCs/>
        </w:rPr>
      </w:pPr>
      <w:r>
        <w:rPr>
          <w:bCs/>
        </w:rPr>
        <w:t>-ул. Юбилейная, №17, №18;</w:t>
      </w:r>
    </w:p>
    <w:p w:rsidR="00C144F9" w:rsidRPr="00C144F9" w:rsidRDefault="00C144F9" w:rsidP="00C144F9">
      <w:pPr>
        <w:keepNext/>
        <w:keepLines/>
        <w:widowControl w:val="0"/>
        <w:suppressLineNumbers/>
        <w:spacing w:after="0"/>
        <w:rPr>
          <w:bCs/>
        </w:rPr>
      </w:pPr>
      <w:r w:rsidRPr="00C144F9">
        <w:t xml:space="preserve">            </w:t>
      </w:r>
      <w:r w:rsidRPr="00C144F9">
        <w:rPr>
          <w:bCs/>
        </w:rPr>
        <w:t>-ул. Кирова, №2.</w:t>
      </w:r>
    </w:p>
    <w:p w:rsidR="005712CE" w:rsidRPr="00C933B8" w:rsidRDefault="005712CE" w:rsidP="005712CE">
      <w:pPr>
        <w:pStyle w:val="3"/>
        <w:tabs>
          <w:tab w:val="clear" w:pos="5627"/>
          <w:tab w:val="left" w:pos="360"/>
          <w:tab w:val="left" w:pos="1307"/>
        </w:tabs>
        <w:ind w:left="0" w:firstLine="709"/>
      </w:pPr>
    </w:p>
    <w:p w:rsidR="009F0483" w:rsidRPr="009F0483" w:rsidRDefault="009F0483" w:rsidP="009F0483">
      <w:pPr>
        <w:pStyle w:val="2"/>
        <w:tabs>
          <w:tab w:val="clear" w:pos="9180"/>
          <w:tab w:val="left" w:pos="360"/>
          <w:tab w:val="left" w:pos="1836"/>
        </w:tabs>
        <w:spacing w:after="0"/>
        <w:ind w:left="0" w:firstLine="709"/>
        <w:rPr>
          <w:b w:val="0"/>
          <w:sz w:val="22"/>
          <w:szCs w:val="22"/>
        </w:rPr>
      </w:pPr>
      <w:r w:rsidRPr="009F0483">
        <w:rPr>
          <w:b w:val="0"/>
        </w:rPr>
        <w:lastRenderedPageBreak/>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lastRenderedPageBreak/>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D33AA6">
        <w:t>с даты получения</w:t>
      </w:r>
      <w:proofErr w:type="gramEnd"/>
      <w:r w:rsidRPr="00D33AA6">
        <w:t xml:space="preserve">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r w:rsidRPr="002C6CFA">
        <w:rPr>
          <w:lang w:val="en-US"/>
        </w:rPr>
        <w:t>www</w:t>
      </w:r>
      <w:r w:rsidRPr="002C6CFA">
        <w:t>.torgi.gov.ru</w:t>
      </w:r>
      <w:r>
        <w:rPr>
          <w:rStyle w:val="a3"/>
        </w:rPr>
        <w:t xml:space="preserve"> </w:t>
      </w:r>
      <w:r w:rsidR="002C6CFA" w:rsidRPr="002C6CFA">
        <w:rPr>
          <w:rStyle w:val="a3"/>
          <w:color w:val="auto"/>
          <w:u w:val="none"/>
        </w:rPr>
        <w:t xml:space="preserve">и сайте администрации </w:t>
      </w:r>
      <w:r w:rsidR="00A73917">
        <w:rPr>
          <w:rStyle w:val="a3"/>
          <w:color w:val="auto"/>
          <w:u w:val="none"/>
        </w:rPr>
        <w:t xml:space="preserve">Таежнинского сельсовета Богучанского района Красноярского края </w:t>
      </w:r>
      <w:r w:rsidR="002C6CFA" w:rsidRPr="002C6CFA">
        <w:rPr>
          <w:rStyle w:val="a3"/>
          <w:color w:val="auto"/>
          <w:u w:val="none"/>
        </w:rPr>
        <w:t xml:space="preserve"> </w:t>
      </w:r>
      <w:r w:rsidR="00746181">
        <w:rPr>
          <w:rStyle w:val="a3"/>
          <w:color w:val="auto"/>
          <w:u w:val="none"/>
        </w:rPr>
        <w:t>https://tselsovet.gosuslugi.ru/</w:t>
      </w:r>
      <w:r w:rsidR="00A73917">
        <w:rPr>
          <w:rStyle w:val="a3"/>
          <w:color w:val="auto"/>
          <w:u w:val="none"/>
        </w:rPr>
        <w:t xml:space="preserve"> </w:t>
      </w:r>
      <w:r w:rsidRPr="00D33AA6">
        <w:t>все</w:t>
      </w:r>
      <w:r>
        <w:t>м</w:t>
      </w:r>
      <w:r w:rsidRPr="00D33AA6">
        <w:t xml:space="preserve"> заинтересованными лицами без взимания платы.</w:t>
      </w:r>
    </w:p>
    <w:p w:rsidR="00EA4536" w:rsidRPr="00D33AA6" w:rsidRDefault="00EA4536" w:rsidP="00A73917">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9B2CB1">
        <w:t>с даты поступления</w:t>
      </w:r>
      <w:proofErr w:type="gramEnd"/>
      <w:r w:rsidRPr="009B2CB1">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953F37" w:rsidRDefault="00EA4536" w:rsidP="00EA4536">
      <w:pPr>
        <w:pStyle w:val="3---"/>
        <w:tabs>
          <w:tab w:val="left" w:pos="0"/>
        </w:tabs>
        <w:suppressAutoHyphens/>
        <w:spacing w:before="0" w:after="0"/>
        <w:ind w:firstLine="709"/>
        <w:rPr>
          <w:color w:val="000000" w:themeColor="text1"/>
          <w:szCs w:val="24"/>
        </w:rPr>
      </w:pPr>
      <w:r w:rsidRPr="00953F37">
        <w:rPr>
          <w:color w:val="000000" w:themeColor="text1"/>
          <w:szCs w:val="24"/>
        </w:rPr>
        <w:t xml:space="preserve">В течение 1 рабочего дня </w:t>
      </w:r>
      <w:proofErr w:type="gramStart"/>
      <w:r w:rsidRPr="00953F37">
        <w:rPr>
          <w:color w:val="000000" w:themeColor="text1"/>
          <w:szCs w:val="24"/>
        </w:rPr>
        <w:t>с даты направления</w:t>
      </w:r>
      <w:proofErr w:type="gramEnd"/>
      <w:r w:rsidRPr="00953F37">
        <w:rPr>
          <w:color w:val="000000" w:themeColor="text1"/>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A4536" w:rsidRPr="00953F37" w:rsidRDefault="00EA4536" w:rsidP="00EA4536">
      <w:pPr>
        <w:spacing w:after="0"/>
        <w:ind w:firstLine="709"/>
        <w:contextualSpacing/>
        <w:rPr>
          <w:color w:val="000000" w:themeColor="text1"/>
        </w:rPr>
      </w:pPr>
      <w:r w:rsidRPr="00953F37">
        <w:rPr>
          <w:color w:val="000000" w:themeColor="text1"/>
        </w:rPr>
        <w:t>Запросы, поступи</w:t>
      </w:r>
      <w:r w:rsidR="002C6CFA" w:rsidRPr="00953F37">
        <w:rPr>
          <w:color w:val="000000" w:themeColor="text1"/>
        </w:rPr>
        <w:t xml:space="preserve">вшие позднее, чем за 2 рабочих </w:t>
      </w:r>
      <w:r w:rsidRPr="00953F37">
        <w:rPr>
          <w:color w:val="000000" w:themeColor="text1"/>
        </w:rPr>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
        <w:adjustRightInd w:val="0"/>
        <w:ind w:left="0" w:firstLine="709"/>
        <w:textAlignment w:val="auto"/>
      </w:pPr>
      <w:r w:rsidRPr="00953F37">
        <w:rPr>
          <w:color w:val="000000" w:themeColor="text1"/>
        </w:rPr>
        <w:t>Организатор конкурса по собственной инициативе или в соответствии с запросо</w:t>
      </w:r>
      <w:r w:rsidR="002C6CFA" w:rsidRPr="00953F37">
        <w:rPr>
          <w:color w:val="000000" w:themeColor="text1"/>
        </w:rPr>
        <w:t>м заинтересованного лица вправе</w:t>
      </w:r>
      <w:r w:rsidRPr="00953F37">
        <w:rPr>
          <w:color w:val="000000" w:themeColor="text1"/>
        </w:rPr>
        <w:t xml:space="preserve"> внести изменения в конкурсную документацию не </w:t>
      </w:r>
      <w:proofErr w:type="gramStart"/>
      <w:r w:rsidRPr="00953F37">
        <w:rPr>
          <w:color w:val="000000" w:themeColor="text1"/>
        </w:rPr>
        <w:t>позднее</w:t>
      </w:r>
      <w:proofErr w:type="gramEnd"/>
      <w:r w:rsidRPr="00953F37">
        <w:rPr>
          <w:color w:val="000000" w:themeColor="text1"/>
        </w:rPr>
        <w:t xml:space="preserve"> чем за 15 дней до даты окончания срока подачи</w:t>
      </w:r>
      <w:r w:rsidR="002C6CFA" w:rsidRPr="00953F37">
        <w:rPr>
          <w:color w:val="000000" w:themeColor="text1"/>
        </w:rPr>
        <w:t xml:space="preserve"> заявок на участие в конкурсе. </w:t>
      </w:r>
      <w:r w:rsidRPr="00953F37">
        <w:rPr>
          <w:color w:val="000000" w:themeColor="text1"/>
        </w:rPr>
        <w:t xml:space="preserve">В течение 2 рабочих дней </w:t>
      </w:r>
      <w:proofErr w:type="gramStart"/>
      <w:r w:rsidRPr="00953F37">
        <w:rPr>
          <w:color w:val="000000" w:themeColor="text1"/>
        </w:rPr>
        <w:t>с даты принятия</w:t>
      </w:r>
      <w:proofErr w:type="gramEnd"/>
      <w:r w:rsidRPr="00953F37">
        <w:rPr>
          <w:color w:val="000000" w:themeColor="text1"/>
        </w:rPr>
        <w:t xml:space="preserve">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w:t>
      </w:r>
      <w:r w:rsidRPr="0060762F">
        <w:t>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953F37" w:rsidRDefault="00EA4536" w:rsidP="00EA4536">
      <w:pPr>
        <w:pStyle w:val="3"/>
        <w:adjustRightInd w:val="0"/>
        <w:ind w:left="0" w:firstLine="709"/>
        <w:textAlignment w:val="auto"/>
        <w:rPr>
          <w:noProof/>
          <w:color w:val="000000" w:themeColor="text1"/>
        </w:rPr>
      </w:pPr>
      <w:r w:rsidRPr="00953F37">
        <w:rPr>
          <w:color w:val="000000" w:themeColor="text1"/>
        </w:rPr>
        <w:t xml:space="preserve">Если организатор конкурса отказался от проведения конкурса, то организатор конкурса в течение 2 рабочих дней </w:t>
      </w:r>
      <w:proofErr w:type="gramStart"/>
      <w:r w:rsidRPr="00953F37">
        <w:rPr>
          <w:color w:val="000000" w:themeColor="text1"/>
        </w:rPr>
        <w:t>с даты принятия</w:t>
      </w:r>
      <w:proofErr w:type="gramEnd"/>
      <w:r w:rsidRPr="00953F37">
        <w:rPr>
          <w:color w:val="000000" w:themeColor="text1"/>
        </w:rPr>
        <w:t xml:space="preserve"> такого решения обязан разместить </w:t>
      </w:r>
      <w:r w:rsidRPr="00953F37">
        <w:rPr>
          <w:noProof/>
          <w:color w:val="000000" w:themeColor="text1"/>
        </w:rPr>
        <w:t xml:space="preserve">извещение об отказе от проведения открытого конкурса на официальном сайте </w:t>
      </w:r>
      <w:r w:rsidRPr="00953F37">
        <w:rPr>
          <w:color w:val="000000" w:themeColor="text1"/>
          <w:lang w:val="en-US"/>
        </w:rPr>
        <w:t>www</w:t>
      </w:r>
      <w:r w:rsidRPr="00953F37">
        <w:rPr>
          <w:color w:val="000000" w:themeColor="text1"/>
        </w:rPr>
        <w:t>.torgi.gov.ru.</w:t>
      </w:r>
    </w:p>
    <w:p w:rsidR="00EA4536" w:rsidRPr="00953F37" w:rsidRDefault="00EA4536" w:rsidP="00EA4536">
      <w:pPr>
        <w:pStyle w:val="3"/>
        <w:tabs>
          <w:tab w:val="num" w:pos="0"/>
          <w:tab w:val="left" w:pos="1260"/>
        </w:tabs>
        <w:ind w:left="0" w:firstLine="709"/>
        <w:rPr>
          <w:noProof/>
          <w:color w:val="000000" w:themeColor="text1"/>
        </w:rPr>
      </w:pPr>
      <w:r w:rsidRPr="00953F37">
        <w:rPr>
          <w:noProof/>
          <w:color w:val="000000" w:themeColor="text1"/>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
        <w:tabs>
          <w:tab w:val="num" w:pos="0"/>
          <w:tab w:val="left" w:pos="1260"/>
        </w:tabs>
        <w:ind w:left="0" w:firstLine="709"/>
        <w:rPr>
          <w:noProof/>
        </w:rPr>
      </w:pPr>
      <w:r w:rsidRPr="00953F37">
        <w:rPr>
          <w:noProof/>
          <w:color w:val="000000" w:themeColor="text1"/>
        </w:rPr>
        <w:t>Организатор конкурса возвращает претендентам, участникам конкурса средства, внесенные в качестве обеспечения заявки на участие в конкурсе</w:t>
      </w:r>
      <w:r w:rsidRPr="0060762F">
        <w:rPr>
          <w:noProof/>
        </w:rPr>
        <w:t>, в течение 5 рабочих дней с даты принятия решения об отказе от проведения конкурса.</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
        <w:tabs>
          <w:tab w:val="left" w:pos="360"/>
          <w:tab w:val="left" w:pos="720"/>
        </w:tabs>
        <w:ind w:left="0" w:firstLine="709"/>
        <w:contextualSpacing/>
        <w:rPr>
          <w:b/>
          <w:lang w:eastAsia="ru-RU"/>
        </w:rPr>
      </w:pPr>
    </w:p>
    <w:p w:rsidR="00EA4536" w:rsidRPr="00FD4BE0" w:rsidRDefault="001A5DAB" w:rsidP="001A5DAB">
      <w:pPr>
        <w:pStyle w:val="3"/>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EA4536" w:rsidRPr="00FD4BE0" w:rsidRDefault="00EA4536" w:rsidP="00EA4536">
      <w:pPr>
        <w:pStyle w:val="3"/>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r w:rsidRPr="006032D2">
        <w:rPr>
          <w:b/>
        </w:rPr>
        <w:t xml:space="preserve">и </w:t>
      </w:r>
      <w:r w:rsidRPr="00D3748E">
        <w:rPr>
          <w:b/>
        </w:rPr>
        <w:t>вскрытия конвертов с</w:t>
      </w:r>
      <w:r w:rsidRPr="006032D2">
        <w:rPr>
          <w:b/>
        </w:rPr>
        <w:t xml:space="preserve"> заяв</w:t>
      </w:r>
      <w:r w:rsidRPr="00D3748E">
        <w:rPr>
          <w:b/>
        </w:rPr>
        <w:t>ками на участие в конкурсе</w:t>
      </w:r>
    </w:p>
    <w:p w:rsidR="00EA4536" w:rsidRPr="0060762F" w:rsidRDefault="00EA4536" w:rsidP="00EA4536">
      <w:pPr>
        <w:spacing w:after="0"/>
        <w:ind w:firstLine="709"/>
        <w:contextualSpacing/>
        <w:jc w:val="center"/>
      </w:pPr>
    </w:p>
    <w:p w:rsidR="00EA4536" w:rsidRPr="0060762F" w:rsidRDefault="001A5DAB" w:rsidP="001A5DAB">
      <w:pPr>
        <w:pStyle w:val="3"/>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Default="00EA4536" w:rsidP="00EA4536">
      <w:pPr>
        <w:widowControl w:val="0"/>
        <w:autoSpaceDE w:val="0"/>
        <w:autoSpaceDN w:val="0"/>
        <w:spacing w:after="0"/>
        <w:ind w:firstLine="709"/>
      </w:pPr>
      <w:proofErr w:type="gramStart"/>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5" w:history="1">
        <w:r w:rsidRPr="0060762F">
          <w:t>Правилами</w:t>
        </w:r>
      </w:hyperlink>
      <w:r w:rsidRPr="0060762F">
        <w:t xml:space="preserve"> определения управляющей организации для </w:t>
      </w:r>
      <w:r w:rsidRPr="0060762F">
        <w:lastRenderedPageBreak/>
        <w:t>управления многоквартирным домом, в отношении которого собственниками</w:t>
      </w:r>
      <w:proofErr w:type="gramEnd"/>
      <w:r w:rsidRPr="0060762F">
        <w:t xml:space="preserve"> </w:t>
      </w:r>
      <w:proofErr w:type="gramStart"/>
      <w:r w:rsidRPr="0060762F">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w:t>
      </w:r>
      <w:proofErr w:type="gramEnd"/>
      <w:r w:rsidRPr="0060762F">
        <w:t xml:space="preserve"> не </w:t>
      </w:r>
      <w:proofErr w:type="gramStart"/>
      <w:r w:rsidRPr="0060762F">
        <w:t>реализован</w:t>
      </w:r>
      <w:proofErr w:type="gramEnd"/>
      <w:r w:rsidRPr="0060762F">
        <w:t>,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Pr="0060762F" w:rsidRDefault="00EA4536" w:rsidP="00EA4536">
      <w:pPr>
        <w:spacing w:after="0"/>
        <w:ind w:firstLine="709"/>
        <w:contextualSpacing/>
      </w:pPr>
      <w:proofErr w:type="gramStart"/>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roofErr w:type="gramEnd"/>
    </w:p>
    <w:p w:rsidR="00EA4536" w:rsidRPr="0060762F" w:rsidRDefault="00EA4536" w:rsidP="00EA4536">
      <w:pPr>
        <w:spacing w:after="0"/>
        <w:ind w:firstLine="709"/>
        <w:contextualSpacing/>
        <w:rPr>
          <w:sz w:val="16"/>
          <w:szCs w:val="16"/>
        </w:rPr>
      </w:pPr>
    </w:p>
    <w:p w:rsidR="00A97FC7" w:rsidRDefault="00A97FC7" w:rsidP="00EA4536">
      <w:pPr>
        <w:spacing w:after="0"/>
        <w:ind w:firstLine="709"/>
        <w:jc w:val="center"/>
        <w:outlineLvl w:val="0"/>
        <w:rPr>
          <w:b/>
        </w:rPr>
      </w:pPr>
    </w:p>
    <w:p w:rsidR="00EA4536" w:rsidRPr="0060762F" w:rsidRDefault="00A97FC7" w:rsidP="00A97FC7">
      <w:pPr>
        <w:spacing w:after="0"/>
        <w:ind w:firstLine="709"/>
        <w:jc w:val="left"/>
        <w:outlineLvl w:val="0"/>
      </w:pPr>
      <w:r>
        <w:rPr>
          <w:b/>
        </w:rPr>
        <w:t>2.2</w:t>
      </w:r>
      <w:r w:rsidR="00EA4536">
        <w:rPr>
          <w:b/>
        </w:rPr>
        <w:t xml:space="preserve">. </w:t>
      </w:r>
      <w:r w:rsidR="00EA4536" w:rsidRPr="0060762F">
        <w:rPr>
          <w:b/>
        </w:rPr>
        <w:t>Язык заявки</w:t>
      </w:r>
    </w:p>
    <w:p w:rsidR="00EA4536" w:rsidRPr="0060762F" w:rsidRDefault="00EA4536" w:rsidP="00EA4536">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EA4536">
      <w:pPr>
        <w:spacing w:after="0"/>
        <w:ind w:firstLine="709"/>
        <w:contextualSpacing/>
        <w:rPr>
          <w:b/>
        </w:rPr>
      </w:pPr>
    </w:p>
    <w:p w:rsidR="00EA4536" w:rsidRDefault="00A97FC7" w:rsidP="00A97FC7">
      <w:pPr>
        <w:spacing w:after="0"/>
        <w:ind w:firstLine="709"/>
        <w:contextualSpacing/>
        <w:jc w:val="left"/>
        <w:rPr>
          <w:b/>
        </w:rPr>
      </w:pPr>
      <w:r>
        <w:rPr>
          <w:b/>
        </w:rPr>
        <w:t>2.3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предусмотренной приложением № 3 к конкурсной документации. Срок</w:t>
      </w:r>
      <w:r w:rsidRPr="00700FC9">
        <w:t xml:space="preserve"> подачи заявок должен </w:t>
      </w:r>
      <w:r w:rsidRPr="0087311E">
        <w:t>составлять не менее 25 дней. Прием заявок на участие в конкурсе прекращается непосредственно перед началом процедуры</w:t>
      </w:r>
      <w:r w:rsidRPr="00700FC9">
        <w:t xml:space="preserve">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1) заявка на участие в конкурсе (по форме, предусмотренной приложением № 3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proofErr w:type="gramStart"/>
      <w:r w:rsidRPr="00672ADF">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Pr="0060762F" w:rsidRDefault="00EA4536" w:rsidP="00EA4536">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r w:rsidRPr="00772E7A">
        <w:t>К таким документам относятся:</w:t>
      </w:r>
    </w:p>
    <w:p w:rsidR="00EA4536" w:rsidRPr="0060762F" w:rsidRDefault="00EA4536" w:rsidP="00EA4536">
      <w:pPr>
        <w:pStyle w:val="3---"/>
        <w:tabs>
          <w:tab w:val="left" w:pos="0"/>
        </w:tabs>
        <w:suppressAutoHyphens/>
        <w:spacing w:before="0" w:after="0"/>
        <w:ind w:firstLine="709"/>
        <w:rPr>
          <w:szCs w:val="24"/>
        </w:rPr>
      </w:pPr>
      <w:r>
        <w:rPr>
          <w:szCs w:val="24"/>
        </w:rPr>
        <w:t>а) д</w:t>
      </w:r>
      <w:r w:rsidRPr="0060762F">
        <w:rPr>
          <w:szCs w:val="24"/>
        </w:rPr>
        <w:t>ля юридических лиц:</w:t>
      </w:r>
    </w:p>
    <w:p w:rsidR="00EA4536" w:rsidRPr="0060762F" w:rsidRDefault="00EA4536" w:rsidP="00EA4536">
      <w:pPr>
        <w:pStyle w:val="3---"/>
        <w:tabs>
          <w:tab w:val="left" w:pos="0"/>
        </w:tabs>
        <w:suppressAutoHyphens/>
        <w:spacing w:before="0" w:after="0"/>
        <w:ind w:firstLine="709"/>
        <w:rPr>
          <w:szCs w:val="24"/>
        </w:rPr>
      </w:pPr>
      <w:r>
        <w:rPr>
          <w:szCs w:val="24"/>
        </w:rPr>
        <w:t xml:space="preserve">- </w:t>
      </w:r>
      <w:r w:rsidRPr="0060762F">
        <w:rPr>
          <w:szCs w:val="24"/>
        </w:rPr>
        <w:t>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w:t>
      </w:r>
      <w:r>
        <w:rPr>
          <w:szCs w:val="24"/>
        </w:rPr>
        <w:t>данского кодекса РФ;</w:t>
      </w:r>
    </w:p>
    <w:p w:rsidR="00EA4536" w:rsidRPr="0060762F" w:rsidRDefault="00EA4536" w:rsidP="00EA4536">
      <w:pPr>
        <w:pStyle w:val="3---"/>
        <w:tabs>
          <w:tab w:val="left" w:pos="0"/>
        </w:tabs>
        <w:suppressAutoHyphens/>
        <w:spacing w:before="0" w:after="0"/>
        <w:ind w:firstLine="709"/>
        <w:rPr>
          <w:szCs w:val="24"/>
        </w:rPr>
      </w:pPr>
      <w:r>
        <w:rPr>
          <w:szCs w:val="24"/>
        </w:rPr>
        <w:t>б) д</w:t>
      </w:r>
      <w:r w:rsidRPr="0060762F">
        <w:rPr>
          <w:szCs w:val="24"/>
        </w:rPr>
        <w:t>ля индивидуальных предпринимателей:</w:t>
      </w:r>
    </w:p>
    <w:p w:rsidR="00EA4536" w:rsidRDefault="00EA4536" w:rsidP="00EA4536">
      <w:pPr>
        <w:pStyle w:val="3---"/>
        <w:tabs>
          <w:tab w:val="left" w:pos="0"/>
        </w:tabs>
        <w:suppressAutoHyphens/>
        <w:spacing w:before="0" w:after="0"/>
        <w:ind w:firstLine="709"/>
        <w:rPr>
          <w:szCs w:val="24"/>
        </w:rPr>
      </w:pPr>
      <w:r w:rsidRPr="0060762F">
        <w:rPr>
          <w:szCs w:val="24"/>
        </w:rPr>
        <w:t xml:space="preserve">- доверенность на представителя в случае, если от имени предпринимателя действует представитель, либо ее </w:t>
      </w:r>
      <w:r>
        <w:rPr>
          <w:szCs w:val="24"/>
        </w:rPr>
        <w:t>нотариально заверенную копию;</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w:t>
      </w:r>
      <w:proofErr w:type="gramStart"/>
      <w:r w:rsidRPr="001D5B2B">
        <w:rPr>
          <w:szCs w:val="24"/>
        </w:rPr>
        <w:t>дств в к</w:t>
      </w:r>
      <w:proofErr w:type="gramEnd"/>
      <w:r w:rsidRPr="001D5B2B">
        <w:rPr>
          <w:szCs w:val="24"/>
        </w:rPr>
        <w:t>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proofErr w:type="gramStart"/>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EA4536" w:rsidRPr="00810AA4" w:rsidRDefault="00EA4536" w:rsidP="00EA4536">
      <w:pPr>
        <w:pStyle w:val="3---"/>
        <w:tabs>
          <w:tab w:val="left" w:pos="0"/>
        </w:tabs>
        <w:suppressAutoHyphens/>
        <w:spacing w:before="0" w:after="0"/>
        <w:ind w:firstLine="709"/>
        <w:rPr>
          <w:szCs w:val="24"/>
        </w:rPr>
      </w:pPr>
      <w:proofErr w:type="gramStart"/>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sidRPr="00810AA4">
        <w:rPr>
          <w:szCs w:val="24"/>
        </w:rPr>
        <w:t xml:space="preserve"> </w:t>
      </w:r>
      <w:proofErr w:type="gramStart"/>
      <w:r w:rsidRPr="00810AA4">
        <w:rPr>
          <w:szCs w:val="24"/>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810AA4">
        <w:rPr>
          <w:szCs w:val="24"/>
        </w:rPr>
        <w:t xml:space="preserve"> </w:t>
      </w:r>
      <w:proofErr w:type="gramStart"/>
      <w:r w:rsidRPr="00810AA4">
        <w:rPr>
          <w:szCs w:val="24"/>
        </w:rPr>
        <w:t>внесении</w:t>
      </w:r>
      <w:proofErr w:type="gramEnd"/>
      <w:r w:rsidRPr="00810AA4">
        <w:rPr>
          <w:szCs w:val="24"/>
        </w:rPr>
        <w:t xml:space="preserve">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proofErr w:type="gramStart"/>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 xml:space="preserve">расположенной рядом с каждым </w:t>
      </w:r>
      <w:proofErr w:type="gramStart"/>
      <w:r w:rsidRPr="00697928">
        <w:rPr>
          <w:color w:val="000000"/>
          <w:sz w:val="24"/>
          <w:szCs w:val="24"/>
        </w:rPr>
        <w:t>исправлением</w:t>
      </w:r>
      <w:proofErr w:type="gramEnd"/>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0"/>
        <w:suppressAutoHyphens/>
        <w:spacing w:after="0"/>
        <w:ind w:left="0" w:firstLine="709"/>
        <w:jc w:val="both"/>
        <w:rPr>
          <w:sz w:val="24"/>
          <w:szCs w:val="24"/>
        </w:rPr>
      </w:pPr>
      <w:r w:rsidRPr="0060762F">
        <w:rPr>
          <w:sz w:val="24"/>
          <w:szCs w:val="24"/>
        </w:rPr>
        <w:lastRenderedPageBreak/>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0"/>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0"/>
        <w:suppressAutoHyphens/>
        <w:spacing w:after="0"/>
        <w:ind w:left="0" w:firstLine="709"/>
        <w:jc w:val="both"/>
        <w:rPr>
          <w:sz w:val="24"/>
          <w:szCs w:val="24"/>
        </w:rPr>
      </w:pPr>
      <w:r>
        <w:rPr>
          <w:sz w:val="24"/>
          <w:szCs w:val="24"/>
        </w:rPr>
        <w:t xml:space="preserve">- слова «НЕ ВСКРЫВАТЬ </w:t>
      </w:r>
      <w:proofErr w:type="gramStart"/>
      <w:r>
        <w:rPr>
          <w:sz w:val="24"/>
          <w:szCs w:val="24"/>
        </w:rPr>
        <w:t>ДО</w:t>
      </w:r>
      <w:proofErr w:type="gramEnd"/>
      <w:r>
        <w:rPr>
          <w:sz w:val="24"/>
          <w:szCs w:val="24"/>
        </w:rPr>
        <w:t xml:space="preserve"> ___» </w:t>
      </w:r>
      <w:proofErr w:type="gramStart"/>
      <w:r w:rsidR="00EA4536" w:rsidRPr="0060762F">
        <w:rPr>
          <w:sz w:val="24"/>
          <w:szCs w:val="24"/>
        </w:rPr>
        <w:t>с</w:t>
      </w:r>
      <w:proofErr w:type="gramEnd"/>
      <w:r w:rsidR="00EA4536" w:rsidRPr="0060762F">
        <w:rPr>
          <w:sz w:val="24"/>
          <w:szCs w:val="24"/>
        </w:rPr>
        <w:t xml:space="preserve"> указанием времени и даты вскрытия конвертов;</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0"/>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3 к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0"/>
        <w:suppressAutoHyphens/>
        <w:spacing w:after="0"/>
        <w:ind w:left="0" w:firstLine="709"/>
        <w:jc w:val="both"/>
        <w:rPr>
          <w:sz w:val="24"/>
          <w:szCs w:val="24"/>
        </w:rPr>
      </w:pPr>
      <w:proofErr w:type="gramStart"/>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FD4BE0">
        <w:rPr>
          <w:sz w:val="24"/>
          <w:szCs w:val="24"/>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D4BE0">
        <w:rPr>
          <w:sz w:val="24"/>
          <w:szCs w:val="24"/>
        </w:rPr>
        <w:t>с даты подписания</w:t>
      </w:r>
      <w:proofErr w:type="gramEnd"/>
      <w:r w:rsidRPr="00FD4BE0">
        <w:rPr>
          <w:sz w:val="24"/>
          <w:szCs w:val="24"/>
        </w:rPr>
        <w:t xml:space="preserve"> протокола вскрытия конвертов.</w:t>
      </w:r>
    </w:p>
    <w:p w:rsidR="00EA4536" w:rsidRPr="0060762F" w:rsidRDefault="00EA4536" w:rsidP="00EA4536">
      <w:pPr>
        <w:pStyle w:val="30"/>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0"/>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0762F">
        <w:rPr>
          <w:rFonts w:ascii="Times New Roman" w:hAnsi="Times New Roman" w:cs="Times New Roman"/>
          <w:sz w:val="24"/>
          <w:szCs w:val="24"/>
        </w:rPr>
        <w:t>с даты получения</w:t>
      </w:r>
      <w:proofErr w:type="gramEnd"/>
      <w:r w:rsidRPr="0060762F">
        <w:rPr>
          <w:rFonts w:ascii="Times New Roman" w:hAnsi="Times New Roman" w:cs="Times New Roman"/>
          <w:sz w:val="24"/>
          <w:szCs w:val="24"/>
        </w:rPr>
        <w:t xml:space="preserve"> организатором конкурса уведомления об отзыве заявки.</w:t>
      </w:r>
    </w:p>
    <w:p w:rsidR="00EA4536" w:rsidRPr="0060762F" w:rsidRDefault="00EA4536" w:rsidP="00EA4536">
      <w:pPr>
        <w:pStyle w:val="30"/>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0"/>
        <w:suppressAutoHyphens/>
        <w:spacing w:after="0"/>
        <w:ind w:left="0" w:firstLine="709"/>
        <w:jc w:val="both"/>
        <w:rPr>
          <w:sz w:val="24"/>
          <w:szCs w:val="24"/>
        </w:rPr>
      </w:pPr>
      <w:r w:rsidRPr="0060762F">
        <w:rPr>
          <w:sz w:val="24"/>
          <w:szCs w:val="24"/>
        </w:rPr>
        <w:lastRenderedPageBreak/>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
        <w:tabs>
          <w:tab w:val="left" w:pos="567"/>
          <w:tab w:val="num" w:pos="1420"/>
          <w:tab w:val="num" w:pos="2160"/>
        </w:tabs>
        <w:adjustRightInd w:val="0"/>
        <w:ind w:left="0" w:firstLine="709"/>
        <w:textAlignment w:val="auto"/>
        <w:rPr>
          <w:noProof/>
        </w:rPr>
      </w:pPr>
    </w:p>
    <w:p w:rsidR="00EA4536" w:rsidRPr="007328E5" w:rsidRDefault="00EA4536" w:rsidP="00EA4536">
      <w:pPr>
        <w:pStyle w:val="3"/>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proofErr w:type="gramStart"/>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w:t>
      </w:r>
      <w:r w:rsidRPr="00F658DF">
        <w:lastRenderedPageBreak/>
        <w:t xml:space="preserve">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Срок рассмотрения заявок на участие в конкурсе не может превышать 7 рабочих дней </w:t>
      </w:r>
      <w:proofErr w:type="gramStart"/>
      <w:r w:rsidRPr="0060762F">
        <w:rPr>
          <w:rFonts w:ascii="Times New Roman" w:hAnsi="Times New Roman" w:cs="Times New Roman"/>
          <w:sz w:val="24"/>
          <w:szCs w:val="24"/>
        </w:rPr>
        <w:t>с даты начала</w:t>
      </w:r>
      <w:proofErr w:type="gramEnd"/>
      <w:r w:rsidRPr="0060762F">
        <w:rPr>
          <w:rFonts w:ascii="Times New Roman" w:hAnsi="Times New Roman" w:cs="Times New Roman"/>
          <w:sz w:val="24"/>
          <w:szCs w:val="24"/>
        </w:rPr>
        <w:t xml:space="preserve">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w:t>
      </w:r>
      <w:proofErr w:type="gramStart"/>
      <w:r w:rsidRPr="00DF093C">
        <w:rPr>
          <w:rFonts w:ascii="Times New Roman" w:hAnsi="Times New Roman" w:cs="Times New Roman"/>
          <w:sz w:val="24"/>
          <w:szCs w:val="24"/>
        </w:rPr>
        <w:t>об отказе в допуске претендента к участию в конкурсе по основаниям</w:t>
      </w:r>
      <w:proofErr w:type="gramEnd"/>
      <w:r w:rsidRPr="00DF093C">
        <w:rPr>
          <w:rFonts w:ascii="Times New Roman" w:hAnsi="Times New Roman" w:cs="Times New Roman"/>
          <w:sz w:val="24"/>
          <w:szCs w:val="24"/>
        </w:rPr>
        <w:t xml:space="preserve">,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В случае если только один претендент признан участником конкурса, организатор конкурса в течение 3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60762F">
        <w:rPr>
          <w:rFonts w:ascii="Times New Roman" w:hAnsi="Times New Roman" w:cs="Times New Roman"/>
          <w:sz w:val="24"/>
          <w:szCs w:val="24"/>
        </w:rPr>
        <w:t>с даты представления</w:t>
      </w:r>
      <w:proofErr w:type="gramEnd"/>
      <w:r w:rsidRPr="0060762F">
        <w:rPr>
          <w:rFonts w:ascii="Times New Roman" w:hAnsi="Times New Roman" w:cs="Times New Roman"/>
          <w:sz w:val="24"/>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 xml:space="preserve">В случае если </w:t>
      </w:r>
      <w:proofErr w:type="gramStart"/>
      <w:r w:rsidRPr="0060762F">
        <w:rPr>
          <w:rFonts w:ascii="Times New Roman" w:hAnsi="Times New Roman" w:cs="Times New Roman"/>
          <w:sz w:val="24"/>
          <w:szCs w:val="24"/>
        </w:rPr>
        <w:t>на основании результатов рассмотрения заявок на участие в конкурсе принято решение об отказе в допуске</w:t>
      </w:r>
      <w:proofErr w:type="gramEnd"/>
      <w:r w:rsidRPr="0060762F">
        <w:rPr>
          <w:rFonts w:ascii="Times New Roman" w:hAnsi="Times New Roman" w:cs="Times New Roman"/>
          <w:sz w:val="24"/>
          <w:szCs w:val="24"/>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
        <w:tabs>
          <w:tab w:val="left" w:pos="0"/>
          <w:tab w:val="left" w:pos="1080"/>
        </w:tabs>
        <w:adjustRightInd w:val="0"/>
        <w:ind w:left="0" w:firstLine="709"/>
        <w:textAlignment w:val="auto"/>
        <w:rPr>
          <w:sz w:val="16"/>
          <w:szCs w:val="16"/>
        </w:rPr>
      </w:pPr>
    </w:p>
    <w:p w:rsidR="00EA4536" w:rsidRPr="0060762F" w:rsidRDefault="004A080C" w:rsidP="004A080C">
      <w:pPr>
        <w:pStyle w:val="20"/>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w:t>
      </w:r>
      <w:proofErr w:type="gramStart"/>
      <w:r w:rsidRPr="0060762F">
        <w:t>дств в к</w:t>
      </w:r>
      <w:proofErr w:type="gramEnd"/>
      <w:r w:rsidRPr="0060762F">
        <w:t>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3" w:name="sub_1019"/>
      <w:r w:rsidRPr="000068E5">
        <w:t xml:space="preserve">В случае </w:t>
      </w:r>
      <w:proofErr w:type="gramStart"/>
      <w:r w:rsidRPr="000068E5">
        <w:t>установления фактов несоответствия участника конкурса</w:t>
      </w:r>
      <w:proofErr w:type="gramEnd"/>
      <w:r w:rsidRPr="000068E5">
        <w:t xml:space="preserve">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4" w:name="sub_1020"/>
      <w:bookmarkEnd w:id="3"/>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4"/>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6"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0"/>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w:t>
      </w:r>
      <w:proofErr w:type="gramStart"/>
      <w:r w:rsidRPr="003030A4">
        <w:t>участие</w:t>
      </w:r>
      <w:proofErr w:type="gramEnd"/>
      <w:r w:rsidRPr="003030A4">
        <w:t xml:space="preserve">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proofErr w:type="gramStart"/>
      <w:r w:rsidRPr="00DF093C">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roofErr w:type="gramEnd"/>
    </w:p>
    <w:p w:rsidR="00EA4536" w:rsidRDefault="00EA4536" w:rsidP="00EA4536">
      <w:pPr>
        <w:pStyle w:val="s1"/>
        <w:shd w:val="clear" w:color="auto" w:fill="FFFFFF"/>
        <w:suppressAutoHyphens/>
        <w:spacing w:before="0" w:beforeAutospacing="0" w:after="0" w:afterAutospacing="0"/>
        <w:ind w:firstLine="709"/>
        <w:jc w:val="both"/>
      </w:pPr>
      <w:proofErr w:type="gramStart"/>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EA4536" w:rsidRDefault="00EA4536" w:rsidP="00EA4536">
      <w:pPr>
        <w:pStyle w:val="s1"/>
        <w:suppressAutoHyphens/>
        <w:spacing w:before="0" w:beforeAutospacing="0" w:after="0" w:afterAutospacing="0"/>
        <w:ind w:firstLine="709"/>
        <w:jc w:val="both"/>
      </w:pPr>
      <w:r w:rsidRPr="003030A4">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w:t>
      </w:r>
      <w:r w:rsidRPr="003030A4">
        <w:lastRenderedPageBreak/>
        <w:t>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приложению №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 xml:space="preserve">Организатор конкурса в течение 3 рабочих дней </w:t>
      </w:r>
      <w:proofErr w:type="gramStart"/>
      <w:r w:rsidRPr="00DF093C">
        <w:t>с даты утверждения</w:t>
      </w:r>
      <w:proofErr w:type="gramEnd"/>
      <w:r w:rsidRPr="00DF093C">
        <w:t xml:space="preserve">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proofErr w:type="gramStart"/>
      <w:r w:rsidRPr="003030A4">
        <w:t xml:space="preserve">При </w:t>
      </w:r>
      <w:r w:rsidRPr="00DF093C">
        <w:t>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w:t>
      </w:r>
      <w:proofErr w:type="gramEnd"/>
      <w:r w:rsidRPr="003030A4">
        <w:t xml:space="preserve">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Те</w:t>
      </w:r>
      <w:proofErr w:type="gramStart"/>
      <w:r w:rsidRPr="003030A4">
        <w:t>кст пр</w:t>
      </w:r>
      <w:proofErr w:type="gramEnd"/>
      <w:r w:rsidRPr="003030A4">
        <w:t xml:space="preserve">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proofErr w:type="gramStart"/>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D67231">
        <w:t>с даты поступления</w:t>
      </w:r>
      <w:proofErr w:type="gramEnd"/>
      <w:r w:rsidRPr="00D67231">
        <w:t xml:space="preserve">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proofErr w:type="gramStart"/>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71711D">
        <w:t xml:space="preserve">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lastRenderedPageBreak/>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proofErr w:type="gramStart"/>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D81934">
        <w:t xml:space="preserve">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proofErr w:type="gramStart"/>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w:t>
      </w:r>
      <w:proofErr w:type="gramEnd"/>
      <w:r w:rsidRPr="003714A4">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proofErr w:type="gramStart"/>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w:t>
      </w:r>
      <w:proofErr w:type="gramStart"/>
      <w:r w:rsidRPr="003714A4">
        <w:t>победителем</w:t>
      </w:r>
      <w:proofErr w:type="gramEnd"/>
      <w:r w:rsidRPr="003714A4">
        <w:t xml:space="preserve">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3714A4">
        <w:t>подавшему</w:t>
      </w:r>
      <w:proofErr w:type="gramEnd"/>
      <w:r w:rsidRPr="003714A4">
        <w:t xml:space="preserve">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proofErr w:type="gramStart"/>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roofErr w:type="gramEnd"/>
    </w:p>
    <w:p w:rsidR="00EA4536" w:rsidRDefault="00EA4536" w:rsidP="00EA4536">
      <w:pPr>
        <w:spacing w:after="0"/>
        <w:ind w:firstLine="709"/>
        <w:contextualSpacing/>
      </w:pPr>
      <w:proofErr w:type="gramStart"/>
      <w:r w:rsidRPr="00D81934">
        <w:lastRenderedPageBreak/>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D81934">
        <w:t>, (</w:t>
      </w:r>
      <w:proofErr w:type="gramStart"/>
      <w:r w:rsidRPr="00D81934">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w:t>
      </w:r>
      <w:proofErr w:type="gramEnd"/>
      <w:r w:rsidRPr="00DF093C">
        <w:t>, предусмотренный </w:t>
      </w:r>
      <w:r w:rsidRPr="002709EF">
        <w:rPr>
          <w:rStyle w:val="a3"/>
          <w:color w:val="auto"/>
          <w:u w:val="none"/>
        </w:rPr>
        <w:t>Приложением</w:t>
      </w:r>
      <w:r w:rsidRPr="00DF093C">
        <w:t xml:space="preserve"> № 2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proofErr w:type="gramStart"/>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Плата за жилое помещение вносится ежемесячно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proofErr w:type="gramStart"/>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w:t>
      </w:r>
      <w:r w:rsidRPr="00824127">
        <w:lastRenderedPageBreak/>
        <w:t>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proofErr w:type="gramStart"/>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D111A1">
        <w:t xml:space="preserve">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w:t>
      </w:r>
      <w:proofErr w:type="gramStart"/>
      <w:r w:rsidR="00EA4536" w:rsidRPr="00D111A1">
        <w:rPr>
          <w:b/>
        </w:rPr>
        <w:t>ств ст</w:t>
      </w:r>
      <w:proofErr w:type="gramEnd"/>
      <w:r w:rsidR="00EA4536" w:rsidRPr="00D111A1">
        <w:rPr>
          <w:b/>
        </w:rPr>
        <w:t>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w:t>
      </w:r>
      <w:proofErr w:type="gramStart"/>
      <w:r w:rsidRPr="000B6E6E">
        <w:t>ств ст</w:t>
      </w:r>
      <w:proofErr w:type="gramEnd"/>
      <w:r w:rsidRPr="000B6E6E">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0B6E6E">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w:t>
      </w:r>
      <w:proofErr w:type="gramEnd"/>
      <w:r w:rsidRPr="000B6E6E">
        <w:t xml:space="preserve"> При этом размер платы за содержание и ремонт жилого помещения, предусмотренный договором управления многоквартирным домом, </w:t>
      </w:r>
      <w:r w:rsidRPr="000B6E6E">
        <w:lastRenderedPageBreak/>
        <w:t>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 xml:space="preserve">Формы и способы осуществления собственниками помещений в многоквартирном доме и лицами, принявшими помещения, </w:t>
      </w:r>
      <w:proofErr w:type="gramStart"/>
      <w:r w:rsidR="00EA4536" w:rsidRPr="0060762F">
        <w:rPr>
          <w:b/>
        </w:rPr>
        <w:t>контроля за</w:t>
      </w:r>
      <w:proofErr w:type="gramEnd"/>
      <w:r w:rsidR="00EA4536" w:rsidRPr="0060762F">
        <w:rPr>
          <w:b/>
        </w:rPr>
        <w:t xml:space="preserve">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EA4536" w:rsidRPr="0060762F" w:rsidRDefault="00EA4536" w:rsidP="00EA4536">
      <w:pPr>
        <w:spacing w:after="0"/>
        <w:ind w:firstLine="709"/>
      </w:pPr>
      <w:r w:rsidRPr="0060762F">
        <w:t xml:space="preserve">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w:t>
      </w:r>
      <w:r w:rsidRPr="0060762F">
        <w:lastRenderedPageBreak/>
        <w:t>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 xml:space="preserve">Условия </w:t>
      </w:r>
      <w:proofErr w:type="gramStart"/>
      <w:r w:rsidR="00EA4536">
        <w:rPr>
          <w:rFonts w:ascii="Times New Roman" w:hAnsi="Times New Roman" w:cs="Times New Roman"/>
          <w:b/>
          <w:sz w:val="24"/>
          <w:szCs w:val="24"/>
        </w:rPr>
        <w:t>продления срока действия договоров управления</w:t>
      </w:r>
      <w:proofErr w:type="gramEnd"/>
      <w:r w:rsidR="00EA4536">
        <w:rPr>
          <w:rFonts w:ascii="Times New Roman" w:hAnsi="Times New Roman" w:cs="Times New Roman"/>
          <w:b/>
          <w:sz w:val="24"/>
          <w:szCs w:val="24"/>
        </w:rPr>
        <w:t xml:space="preserve">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7"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A4536" w:rsidRPr="00753EA2" w:rsidRDefault="00EA4536" w:rsidP="00EA4536">
      <w:pPr>
        <w:pStyle w:val="ConsPlusNormal"/>
        <w:ind w:firstLine="709"/>
        <w:jc w:val="both"/>
        <w:rPr>
          <w:rFonts w:ascii="Times New Roman" w:hAnsi="Times New Roman"/>
          <w:sz w:val="24"/>
          <w:szCs w:val="24"/>
        </w:rPr>
      </w:pPr>
      <w:proofErr w:type="gramStart"/>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roofErr w:type="gramEnd"/>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10319" w:type="dxa"/>
        <w:tblInd w:w="-5" w:type="dxa"/>
        <w:tblLayout w:type="fixed"/>
        <w:tblLook w:val="0000" w:firstRow="0" w:lastRow="0" w:firstColumn="0" w:lastColumn="0" w:noHBand="0" w:noVBand="0"/>
      </w:tblPr>
      <w:tblGrid>
        <w:gridCol w:w="851"/>
        <w:gridCol w:w="3373"/>
        <w:gridCol w:w="425"/>
        <w:gridCol w:w="5670"/>
      </w:tblGrid>
      <w:tr w:rsidR="009C525C" w:rsidRPr="00692E55" w:rsidTr="0002707E">
        <w:trPr>
          <w:trHeight w:val="145"/>
        </w:trPr>
        <w:tc>
          <w:tcPr>
            <w:tcW w:w="10319" w:type="dxa"/>
            <w:gridSpan w:val="4"/>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02707E">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w:t>
            </w:r>
            <w:proofErr w:type="gramStart"/>
            <w:r w:rsidRPr="00692E55">
              <w:rPr>
                <w:b/>
                <w:sz w:val="22"/>
                <w:szCs w:val="22"/>
                <w:lang w:eastAsia="en-US"/>
              </w:rPr>
              <w:t>п</w:t>
            </w:r>
            <w:proofErr w:type="gramEnd"/>
            <w:r w:rsidRPr="00692E55">
              <w:rPr>
                <w:b/>
                <w:sz w:val="22"/>
                <w:szCs w:val="22"/>
                <w:lang w:eastAsia="en-US"/>
              </w:rPr>
              <w:t xml:space="preserve">/п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6095" w:type="dxa"/>
            <w:gridSpan w:val="2"/>
            <w:tcBorders>
              <w:top w:val="single" w:sz="4" w:space="0" w:color="auto"/>
              <w:left w:val="single" w:sz="4" w:space="0" w:color="auto"/>
              <w:bottom w:val="single" w:sz="4" w:space="0" w:color="auto"/>
              <w:right w:val="single" w:sz="4" w:space="0" w:color="auto"/>
            </w:tcBorders>
          </w:tcPr>
          <w:p w:rsidR="0002707E" w:rsidRPr="004E1F0B" w:rsidRDefault="0002707E" w:rsidP="005F5381">
            <w:pPr>
              <w:suppressAutoHyphens w:val="0"/>
              <w:spacing w:after="0"/>
              <w:rPr>
                <w:sz w:val="22"/>
                <w:szCs w:val="22"/>
                <w:lang w:eastAsia="ru-RU"/>
              </w:rPr>
            </w:pPr>
            <w:r w:rsidRPr="0002707E">
              <w:rPr>
                <w:sz w:val="22"/>
                <w:szCs w:val="22"/>
                <w:lang w:eastAsia="ru-RU"/>
              </w:rPr>
              <w:t xml:space="preserve">Администрация Таежнинского сельсовета Богучанского района Красноярского края. </w:t>
            </w:r>
          </w:p>
          <w:p w:rsidR="0002707E" w:rsidRPr="004E1F0B" w:rsidRDefault="0002707E" w:rsidP="005F5381">
            <w:pPr>
              <w:suppressAutoHyphens w:val="0"/>
              <w:spacing w:after="0"/>
              <w:rPr>
                <w:sz w:val="22"/>
                <w:szCs w:val="22"/>
                <w:lang w:eastAsia="ru-RU"/>
              </w:rPr>
            </w:pPr>
          </w:p>
          <w:p w:rsidR="0002707E" w:rsidRPr="0002707E" w:rsidRDefault="0002707E" w:rsidP="005F5381">
            <w:pPr>
              <w:suppressAutoHyphens w:val="0"/>
              <w:spacing w:after="0"/>
              <w:rPr>
                <w:sz w:val="22"/>
                <w:szCs w:val="22"/>
                <w:lang w:eastAsia="ru-RU"/>
              </w:rPr>
            </w:pPr>
            <w:r>
              <w:rPr>
                <w:sz w:val="22"/>
                <w:szCs w:val="22"/>
                <w:lang w:val="en-US" w:eastAsia="ru-RU"/>
              </w:rPr>
              <w:t>A</w:t>
            </w:r>
            <w:proofErr w:type="spellStart"/>
            <w:r w:rsidR="009C525C" w:rsidRPr="00941F18">
              <w:rPr>
                <w:sz w:val="22"/>
                <w:szCs w:val="22"/>
                <w:lang w:eastAsia="ru-RU"/>
              </w:rPr>
              <w:t>дрес</w:t>
            </w:r>
            <w:proofErr w:type="spellEnd"/>
            <w:r w:rsidR="009C525C" w:rsidRPr="00941F18">
              <w:rPr>
                <w:sz w:val="22"/>
                <w:szCs w:val="22"/>
                <w:lang w:eastAsia="ru-RU"/>
              </w:rPr>
              <w:t xml:space="preserve"> места нахождения, почтовый адрес: </w:t>
            </w:r>
            <w:r w:rsidRPr="0002707E">
              <w:rPr>
                <w:sz w:val="22"/>
                <w:szCs w:val="22"/>
                <w:lang w:eastAsia="ru-RU"/>
              </w:rPr>
              <w:t>663467, Красноярский край, Богучанский район, п. Таежный</w:t>
            </w:r>
          </w:p>
          <w:p w:rsidR="0002707E" w:rsidRPr="004E1F0B" w:rsidRDefault="0002707E" w:rsidP="005F5381">
            <w:pPr>
              <w:suppressAutoHyphens w:val="0"/>
              <w:spacing w:after="0"/>
              <w:rPr>
                <w:sz w:val="22"/>
                <w:szCs w:val="22"/>
                <w:lang w:eastAsia="ru-RU"/>
              </w:rPr>
            </w:pPr>
            <w:r w:rsidRPr="0002707E">
              <w:rPr>
                <w:sz w:val="22"/>
                <w:szCs w:val="22"/>
                <w:lang w:eastAsia="ru-RU"/>
              </w:rPr>
              <w:t>ул. Новая, д.5 пом. 100</w:t>
            </w:r>
          </w:p>
          <w:p w:rsidR="0002707E" w:rsidRPr="004E1F0B" w:rsidRDefault="0002707E" w:rsidP="005F5381">
            <w:pPr>
              <w:suppressAutoHyphens w:val="0"/>
              <w:spacing w:after="0"/>
              <w:rPr>
                <w:sz w:val="22"/>
                <w:szCs w:val="22"/>
                <w:lang w:eastAsia="ru-RU"/>
              </w:rPr>
            </w:pPr>
          </w:p>
          <w:p w:rsidR="0002707E" w:rsidRPr="0002707E" w:rsidRDefault="0002707E" w:rsidP="005F5381">
            <w:pPr>
              <w:suppressAutoHyphens w:val="0"/>
              <w:spacing w:after="0"/>
              <w:rPr>
                <w:sz w:val="22"/>
                <w:szCs w:val="22"/>
                <w:lang w:eastAsia="ru-RU"/>
              </w:rPr>
            </w:pPr>
            <w:r>
              <w:rPr>
                <w:sz w:val="22"/>
                <w:szCs w:val="22"/>
                <w:lang w:eastAsia="ru-RU"/>
              </w:rPr>
              <w:t>А</w:t>
            </w:r>
            <w:r w:rsidR="009C525C" w:rsidRPr="00692E55">
              <w:rPr>
                <w:sz w:val="22"/>
                <w:szCs w:val="22"/>
                <w:lang w:eastAsia="ru-RU"/>
              </w:rPr>
              <w:t xml:space="preserve">дрес электронной почты: </w:t>
            </w:r>
            <w:hyperlink r:id="rId18" w:history="1">
              <w:r w:rsidRPr="00A00489">
                <w:rPr>
                  <w:rStyle w:val="a3"/>
                  <w:sz w:val="22"/>
                  <w:szCs w:val="22"/>
                  <w:lang w:val="en-US" w:eastAsia="ru-RU"/>
                </w:rPr>
                <w:t>admkarabula</w:t>
              </w:r>
              <w:r w:rsidRPr="00A00489">
                <w:rPr>
                  <w:rStyle w:val="a3"/>
                  <w:sz w:val="22"/>
                  <w:szCs w:val="22"/>
                  <w:lang w:eastAsia="ru-RU"/>
                </w:rPr>
                <w:t>@</w:t>
              </w:r>
              <w:r w:rsidRPr="00A00489">
                <w:rPr>
                  <w:rStyle w:val="a3"/>
                  <w:sz w:val="22"/>
                  <w:szCs w:val="22"/>
                  <w:lang w:val="en-US" w:eastAsia="ru-RU"/>
                </w:rPr>
                <w:t>yandex</w:t>
              </w:r>
              <w:r w:rsidRPr="00A00489">
                <w:rPr>
                  <w:rStyle w:val="a3"/>
                  <w:sz w:val="22"/>
                  <w:szCs w:val="22"/>
                  <w:lang w:eastAsia="ru-RU"/>
                </w:rPr>
                <w:t>.</w:t>
              </w:r>
              <w:proofErr w:type="spellStart"/>
              <w:r w:rsidRPr="00A00489">
                <w:rPr>
                  <w:rStyle w:val="a3"/>
                  <w:sz w:val="22"/>
                  <w:szCs w:val="22"/>
                  <w:lang w:eastAsia="ru-RU"/>
                </w:rPr>
                <w:t>ru</w:t>
              </w:r>
              <w:proofErr w:type="spellEnd"/>
            </w:hyperlink>
            <w:r w:rsidRPr="0002707E">
              <w:rPr>
                <w:sz w:val="22"/>
                <w:szCs w:val="22"/>
                <w:lang w:eastAsia="ru-RU"/>
              </w:rPr>
              <w:t xml:space="preserve"> </w:t>
            </w:r>
            <w:r>
              <w:rPr>
                <w:sz w:val="22"/>
                <w:szCs w:val="22"/>
                <w:lang w:eastAsia="ru-RU"/>
              </w:rPr>
              <w:t xml:space="preserve">, </w:t>
            </w:r>
          </w:p>
          <w:p w:rsidR="009C525C" w:rsidRPr="0002707E" w:rsidRDefault="0002707E" w:rsidP="005F5381">
            <w:pPr>
              <w:suppressAutoHyphens w:val="0"/>
              <w:spacing w:after="0"/>
              <w:rPr>
                <w:sz w:val="22"/>
                <w:szCs w:val="22"/>
                <w:lang w:eastAsia="ru-RU"/>
              </w:rPr>
            </w:pPr>
            <w:r>
              <w:rPr>
                <w:sz w:val="22"/>
                <w:szCs w:val="22"/>
                <w:lang w:eastAsia="ru-RU"/>
              </w:rPr>
              <w:t>тел.</w:t>
            </w:r>
            <w:r w:rsidR="00BA4417">
              <w:rPr>
                <w:sz w:val="22"/>
                <w:szCs w:val="22"/>
                <w:lang w:eastAsia="ru-RU"/>
              </w:rPr>
              <w:t xml:space="preserve"> </w:t>
            </w:r>
            <w:r w:rsidR="009C525C">
              <w:rPr>
                <w:sz w:val="22"/>
                <w:szCs w:val="22"/>
                <w:lang w:eastAsia="ru-RU"/>
              </w:rPr>
              <w:t>(8</w:t>
            </w:r>
            <w:r w:rsidRPr="0002707E">
              <w:rPr>
                <w:sz w:val="22"/>
                <w:szCs w:val="22"/>
                <w:lang w:eastAsia="ru-RU"/>
              </w:rPr>
              <w:t>39162</w:t>
            </w:r>
            <w:r w:rsidR="009C525C">
              <w:rPr>
                <w:sz w:val="22"/>
                <w:szCs w:val="22"/>
                <w:lang w:eastAsia="ru-RU"/>
              </w:rPr>
              <w:t xml:space="preserve">) </w:t>
            </w:r>
            <w:r w:rsidRPr="0002707E">
              <w:rPr>
                <w:sz w:val="22"/>
                <w:szCs w:val="22"/>
                <w:lang w:eastAsia="ru-RU"/>
              </w:rPr>
              <w:t>26-440</w:t>
            </w:r>
            <w:r w:rsidR="009C525C">
              <w:rPr>
                <w:sz w:val="22"/>
                <w:szCs w:val="22"/>
                <w:lang w:eastAsia="ru-RU"/>
              </w:rPr>
              <w:t>.</w:t>
            </w:r>
          </w:p>
          <w:p w:rsidR="0002707E" w:rsidRPr="0002707E" w:rsidRDefault="0002707E" w:rsidP="005F5381">
            <w:pPr>
              <w:suppressAutoHyphens w:val="0"/>
              <w:spacing w:after="0"/>
              <w:rPr>
                <w:lang w:eastAsia="ru-RU"/>
              </w:rPr>
            </w:pP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02707E" w:rsidP="00C144F9">
            <w:pPr>
              <w:suppressAutoHyphens w:val="0"/>
              <w:spacing w:after="0"/>
              <w:rPr>
                <w:lang w:eastAsia="ru-RU"/>
              </w:rPr>
            </w:pPr>
            <w:r>
              <w:rPr>
                <w:sz w:val="22"/>
                <w:szCs w:val="22"/>
                <w:lang w:eastAsia="ru-RU"/>
              </w:rPr>
              <w:lastRenderedPageBreak/>
              <w:t>З</w:t>
            </w:r>
            <w:r w:rsidR="009C525C">
              <w:rPr>
                <w:sz w:val="22"/>
                <w:szCs w:val="22"/>
                <w:lang w:eastAsia="ru-RU"/>
              </w:rPr>
              <w:t>аместитель главы администраци</w:t>
            </w:r>
            <w:proofErr w:type="gramStart"/>
            <w:r w:rsidR="009C525C">
              <w:rPr>
                <w:sz w:val="22"/>
                <w:szCs w:val="22"/>
                <w:lang w:eastAsia="ru-RU"/>
              </w:rPr>
              <w:t>и</w:t>
            </w:r>
            <w:r w:rsidRPr="0002707E">
              <w:rPr>
                <w:sz w:val="22"/>
                <w:szCs w:val="22"/>
                <w:lang w:eastAsia="ru-RU"/>
              </w:rPr>
              <w:t>-</w:t>
            </w:r>
            <w:proofErr w:type="gramEnd"/>
            <w:r>
              <w:rPr>
                <w:sz w:val="22"/>
                <w:szCs w:val="22"/>
                <w:lang w:eastAsia="ru-RU"/>
              </w:rPr>
              <w:t xml:space="preserve"> </w:t>
            </w:r>
            <w:r w:rsidR="00C144F9">
              <w:rPr>
                <w:sz w:val="22"/>
                <w:szCs w:val="22"/>
                <w:lang w:eastAsia="ru-RU"/>
              </w:rPr>
              <w:t xml:space="preserve">Кос Татьяна </w:t>
            </w:r>
            <w:proofErr w:type="spellStart"/>
            <w:r w:rsidR="00C144F9">
              <w:rPr>
                <w:sz w:val="22"/>
                <w:szCs w:val="22"/>
                <w:lang w:eastAsia="ru-RU"/>
              </w:rPr>
              <w:t>Леоновна</w:t>
            </w:r>
            <w:proofErr w:type="spellEnd"/>
            <w:r>
              <w:rPr>
                <w:sz w:val="22"/>
                <w:szCs w:val="22"/>
                <w:lang w:eastAsia="ru-RU"/>
              </w:rPr>
              <w:t xml:space="preserve"> (839162) 26-770; главный</w:t>
            </w:r>
            <w:r w:rsidR="009C525C">
              <w:rPr>
                <w:sz w:val="22"/>
                <w:szCs w:val="22"/>
                <w:lang w:eastAsia="ru-RU"/>
              </w:rPr>
              <w:t xml:space="preserve"> специалист </w:t>
            </w:r>
            <w:r w:rsidR="009C525C" w:rsidRPr="00941F18">
              <w:rPr>
                <w:sz w:val="22"/>
                <w:szCs w:val="22"/>
                <w:lang w:eastAsia="ru-RU"/>
              </w:rPr>
              <w:t>–</w:t>
            </w:r>
            <w:r>
              <w:rPr>
                <w:sz w:val="22"/>
                <w:szCs w:val="22"/>
                <w:lang w:eastAsia="ru-RU"/>
              </w:rPr>
              <w:t xml:space="preserve"> Ребенок Татьяна Александровна (839162) 26-173.</w:t>
            </w:r>
            <w:r w:rsidR="0024328E">
              <w:rPr>
                <w:sz w:val="22"/>
                <w:szCs w:val="22"/>
                <w:lang w:eastAsia="ru-RU"/>
              </w:rPr>
              <w:t xml:space="preserve"> </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lastRenderedPageBreak/>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Реквизиты банковского счета для перечисления сре</w:t>
            </w:r>
            <w:proofErr w:type="gramStart"/>
            <w:r w:rsidRPr="00941F18">
              <w:rPr>
                <w:sz w:val="22"/>
                <w:szCs w:val="22"/>
                <w:lang w:eastAsia="ru-RU"/>
              </w:rPr>
              <w:t>дств в к</w:t>
            </w:r>
            <w:proofErr w:type="gramEnd"/>
            <w:r w:rsidRPr="00941F18">
              <w:rPr>
                <w:sz w:val="22"/>
                <w:szCs w:val="22"/>
                <w:lang w:eastAsia="ru-RU"/>
              </w:rPr>
              <w:t xml:space="preserve">ачестве обеспечения заявки на участие в конкурсе: </w:t>
            </w:r>
          </w:p>
          <w:p w:rsidR="009C525C" w:rsidRPr="00562EA1" w:rsidRDefault="009C525C" w:rsidP="00D03ABD">
            <w:pPr>
              <w:suppressAutoHyphens w:val="0"/>
              <w:spacing w:after="0"/>
              <w:jc w:val="left"/>
              <w:rPr>
                <w:lang w:eastAsia="ru-RU"/>
              </w:rPr>
            </w:pPr>
          </w:p>
        </w:tc>
        <w:tc>
          <w:tcPr>
            <w:tcW w:w="6095" w:type="dxa"/>
            <w:gridSpan w:val="2"/>
            <w:tcBorders>
              <w:top w:val="single" w:sz="4" w:space="0" w:color="auto"/>
              <w:left w:val="single" w:sz="4" w:space="0" w:color="auto"/>
              <w:bottom w:val="single" w:sz="4" w:space="0" w:color="auto"/>
              <w:right w:val="single" w:sz="4" w:space="0" w:color="auto"/>
            </w:tcBorders>
          </w:tcPr>
          <w:p w:rsidR="00C10715" w:rsidRDefault="009C525C" w:rsidP="005F5381">
            <w:pPr>
              <w:suppressAutoHyphens w:val="0"/>
              <w:autoSpaceDE w:val="0"/>
              <w:autoSpaceDN w:val="0"/>
              <w:adjustRightInd w:val="0"/>
              <w:spacing w:after="0"/>
              <w:rPr>
                <w:sz w:val="22"/>
                <w:szCs w:val="22"/>
                <w:lang w:eastAsia="ru-RU"/>
              </w:rPr>
            </w:pPr>
            <w:r w:rsidRPr="00941F18">
              <w:rPr>
                <w:sz w:val="22"/>
                <w:szCs w:val="22"/>
                <w:lang w:eastAsia="ru-RU"/>
              </w:rPr>
              <w:t xml:space="preserve">Денежные средства перечисляются на расчетный счет </w:t>
            </w:r>
          </w:p>
          <w:p w:rsidR="00104CF7" w:rsidRDefault="00104CF7" w:rsidP="005F5381">
            <w:pPr>
              <w:suppressAutoHyphens w:val="0"/>
              <w:autoSpaceDE w:val="0"/>
              <w:autoSpaceDN w:val="0"/>
              <w:adjustRightInd w:val="0"/>
              <w:spacing w:after="0"/>
              <w:rPr>
                <w:sz w:val="22"/>
                <w:szCs w:val="22"/>
                <w:lang w:eastAsia="ru-RU"/>
              </w:rPr>
            </w:pPr>
            <w:proofErr w:type="gramStart"/>
            <w:r w:rsidRPr="00104CF7">
              <w:rPr>
                <w:sz w:val="22"/>
                <w:szCs w:val="22"/>
                <w:lang w:eastAsia="ru-RU"/>
              </w:rPr>
              <w:t xml:space="preserve">УФК по Красноярскому краю (Администрация Таежнинского сельсовета Богучанского района Красноярского края </w:t>
            </w:r>
            <w:proofErr w:type="gramEnd"/>
          </w:p>
          <w:p w:rsidR="00C10715" w:rsidRDefault="009C525C" w:rsidP="005F5381">
            <w:pPr>
              <w:suppressAutoHyphens w:val="0"/>
              <w:autoSpaceDE w:val="0"/>
              <w:autoSpaceDN w:val="0"/>
              <w:adjustRightInd w:val="0"/>
              <w:spacing w:after="0"/>
              <w:rPr>
                <w:sz w:val="22"/>
                <w:szCs w:val="22"/>
                <w:lang w:eastAsia="ru-RU"/>
              </w:rPr>
            </w:pPr>
            <w:proofErr w:type="gramStart"/>
            <w:r w:rsidRPr="00941F18">
              <w:rPr>
                <w:sz w:val="22"/>
                <w:szCs w:val="22"/>
                <w:lang w:eastAsia="ru-RU"/>
              </w:rPr>
              <w:t xml:space="preserve">ИНН </w:t>
            </w:r>
            <w:r w:rsidR="00104CF7">
              <w:rPr>
                <w:sz w:val="22"/>
                <w:szCs w:val="22"/>
                <w:lang w:eastAsia="ru-RU"/>
              </w:rPr>
              <w:t>2407005020</w:t>
            </w:r>
            <w:r w:rsidRPr="00941F18">
              <w:rPr>
                <w:sz w:val="22"/>
                <w:szCs w:val="22"/>
                <w:lang w:eastAsia="ru-RU"/>
              </w:rPr>
              <w:t xml:space="preserve">, КПП </w:t>
            </w:r>
            <w:r w:rsidR="00C10715">
              <w:rPr>
                <w:sz w:val="22"/>
                <w:szCs w:val="22"/>
                <w:lang w:eastAsia="ru-RU"/>
              </w:rPr>
              <w:t>240701001</w:t>
            </w:r>
            <w:r w:rsidRPr="00941F18">
              <w:rPr>
                <w:sz w:val="22"/>
                <w:szCs w:val="22"/>
                <w:lang w:eastAsia="ru-RU"/>
              </w:rPr>
              <w:t xml:space="preserve">): </w:t>
            </w:r>
            <w:proofErr w:type="gramEnd"/>
          </w:p>
          <w:p w:rsidR="00C10715" w:rsidRDefault="00C10715" w:rsidP="005F5381">
            <w:pPr>
              <w:suppressAutoHyphens w:val="0"/>
              <w:autoSpaceDE w:val="0"/>
              <w:autoSpaceDN w:val="0"/>
              <w:adjustRightInd w:val="0"/>
              <w:spacing w:after="0"/>
              <w:rPr>
                <w:rFonts w:eastAsia="Calibri"/>
                <w:sz w:val="22"/>
                <w:szCs w:val="22"/>
                <w:lang w:eastAsia="en-US"/>
              </w:rPr>
            </w:pPr>
            <w:proofErr w:type="gramStart"/>
            <w:r w:rsidRPr="00C10715">
              <w:rPr>
                <w:rFonts w:eastAsia="Calibri"/>
                <w:sz w:val="22"/>
                <w:szCs w:val="22"/>
                <w:lang w:eastAsia="en-US"/>
              </w:rPr>
              <w:t>р</w:t>
            </w:r>
            <w:proofErr w:type="gramEnd"/>
            <w:r w:rsidRPr="00C10715">
              <w:rPr>
                <w:rFonts w:eastAsia="Calibri"/>
                <w:sz w:val="22"/>
                <w:szCs w:val="22"/>
                <w:lang w:eastAsia="en-US"/>
              </w:rPr>
              <w:t>/с(казначейский счет)</w:t>
            </w:r>
            <w:r>
              <w:rPr>
                <w:rFonts w:eastAsia="Calibri"/>
                <w:sz w:val="22"/>
                <w:szCs w:val="22"/>
                <w:lang w:eastAsia="en-US"/>
              </w:rPr>
              <w:t xml:space="preserve"> </w:t>
            </w:r>
            <w:r w:rsidRPr="00C10715">
              <w:rPr>
                <w:rFonts w:eastAsia="Calibri"/>
                <w:sz w:val="22"/>
                <w:szCs w:val="22"/>
                <w:lang w:eastAsia="en-US"/>
              </w:rPr>
              <w:t>03232643046094301900</w:t>
            </w:r>
          </w:p>
          <w:p w:rsidR="00C10715" w:rsidRDefault="00C10715" w:rsidP="005F5381">
            <w:pPr>
              <w:suppressAutoHyphens w:val="0"/>
              <w:autoSpaceDE w:val="0"/>
              <w:autoSpaceDN w:val="0"/>
              <w:adjustRightInd w:val="0"/>
              <w:spacing w:after="0"/>
              <w:rPr>
                <w:sz w:val="22"/>
                <w:szCs w:val="22"/>
                <w:lang w:eastAsia="ru-RU"/>
              </w:rPr>
            </w:pPr>
            <w:r w:rsidRPr="00C10715">
              <w:rPr>
                <w:sz w:val="22"/>
                <w:szCs w:val="22"/>
                <w:lang w:eastAsia="ru-RU"/>
              </w:rPr>
              <w:t>ОТДЕЛЕНИЕ КРАСНОЯРСК БАНКА РОССИИ//УФК по Красноярскому краю г. Красноярск</w:t>
            </w:r>
            <w:r w:rsidR="009C525C" w:rsidRPr="00941F18">
              <w:rPr>
                <w:sz w:val="22"/>
                <w:szCs w:val="22"/>
                <w:lang w:eastAsia="ru-RU"/>
              </w:rPr>
              <w:t xml:space="preserve">, </w:t>
            </w:r>
          </w:p>
          <w:p w:rsidR="009C525C" w:rsidRPr="00562EA1" w:rsidRDefault="009C525C" w:rsidP="005F5381">
            <w:pPr>
              <w:suppressAutoHyphens w:val="0"/>
              <w:autoSpaceDE w:val="0"/>
              <w:autoSpaceDN w:val="0"/>
              <w:adjustRightInd w:val="0"/>
              <w:spacing w:after="0"/>
              <w:rPr>
                <w:lang w:eastAsia="ru-RU"/>
              </w:rPr>
            </w:pPr>
            <w:r w:rsidRPr="00941F18">
              <w:rPr>
                <w:sz w:val="22"/>
                <w:szCs w:val="22"/>
                <w:lang w:eastAsia="ru-RU"/>
              </w:rPr>
              <w:t xml:space="preserve">лицевой счет </w:t>
            </w:r>
            <w:r w:rsidR="00C10715" w:rsidRPr="00C10715">
              <w:rPr>
                <w:rFonts w:eastAsia="Calibri"/>
                <w:sz w:val="22"/>
                <w:szCs w:val="22"/>
                <w:lang w:eastAsia="en-US"/>
              </w:rPr>
              <w:t>05193014260</w:t>
            </w:r>
            <w:r w:rsidRPr="00C10715">
              <w:rPr>
                <w:sz w:val="22"/>
                <w:szCs w:val="22"/>
                <w:lang w:eastAsia="ru-RU"/>
              </w:rPr>
              <w:t xml:space="preserve">, БИК </w:t>
            </w:r>
            <w:r w:rsidR="00C10715" w:rsidRPr="00C10715">
              <w:rPr>
                <w:rFonts w:eastAsia="Calibri"/>
                <w:sz w:val="22"/>
                <w:szCs w:val="22"/>
                <w:lang w:eastAsia="en-US"/>
              </w:rPr>
              <w:t>010407105</w:t>
            </w:r>
            <w:r w:rsidRPr="00941F18">
              <w:rPr>
                <w:sz w:val="22"/>
                <w:szCs w:val="22"/>
                <w:lang w:eastAsia="ru-RU"/>
              </w:rPr>
              <w:t xml:space="preserve">. </w:t>
            </w:r>
          </w:p>
          <w:p w:rsidR="009C525C" w:rsidRPr="00562EA1" w:rsidRDefault="009C525C" w:rsidP="00C10715">
            <w:pPr>
              <w:suppressAutoHyphens w:val="0"/>
              <w:spacing w:after="0"/>
              <w:rPr>
                <w:lang w:eastAsia="ru-RU"/>
              </w:rPr>
            </w:pPr>
            <w:r w:rsidRPr="00941F18">
              <w:rPr>
                <w:sz w:val="22"/>
                <w:szCs w:val="22"/>
                <w:lang w:eastAsia="ru-RU"/>
              </w:rPr>
              <w:t xml:space="preserve">Назначение платежа: «обеспечение заявки на участие в открытом конкурсе по отбору управляющей организации для управления многоквартирными домами </w:t>
            </w:r>
            <w:r w:rsidR="00C10715">
              <w:rPr>
                <w:sz w:val="22"/>
                <w:szCs w:val="22"/>
                <w:lang w:eastAsia="ru-RU"/>
              </w:rPr>
              <w:t xml:space="preserve">п. Таежный Богучанского района Красноярского края </w:t>
            </w:r>
            <w:r w:rsidRPr="00941F18">
              <w:rPr>
                <w:sz w:val="22"/>
                <w:szCs w:val="22"/>
                <w:lang w:eastAsia="ru-RU"/>
              </w:rPr>
              <w:t xml:space="preserve"> в отношении объектов конкурса по </w:t>
            </w:r>
            <w:r w:rsidR="00CC35AB">
              <w:rPr>
                <w:sz w:val="22"/>
                <w:szCs w:val="22"/>
                <w:lang w:eastAsia="ru-RU"/>
              </w:rPr>
              <w:t>адресу</w:t>
            </w:r>
            <w:r w:rsidRPr="00941F18">
              <w:rPr>
                <w:sz w:val="22"/>
                <w:szCs w:val="22"/>
                <w:lang w:eastAsia="ru-RU"/>
              </w:rPr>
              <w:t xml:space="preserve">» (указывается </w:t>
            </w:r>
            <w:r w:rsidR="00CC35AB">
              <w:rPr>
                <w:sz w:val="22"/>
                <w:szCs w:val="22"/>
                <w:lang w:eastAsia="ru-RU"/>
              </w:rPr>
              <w:t>адрес дома</w:t>
            </w:r>
            <w:r w:rsidRPr="00941F18">
              <w:rPr>
                <w:sz w:val="22"/>
                <w:szCs w:val="22"/>
                <w:lang w:eastAsia="ru-RU"/>
              </w:rPr>
              <w:t xml:space="preserve">). </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6095" w:type="dxa"/>
            <w:gridSpan w:val="2"/>
            <w:tcBorders>
              <w:top w:val="single" w:sz="4" w:space="0" w:color="auto"/>
              <w:left w:val="single" w:sz="4" w:space="0" w:color="auto"/>
              <w:bottom w:val="single" w:sz="4" w:space="0" w:color="auto"/>
              <w:right w:val="single" w:sz="4" w:space="0" w:color="auto"/>
            </w:tcBorders>
          </w:tcPr>
          <w:p w:rsidR="00746181" w:rsidRDefault="009C525C" w:rsidP="00B33AB4">
            <w:pPr>
              <w:suppressAutoHyphens w:val="0"/>
              <w:spacing w:after="0"/>
              <w:jc w:val="left"/>
              <w:rPr>
                <w:rStyle w:val="a3"/>
                <w:color w:val="000000" w:themeColor="text1"/>
                <w:sz w:val="22"/>
                <w:szCs w:val="22"/>
                <w:u w:val="none"/>
                <w:lang w:eastAsia="ru-RU"/>
              </w:rPr>
            </w:pPr>
            <w:r w:rsidRPr="00746181">
              <w:rPr>
                <w:sz w:val="22"/>
                <w:szCs w:val="22"/>
                <w:lang w:eastAsia="ru-RU"/>
              </w:rPr>
              <w:t xml:space="preserve">Конкурсная документация размещена на официальном сайте РФ </w:t>
            </w:r>
            <w:r w:rsidR="0042278A" w:rsidRPr="00746181">
              <w:rPr>
                <w:sz w:val="22"/>
                <w:szCs w:val="22"/>
                <w:lang w:eastAsia="ru-RU"/>
              </w:rPr>
              <w:t xml:space="preserve"> </w:t>
            </w:r>
            <w:hyperlink r:id="rId19" w:history="1">
              <w:r w:rsidRPr="00746181">
                <w:rPr>
                  <w:sz w:val="22"/>
                  <w:szCs w:val="22"/>
                  <w:lang w:eastAsia="ru-RU"/>
                </w:rPr>
                <w:t>www.torgi.gov.ru</w:t>
              </w:r>
            </w:hyperlink>
            <w:r w:rsidR="0042278A" w:rsidRPr="00746181">
              <w:rPr>
                <w:sz w:val="22"/>
                <w:szCs w:val="22"/>
                <w:lang w:eastAsia="ru-RU"/>
              </w:rPr>
              <w:t xml:space="preserve"> </w:t>
            </w:r>
            <w:r w:rsidRPr="00746181">
              <w:rPr>
                <w:sz w:val="22"/>
                <w:szCs w:val="22"/>
                <w:lang w:eastAsia="ru-RU"/>
              </w:rPr>
              <w:t>,</w:t>
            </w:r>
            <w:r w:rsidR="00B33AB4" w:rsidRPr="00746181">
              <w:rPr>
                <w:sz w:val="22"/>
                <w:szCs w:val="22"/>
                <w:lang w:eastAsia="ru-RU"/>
              </w:rPr>
              <w:t xml:space="preserve"> </w:t>
            </w:r>
            <w:r w:rsidRPr="00746181">
              <w:rPr>
                <w:sz w:val="22"/>
                <w:szCs w:val="22"/>
                <w:lang w:eastAsia="ru-RU"/>
              </w:rPr>
              <w:t xml:space="preserve">на официальном сайте </w:t>
            </w:r>
            <w:r w:rsidR="0042278A" w:rsidRPr="00746181">
              <w:rPr>
                <w:sz w:val="22"/>
                <w:szCs w:val="22"/>
                <w:lang w:eastAsia="ru-RU"/>
              </w:rPr>
              <w:t>Администрации Таежнинского сельсовета Богучанского района Красноярского края</w:t>
            </w:r>
            <w:r w:rsidR="0042278A" w:rsidRPr="00746181">
              <w:rPr>
                <w:rStyle w:val="a3"/>
                <w:color w:val="000000" w:themeColor="text1"/>
                <w:sz w:val="22"/>
                <w:szCs w:val="22"/>
                <w:u w:val="none"/>
                <w:lang w:eastAsia="ru-RU"/>
              </w:rPr>
              <w:t xml:space="preserve">  </w:t>
            </w:r>
            <w:hyperlink r:id="rId20" w:history="1">
              <w:r w:rsidR="00746181" w:rsidRPr="00F30221">
                <w:rPr>
                  <w:rStyle w:val="a3"/>
                  <w:sz w:val="22"/>
                  <w:szCs w:val="22"/>
                  <w:lang w:eastAsia="ru-RU"/>
                </w:rPr>
                <w:t>https://tselsovet.gosuslugi.ru/</w:t>
              </w:r>
            </w:hyperlink>
          </w:p>
          <w:p w:rsidR="009C525C" w:rsidRPr="00746181" w:rsidRDefault="0042278A" w:rsidP="00B33AB4">
            <w:pPr>
              <w:suppressAutoHyphens w:val="0"/>
              <w:spacing w:after="0"/>
              <w:jc w:val="left"/>
              <w:rPr>
                <w:lang w:eastAsia="ru-RU"/>
              </w:rPr>
            </w:pPr>
            <w:r w:rsidRPr="00746181">
              <w:rPr>
                <w:rStyle w:val="a3"/>
                <w:color w:val="000000" w:themeColor="text1"/>
                <w:sz w:val="22"/>
                <w:szCs w:val="22"/>
                <w:u w:val="none"/>
                <w:lang w:eastAsia="ru-RU"/>
              </w:rPr>
              <w:t xml:space="preserve"> </w:t>
            </w:r>
            <w:r w:rsidR="009C525C" w:rsidRPr="00746181">
              <w:rPr>
                <w:sz w:val="22"/>
                <w:szCs w:val="22"/>
                <w:lang w:eastAsia="ru-RU"/>
              </w:rPr>
              <w:t xml:space="preserve">и </w:t>
            </w:r>
            <w:proofErr w:type="gramStart"/>
            <w:r w:rsidR="009C525C" w:rsidRPr="00746181">
              <w:rPr>
                <w:sz w:val="22"/>
                <w:szCs w:val="22"/>
                <w:lang w:eastAsia="ru-RU"/>
              </w:rPr>
              <w:t>доступна</w:t>
            </w:r>
            <w:proofErr w:type="gramEnd"/>
            <w:r w:rsidR="009C525C" w:rsidRPr="00746181">
              <w:rPr>
                <w:sz w:val="22"/>
                <w:szCs w:val="22"/>
                <w:lang w:eastAsia="ru-RU"/>
              </w:rPr>
              <w:t xml:space="preserve"> для ознакомления всем заинтересованным лицам. </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746181" w:rsidRDefault="009C525C" w:rsidP="00310225">
            <w:pPr>
              <w:suppressAutoHyphens w:val="0"/>
              <w:autoSpaceDE w:val="0"/>
              <w:autoSpaceDN w:val="0"/>
              <w:adjustRightInd w:val="0"/>
              <w:spacing w:after="0"/>
              <w:rPr>
                <w:lang w:eastAsia="ru-RU"/>
              </w:rPr>
            </w:pPr>
            <w:r w:rsidRPr="00746181">
              <w:rPr>
                <w:sz w:val="22"/>
                <w:szCs w:val="22"/>
                <w:lang w:eastAsia="ru-RU"/>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746181">
              <w:rPr>
                <w:sz w:val="22"/>
                <w:szCs w:val="22"/>
                <w:lang w:eastAsia="ru-RU"/>
              </w:rPr>
              <w:t>с даты получения</w:t>
            </w:r>
            <w:proofErr w:type="gramEnd"/>
            <w:r w:rsidRPr="00746181">
              <w:rPr>
                <w:sz w:val="22"/>
                <w:szCs w:val="22"/>
                <w:lang w:eastAsia="ru-RU"/>
              </w:rPr>
              <w:t xml:space="preserve"> заявления.</w:t>
            </w:r>
          </w:p>
          <w:p w:rsidR="009C525C" w:rsidRPr="00746181" w:rsidRDefault="009C525C" w:rsidP="00310225">
            <w:pPr>
              <w:suppressAutoHyphens w:val="0"/>
              <w:autoSpaceDE w:val="0"/>
              <w:autoSpaceDN w:val="0"/>
              <w:adjustRightInd w:val="0"/>
              <w:spacing w:after="0"/>
              <w:rPr>
                <w:lang w:eastAsia="ru-RU"/>
              </w:rPr>
            </w:pPr>
            <w:r w:rsidRPr="00746181">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DE6035" w:rsidRDefault="009C525C" w:rsidP="00310225">
            <w:pPr>
              <w:suppressAutoHyphens w:val="0"/>
              <w:autoSpaceDE w:val="0"/>
              <w:autoSpaceDN w:val="0"/>
              <w:adjustRightInd w:val="0"/>
              <w:spacing w:after="0"/>
              <w:rPr>
                <w:sz w:val="22"/>
                <w:szCs w:val="22"/>
                <w:lang w:eastAsia="ru-RU"/>
              </w:rPr>
            </w:pPr>
            <w:r w:rsidRPr="00746181">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sidRPr="00746181">
              <w:rPr>
                <w:sz w:val="22"/>
                <w:szCs w:val="22"/>
                <w:lang w:eastAsia="ru-RU"/>
              </w:rPr>
              <w:t xml:space="preserve">ли предоставить </w:t>
            </w:r>
            <w:proofErr w:type="spellStart"/>
            <w:r w:rsidR="00DE6035" w:rsidRPr="00746181">
              <w:rPr>
                <w:sz w:val="22"/>
                <w:szCs w:val="22"/>
                <w:lang w:eastAsia="ru-RU"/>
              </w:rPr>
              <w:t>флеш</w:t>
            </w:r>
            <w:proofErr w:type="spellEnd"/>
            <w:r w:rsidR="00DE6035" w:rsidRPr="00746181">
              <w:rPr>
                <w:sz w:val="22"/>
                <w:szCs w:val="22"/>
                <w:lang w:eastAsia="ru-RU"/>
              </w:rPr>
              <w:t xml:space="preserve">-накопитель. Конкурсную документацию можно скачать с официального сайта </w:t>
            </w:r>
            <w:proofErr w:type="spellStart"/>
            <w:r w:rsidR="00DE6035" w:rsidRPr="00746181">
              <w:rPr>
                <w:sz w:val="22"/>
                <w:szCs w:val="22"/>
                <w:lang w:val="en-US" w:eastAsia="ru-RU"/>
              </w:rPr>
              <w:t>torgi</w:t>
            </w:r>
            <w:proofErr w:type="spellEnd"/>
            <w:r w:rsidR="00DE6035" w:rsidRPr="00746181">
              <w:rPr>
                <w:sz w:val="22"/>
                <w:szCs w:val="22"/>
                <w:lang w:eastAsia="ru-RU"/>
              </w:rPr>
              <w:t>.</w:t>
            </w:r>
            <w:proofErr w:type="spellStart"/>
            <w:r w:rsidR="00DE6035" w:rsidRPr="00746181">
              <w:rPr>
                <w:sz w:val="22"/>
                <w:szCs w:val="22"/>
                <w:lang w:val="en-US" w:eastAsia="ru-RU"/>
              </w:rPr>
              <w:t>gov</w:t>
            </w:r>
            <w:proofErr w:type="spellEnd"/>
            <w:r w:rsidR="00DE6035" w:rsidRPr="00746181">
              <w:rPr>
                <w:sz w:val="22"/>
                <w:szCs w:val="22"/>
                <w:lang w:eastAsia="ru-RU"/>
              </w:rPr>
              <w:t>.</w:t>
            </w:r>
            <w:proofErr w:type="spellStart"/>
            <w:r w:rsidR="00DE6035" w:rsidRPr="00746181">
              <w:rPr>
                <w:sz w:val="22"/>
                <w:szCs w:val="22"/>
                <w:lang w:val="en-US" w:eastAsia="ru-RU"/>
              </w:rPr>
              <w:t>ru</w:t>
            </w:r>
            <w:proofErr w:type="spellEnd"/>
            <w:r w:rsidR="00DE6035" w:rsidRPr="00746181">
              <w:rPr>
                <w:sz w:val="22"/>
                <w:szCs w:val="22"/>
                <w:lang w:eastAsia="ru-RU"/>
              </w:rPr>
              <w:t xml:space="preserve"> или с сайта администрации </w:t>
            </w:r>
            <w:hyperlink r:id="rId21" w:history="1">
              <w:r w:rsidR="00746181" w:rsidRPr="00F30221">
                <w:rPr>
                  <w:rStyle w:val="a3"/>
                  <w:sz w:val="22"/>
                  <w:szCs w:val="22"/>
                  <w:lang w:eastAsia="ru-RU"/>
                </w:rPr>
                <w:t>https://tselsovet.gosuslugi.ru/</w:t>
              </w:r>
            </w:hyperlink>
          </w:p>
          <w:p w:rsidR="00746181" w:rsidRPr="00746181" w:rsidRDefault="00746181" w:rsidP="00310225">
            <w:pPr>
              <w:suppressAutoHyphens w:val="0"/>
              <w:autoSpaceDE w:val="0"/>
              <w:autoSpaceDN w:val="0"/>
              <w:adjustRightInd w:val="0"/>
              <w:spacing w:after="0"/>
              <w:rPr>
                <w:sz w:val="22"/>
                <w:szCs w:val="22"/>
                <w:lang w:eastAsia="ru-RU"/>
              </w:rPr>
            </w:pPr>
          </w:p>
          <w:p w:rsidR="009C525C" w:rsidRPr="00746181" w:rsidRDefault="009C525C" w:rsidP="00310225">
            <w:pPr>
              <w:suppressAutoHyphens w:val="0"/>
              <w:autoSpaceDE w:val="0"/>
              <w:autoSpaceDN w:val="0"/>
              <w:adjustRightInd w:val="0"/>
              <w:spacing w:after="0"/>
              <w:rPr>
                <w:lang w:eastAsia="ru-RU"/>
              </w:rPr>
            </w:pPr>
            <w:r w:rsidRPr="00746181">
              <w:rPr>
                <w:sz w:val="22"/>
                <w:szCs w:val="22"/>
                <w:lang w:eastAsia="ru-RU"/>
              </w:rPr>
              <w:t xml:space="preserve">Адрес для подачи заявления: </w:t>
            </w:r>
            <w:r w:rsidR="0042278A" w:rsidRPr="00746181">
              <w:rPr>
                <w:sz w:val="22"/>
                <w:szCs w:val="22"/>
                <w:lang w:eastAsia="ru-RU"/>
              </w:rPr>
              <w:t xml:space="preserve">663467, Красноярский край, Богучанский район, п. Таежный, ул. </w:t>
            </w:r>
            <w:proofErr w:type="gramStart"/>
            <w:r w:rsidR="0042278A" w:rsidRPr="00746181">
              <w:rPr>
                <w:sz w:val="22"/>
                <w:szCs w:val="22"/>
                <w:lang w:eastAsia="ru-RU"/>
              </w:rPr>
              <w:t>Новая</w:t>
            </w:r>
            <w:proofErr w:type="gramEnd"/>
            <w:r w:rsidR="0042278A" w:rsidRPr="00746181">
              <w:rPr>
                <w:sz w:val="22"/>
                <w:szCs w:val="22"/>
                <w:lang w:eastAsia="ru-RU"/>
              </w:rPr>
              <w:t>, д. 5, пом. 100</w:t>
            </w:r>
          </w:p>
          <w:p w:rsidR="009C525C" w:rsidRPr="00746181" w:rsidRDefault="009C525C" w:rsidP="0042278A">
            <w:pPr>
              <w:suppressAutoHyphens w:val="0"/>
              <w:spacing w:after="0"/>
              <w:rPr>
                <w:lang w:eastAsia="ru-RU"/>
              </w:rPr>
            </w:pPr>
            <w:r w:rsidRPr="00746181">
              <w:rPr>
                <w:sz w:val="22"/>
                <w:szCs w:val="22"/>
                <w:lang w:eastAsia="ru-RU"/>
              </w:rPr>
              <w:t>Подать заявление и (или) получить конкурсную документацию можно с 09.00 до 1</w:t>
            </w:r>
            <w:r w:rsidR="0042278A" w:rsidRPr="00746181">
              <w:rPr>
                <w:sz w:val="22"/>
                <w:szCs w:val="22"/>
                <w:lang w:eastAsia="ru-RU"/>
              </w:rPr>
              <w:t>7</w:t>
            </w:r>
            <w:r w:rsidRPr="00746181">
              <w:rPr>
                <w:sz w:val="22"/>
                <w:szCs w:val="22"/>
                <w:lang w:eastAsia="ru-RU"/>
              </w:rPr>
              <w:t>.00 (перерыв на обед с 1</w:t>
            </w:r>
            <w:r w:rsidR="0042278A" w:rsidRPr="00746181">
              <w:rPr>
                <w:sz w:val="22"/>
                <w:szCs w:val="22"/>
                <w:lang w:eastAsia="ru-RU"/>
              </w:rPr>
              <w:t>3</w:t>
            </w:r>
            <w:r w:rsidRPr="00746181">
              <w:rPr>
                <w:sz w:val="22"/>
                <w:szCs w:val="22"/>
                <w:lang w:eastAsia="ru-RU"/>
              </w:rPr>
              <w:t>.00 до 1</w:t>
            </w:r>
            <w:r w:rsidR="0042278A" w:rsidRPr="00746181">
              <w:rPr>
                <w:sz w:val="22"/>
                <w:szCs w:val="22"/>
                <w:lang w:eastAsia="ru-RU"/>
              </w:rPr>
              <w:t>4</w:t>
            </w:r>
            <w:r w:rsidRPr="00746181">
              <w:rPr>
                <w:sz w:val="22"/>
                <w:szCs w:val="22"/>
                <w:lang w:eastAsia="ru-RU"/>
              </w:rPr>
              <w:t>.00) с понедельника по пятницу.</w:t>
            </w:r>
          </w:p>
        </w:tc>
      </w:tr>
      <w:tr w:rsidR="009C525C" w:rsidRPr="00692E55" w:rsidTr="00BB2256">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D84862" w:rsidRPr="00C144F9" w:rsidRDefault="009C525C" w:rsidP="0042278A">
            <w:pPr>
              <w:suppressAutoHyphens w:val="0"/>
              <w:autoSpaceDE w:val="0"/>
              <w:autoSpaceDN w:val="0"/>
              <w:adjustRightInd w:val="0"/>
              <w:spacing w:after="0"/>
              <w:rPr>
                <w:sz w:val="22"/>
                <w:szCs w:val="22"/>
                <w:lang w:eastAsia="ru-RU"/>
              </w:rPr>
            </w:pPr>
            <w:r w:rsidRPr="00C144F9">
              <w:rPr>
                <w:sz w:val="22"/>
                <w:szCs w:val="22"/>
                <w:lang w:eastAsia="ru-RU"/>
              </w:rPr>
              <w:t xml:space="preserve">Прием заявок на участие в конкурсе начинается </w:t>
            </w:r>
            <w:r w:rsidR="008642B0">
              <w:rPr>
                <w:sz w:val="22"/>
                <w:szCs w:val="22"/>
                <w:lang w:eastAsia="ru-RU"/>
              </w:rPr>
              <w:t>03.07.2025</w:t>
            </w:r>
            <w:r w:rsidR="00C144F9" w:rsidRPr="00C144F9">
              <w:rPr>
                <w:sz w:val="22"/>
                <w:szCs w:val="22"/>
                <w:lang w:eastAsia="ru-RU"/>
              </w:rPr>
              <w:t xml:space="preserve"> </w:t>
            </w:r>
            <w:r w:rsidR="00866D06" w:rsidRPr="00C144F9">
              <w:rPr>
                <w:sz w:val="22"/>
                <w:szCs w:val="22"/>
                <w:lang w:eastAsia="ru-RU"/>
              </w:rPr>
              <w:t>года</w:t>
            </w:r>
            <w:proofErr w:type="gramStart"/>
            <w:r w:rsidR="003E10F8" w:rsidRPr="00C144F9">
              <w:rPr>
                <w:sz w:val="22"/>
                <w:szCs w:val="22"/>
                <w:lang w:eastAsia="ru-RU"/>
              </w:rPr>
              <w:t xml:space="preserve"> </w:t>
            </w:r>
            <w:r w:rsidRPr="00C144F9">
              <w:rPr>
                <w:sz w:val="22"/>
                <w:szCs w:val="22"/>
                <w:lang w:eastAsia="ru-RU"/>
              </w:rPr>
              <w:t>,</w:t>
            </w:r>
            <w:proofErr w:type="gramEnd"/>
            <w:r w:rsidRPr="00C144F9">
              <w:rPr>
                <w:sz w:val="22"/>
                <w:szCs w:val="22"/>
                <w:lang w:eastAsia="ru-RU"/>
              </w:rPr>
              <w:t xml:space="preserve"> по адресу: </w:t>
            </w:r>
            <w:r w:rsidR="00D84862" w:rsidRPr="00C144F9">
              <w:rPr>
                <w:sz w:val="22"/>
                <w:szCs w:val="22"/>
                <w:lang w:eastAsia="ru-RU"/>
              </w:rPr>
              <w:t>663467, Красноярский край, Богучанский район, п. Таежный, ул. Новая, д. 5, пом. 100</w:t>
            </w:r>
            <w:r w:rsidRPr="00C144F9">
              <w:rPr>
                <w:sz w:val="22"/>
                <w:szCs w:val="22"/>
                <w:lang w:eastAsia="ru-RU"/>
              </w:rPr>
              <w:t xml:space="preserve">; </w:t>
            </w:r>
          </w:p>
          <w:p w:rsidR="009C525C" w:rsidRPr="00C144F9" w:rsidRDefault="009C525C" w:rsidP="00D84862">
            <w:pPr>
              <w:suppressAutoHyphens w:val="0"/>
              <w:autoSpaceDE w:val="0"/>
              <w:autoSpaceDN w:val="0"/>
              <w:adjustRightInd w:val="0"/>
              <w:spacing w:after="0"/>
              <w:rPr>
                <w:lang w:eastAsia="ru-RU"/>
              </w:rPr>
            </w:pPr>
            <w:r w:rsidRPr="00C144F9">
              <w:rPr>
                <w:sz w:val="22"/>
                <w:szCs w:val="22"/>
                <w:lang w:eastAsia="ru-RU"/>
              </w:rPr>
              <w:t>с 9.00 до 1</w:t>
            </w:r>
            <w:r w:rsidR="00D84862" w:rsidRPr="00C144F9">
              <w:rPr>
                <w:sz w:val="22"/>
                <w:szCs w:val="22"/>
                <w:lang w:eastAsia="ru-RU"/>
              </w:rPr>
              <w:t>7</w:t>
            </w:r>
            <w:r w:rsidRPr="00C144F9">
              <w:rPr>
                <w:sz w:val="22"/>
                <w:szCs w:val="22"/>
                <w:lang w:eastAsia="ru-RU"/>
              </w:rPr>
              <w:t>.00 (перерыв на обед с 1</w:t>
            </w:r>
            <w:r w:rsidR="00D84862" w:rsidRPr="00C144F9">
              <w:rPr>
                <w:sz w:val="22"/>
                <w:szCs w:val="22"/>
                <w:lang w:eastAsia="ru-RU"/>
              </w:rPr>
              <w:t>3</w:t>
            </w:r>
            <w:r w:rsidRPr="00C144F9">
              <w:rPr>
                <w:sz w:val="22"/>
                <w:szCs w:val="22"/>
                <w:lang w:eastAsia="ru-RU"/>
              </w:rPr>
              <w:t>.00 до 1</w:t>
            </w:r>
            <w:r w:rsidR="00D84862" w:rsidRPr="00C144F9">
              <w:rPr>
                <w:sz w:val="22"/>
                <w:szCs w:val="22"/>
                <w:lang w:eastAsia="ru-RU"/>
              </w:rPr>
              <w:t>4</w:t>
            </w:r>
            <w:r w:rsidRPr="00C144F9">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C144F9" w:rsidRPr="00692E55" w:rsidTr="00BB2256">
        <w:trPr>
          <w:trHeight w:val="777"/>
        </w:trPr>
        <w:tc>
          <w:tcPr>
            <w:tcW w:w="851"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C144F9" w:rsidRPr="00C144F9" w:rsidRDefault="00C144F9" w:rsidP="00C144F9">
            <w:pPr>
              <w:suppressAutoHyphens w:val="0"/>
              <w:autoSpaceDE w:val="0"/>
              <w:autoSpaceDN w:val="0"/>
              <w:adjustRightInd w:val="0"/>
              <w:spacing w:after="0" w:line="276" w:lineRule="auto"/>
              <w:rPr>
                <w:lang w:eastAsia="en-US"/>
              </w:rPr>
            </w:pPr>
            <w:r w:rsidRPr="00C144F9">
              <w:rPr>
                <w:sz w:val="22"/>
                <w:szCs w:val="22"/>
                <w:lang w:eastAsia="en-US"/>
              </w:rPr>
              <w:t xml:space="preserve">663467, Красноярский край, Богучанский район, п. Таежный, ул. </w:t>
            </w:r>
            <w:proofErr w:type="gramStart"/>
            <w:r w:rsidRPr="00C144F9">
              <w:rPr>
                <w:sz w:val="22"/>
                <w:szCs w:val="22"/>
                <w:lang w:eastAsia="en-US"/>
              </w:rPr>
              <w:t>Новая</w:t>
            </w:r>
            <w:proofErr w:type="gramEnd"/>
            <w:r w:rsidRPr="00C144F9">
              <w:rPr>
                <w:sz w:val="22"/>
                <w:szCs w:val="22"/>
                <w:lang w:eastAsia="en-US"/>
              </w:rPr>
              <w:t>, д. 5, пом. 100</w:t>
            </w:r>
          </w:p>
          <w:p w:rsidR="00C144F9" w:rsidRPr="00C144F9" w:rsidRDefault="005E4ADD" w:rsidP="00C144F9">
            <w:pPr>
              <w:suppressAutoHyphens w:val="0"/>
              <w:autoSpaceDE w:val="0"/>
              <w:autoSpaceDN w:val="0"/>
              <w:adjustRightInd w:val="0"/>
              <w:spacing w:after="0" w:line="276" w:lineRule="auto"/>
              <w:rPr>
                <w:sz w:val="22"/>
                <w:szCs w:val="22"/>
                <w:lang w:eastAsia="en-US"/>
              </w:rPr>
            </w:pPr>
            <w:r>
              <w:rPr>
                <w:sz w:val="22"/>
                <w:szCs w:val="22"/>
                <w:lang w:eastAsia="en-US"/>
              </w:rPr>
              <w:t>04.08.2025</w:t>
            </w:r>
            <w:r w:rsidR="00C144F9" w:rsidRPr="00C144F9">
              <w:rPr>
                <w:sz w:val="22"/>
                <w:szCs w:val="22"/>
                <w:lang w:eastAsia="en-US"/>
              </w:rPr>
              <w:t xml:space="preserve"> г. в 10.00 часов местного времени</w:t>
            </w:r>
          </w:p>
        </w:tc>
      </w:tr>
      <w:tr w:rsidR="00C144F9" w:rsidRPr="00692E55" w:rsidTr="00BB2256">
        <w:trPr>
          <w:trHeight w:val="777"/>
        </w:trPr>
        <w:tc>
          <w:tcPr>
            <w:tcW w:w="851"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C144F9" w:rsidRPr="00C144F9" w:rsidRDefault="00C144F9" w:rsidP="00C144F9">
            <w:pPr>
              <w:suppressAutoHyphens w:val="0"/>
              <w:autoSpaceDE w:val="0"/>
              <w:autoSpaceDN w:val="0"/>
              <w:adjustRightInd w:val="0"/>
              <w:spacing w:after="0" w:line="276" w:lineRule="auto"/>
              <w:rPr>
                <w:lang w:eastAsia="en-US"/>
              </w:rPr>
            </w:pPr>
            <w:r w:rsidRPr="00C144F9">
              <w:rPr>
                <w:sz w:val="22"/>
                <w:szCs w:val="22"/>
                <w:lang w:eastAsia="en-US"/>
              </w:rPr>
              <w:t xml:space="preserve">663467, Красноярский край, Богучанский район, п. Таежный, ул. </w:t>
            </w:r>
            <w:proofErr w:type="gramStart"/>
            <w:r w:rsidRPr="00C144F9">
              <w:rPr>
                <w:sz w:val="22"/>
                <w:szCs w:val="22"/>
                <w:lang w:eastAsia="en-US"/>
              </w:rPr>
              <w:t>Новая</w:t>
            </w:r>
            <w:proofErr w:type="gramEnd"/>
            <w:r w:rsidRPr="00C144F9">
              <w:rPr>
                <w:sz w:val="22"/>
                <w:szCs w:val="22"/>
                <w:lang w:eastAsia="en-US"/>
              </w:rPr>
              <w:t>, д. 5, пом. 100</w:t>
            </w:r>
          </w:p>
          <w:p w:rsidR="00C144F9" w:rsidRPr="00C144F9" w:rsidRDefault="005E4ADD" w:rsidP="00C144F9">
            <w:pPr>
              <w:suppressAutoHyphens w:val="0"/>
              <w:spacing w:after="0" w:line="276" w:lineRule="auto"/>
              <w:jc w:val="left"/>
              <w:rPr>
                <w:sz w:val="22"/>
                <w:szCs w:val="22"/>
                <w:lang w:eastAsia="en-US"/>
              </w:rPr>
            </w:pPr>
            <w:r>
              <w:rPr>
                <w:sz w:val="22"/>
                <w:szCs w:val="22"/>
                <w:lang w:eastAsia="en-US"/>
              </w:rPr>
              <w:t>06.08.2025</w:t>
            </w:r>
            <w:r w:rsidR="00C144F9" w:rsidRPr="00C144F9">
              <w:rPr>
                <w:sz w:val="22"/>
                <w:szCs w:val="22"/>
                <w:lang w:eastAsia="en-US"/>
              </w:rPr>
              <w:t xml:space="preserve"> г. в 10.00  часов местного времени</w:t>
            </w:r>
          </w:p>
        </w:tc>
      </w:tr>
      <w:tr w:rsidR="00C144F9" w:rsidRPr="00692E55" w:rsidTr="00BB2256">
        <w:trPr>
          <w:trHeight w:val="511"/>
        </w:trPr>
        <w:tc>
          <w:tcPr>
            <w:tcW w:w="851"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C144F9" w:rsidRPr="00C144F9" w:rsidRDefault="00C144F9" w:rsidP="00C144F9">
            <w:pPr>
              <w:suppressAutoHyphens w:val="0"/>
              <w:autoSpaceDE w:val="0"/>
              <w:autoSpaceDN w:val="0"/>
              <w:adjustRightInd w:val="0"/>
              <w:spacing w:after="0" w:line="276" w:lineRule="auto"/>
              <w:rPr>
                <w:lang w:eastAsia="en-US"/>
              </w:rPr>
            </w:pPr>
            <w:r w:rsidRPr="00C144F9">
              <w:rPr>
                <w:sz w:val="22"/>
                <w:szCs w:val="22"/>
                <w:lang w:eastAsia="en-US"/>
              </w:rPr>
              <w:t xml:space="preserve">663467, Красноярский край, Богучанский район, п. Таежный, ул. </w:t>
            </w:r>
            <w:proofErr w:type="gramStart"/>
            <w:r w:rsidRPr="00C144F9">
              <w:rPr>
                <w:sz w:val="22"/>
                <w:szCs w:val="22"/>
                <w:lang w:eastAsia="en-US"/>
              </w:rPr>
              <w:t>Новая</w:t>
            </w:r>
            <w:proofErr w:type="gramEnd"/>
            <w:r w:rsidRPr="00C144F9">
              <w:rPr>
                <w:sz w:val="22"/>
                <w:szCs w:val="22"/>
                <w:lang w:eastAsia="en-US"/>
              </w:rPr>
              <w:t>, д. 5, пом. 100</w:t>
            </w:r>
          </w:p>
          <w:p w:rsidR="00C144F9" w:rsidRPr="00C144F9" w:rsidRDefault="005E4ADD" w:rsidP="00C144F9">
            <w:pPr>
              <w:suppressAutoHyphens w:val="0"/>
              <w:spacing w:after="0" w:line="276" w:lineRule="auto"/>
              <w:jc w:val="left"/>
              <w:rPr>
                <w:sz w:val="22"/>
                <w:szCs w:val="22"/>
                <w:lang w:eastAsia="en-US"/>
              </w:rPr>
            </w:pPr>
            <w:r>
              <w:rPr>
                <w:sz w:val="22"/>
                <w:szCs w:val="22"/>
                <w:lang w:eastAsia="en-US"/>
              </w:rPr>
              <w:lastRenderedPageBreak/>
              <w:t>07.08.2025</w:t>
            </w:r>
            <w:r w:rsidR="00C144F9" w:rsidRPr="00C144F9">
              <w:rPr>
                <w:sz w:val="22"/>
                <w:szCs w:val="22"/>
                <w:lang w:eastAsia="en-US"/>
              </w:rPr>
              <w:t xml:space="preserve"> г. в 10.00 часов местного времени</w:t>
            </w:r>
          </w:p>
        </w:tc>
      </w:tr>
      <w:tr w:rsidR="00956DF9" w:rsidRPr="00DB54D6"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9.</w:t>
            </w:r>
          </w:p>
        </w:tc>
        <w:tc>
          <w:tcPr>
            <w:tcW w:w="9468" w:type="dxa"/>
            <w:gridSpan w:val="3"/>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3E75FF">
              <w:t>позднее</w:t>
            </w:r>
            <w:proofErr w:type="gramEnd"/>
            <w:r w:rsidRPr="003E75FF">
              <w:t xml:space="preserve"> чем за 2 рабочих дня до даты окончания срока подачи заявок на участие в конкурсе.</w:t>
            </w:r>
          </w:p>
          <w:p w:rsidR="00956DF9" w:rsidRPr="003E75FF" w:rsidRDefault="00956DF9" w:rsidP="00956DF9">
            <w:pPr>
              <w:spacing w:after="0"/>
              <w:contextualSpacing/>
            </w:pPr>
            <w:r w:rsidRPr="003E75FF">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956DF9" w:rsidRPr="00BB2256" w:rsidRDefault="00956DF9" w:rsidP="00956DF9">
            <w:pPr>
              <w:spacing w:after="0"/>
              <w:contextualSpacing/>
            </w:pPr>
            <w:r w:rsidRPr="003E75FF">
              <w:t xml:space="preserve">3. Проведение осмотров объекта конкурса осуществляется под руководством представителя организатора конкурса. Сбор участников осмотра на территории </w:t>
            </w:r>
            <w:r w:rsidRPr="00BB2256">
              <w:t>многоквартирного жилого дома.</w:t>
            </w:r>
          </w:p>
          <w:p w:rsidR="00956DF9" w:rsidRPr="0093405F" w:rsidRDefault="00956DF9" w:rsidP="008642B0">
            <w:pPr>
              <w:snapToGrid w:val="0"/>
              <w:jc w:val="left"/>
              <w:rPr>
                <w:sz w:val="22"/>
                <w:szCs w:val="22"/>
              </w:rPr>
            </w:pPr>
            <w:r w:rsidRPr="00BB2256">
              <w:t xml:space="preserve">Дата осмотра объектов конкурса: </w:t>
            </w:r>
            <w:r w:rsidR="008642B0">
              <w:rPr>
                <w:sz w:val="22"/>
                <w:szCs w:val="22"/>
              </w:rPr>
              <w:t>09.07.2025</w:t>
            </w:r>
            <w:r w:rsidR="00C144F9" w:rsidRPr="00C144F9">
              <w:rPr>
                <w:sz w:val="22"/>
                <w:szCs w:val="22"/>
              </w:rPr>
              <w:t xml:space="preserve"> г.; </w:t>
            </w:r>
            <w:r w:rsidR="008642B0">
              <w:rPr>
                <w:sz w:val="22"/>
                <w:szCs w:val="22"/>
              </w:rPr>
              <w:t>16.07.2025</w:t>
            </w:r>
            <w:r w:rsidR="00C144F9" w:rsidRPr="00C144F9">
              <w:rPr>
                <w:sz w:val="22"/>
                <w:szCs w:val="22"/>
              </w:rPr>
              <w:t xml:space="preserve"> г.; </w:t>
            </w:r>
            <w:r w:rsidR="008642B0">
              <w:rPr>
                <w:sz w:val="22"/>
                <w:szCs w:val="22"/>
              </w:rPr>
              <w:t>23.07.2025</w:t>
            </w:r>
            <w:r w:rsidR="00C144F9" w:rsidRPr="00C144F9">
              <w:rPr>
                <w:sz w:val="22"/>
                <w:szCs w:val="22"/>
              </w:rPr>
              <w:t xml:space="preserve"> г.</w:t>
            </w:r>
            <w:r w:rsidR="008642B0">
              <w:t xml:space="preserve"> </w:t>
            </w:r>
            <w:r w:rsidR="008642B0" w:rsidRPr="008642B0">
              <w:rPr>
                <w:sz w:val="22"/>
                <w:szCs w:val="22"/>
              </w:rPr>
              <w:t xml:space="preserve">; </w:t>
            </w:r>
            <w:r w:rsidR="008642B0">
              <w:rPr>
                <w:sz w:val="22"/>
                <w:szCs w:val="22"/>
              </w:rPr>
              <w:t>30</w:t>
            </w:r>
            <w:r w:rsidR="008642B0" w:rsidRPr="008642B0">
              <w:rPr>
                <w:sz w:val="22"/>
                <w:szCs w:val="22"/>
              </w:rPr>
              <w:t>.07.2025 г</w:t>
            </w:r>
            <w:r w:rsidR="00C144F9" w:rsidRPr="00C144F9">
              <w:rPr>
                <w:sz w:val="22"/>
                <w:szCs w:val="22"/>
              </w:rPr>
              <w:t xml:space="preserve"> в 10 ч. 00 мин</w:t>
            </w:r>
            <w:proofErr w:type="gramStart"/>
            <w:r w:rsidR="00C144F9" w:rsidRPr="00C144F9">
              <w:rPr>
                <w:sz w:val="22"/>
                <w:szCs w:val="22"/>
              </w:rPr>
              <w:t>.</w:t>
            </w:r>
            <w:r w:rsidR="0042490F" w:rsidRPr="00BB2256">
              <w:rPr>
                <w:sz w:val="22"/>
                <w:szCs w:val="22"/>
              </w:rPr>
              <w:t>.</w:t>
            </w:r>
            <w:r w:rsidR="0042490F" w:rsidRPr="00BB2256">
              <w:rPr>
                <w:rFonts w:cs="Arial"/>
                <w:color w:val="000000"/>
              </w:rPr>
              <w:t xml:space="preserve"> </w:t>
            </w:r>
            <w:proofErr w:type="gramEnd"/>
            <w:r w:rsidRPr="00BB2256">
              <w:rPr>
                <w:rFonts w:cs="Arial"/>
                <w:color w:val="000000"/>
              </w:rPr>
              <w:t xml:space="preserve">Время осмотра объектов конкурса: </w:t>
            </w:r>
            <w:r w:rsidR="00462FA6" w:rsidRPr="00BB2256">
              <w:rPr>
                <w:rFonts w:cs="Arial"/>
                <w:color w:val="000000"/>
              </w:rPr>
              <w:t>лот № 1</w:t>
            </w:r>
            <w:r w:rsidR="00EE0C7D" w:rsidRPr="00BB2256">
              <w:rPr>
                <w:rFonts w:cs="Arial"/>
                <w:color w:val="000000"/>
              </w:rPr>
              <w:t>-</w:t>
            </w:r>
            <w:r w:rsidR="009D1A20">
              <w:rPr>
                <w:rFonts w:cs="Arial"/>
                <w:color w:val="000000"/>
              </w:rPr>
              <w:t>38</w:t>
            </w:r>
            <w:r w:rsidR="00462FA6" w:rsidRPr="00BB2256">
              <w:rPr>
                <w:rFonts w:cs="Arial"/>
                <w:color w:val="000000"/>
              </w:rPr>
              <w:t xml:space="preserve"> с 1</w:t>
            </w:r>
            <w:r w:rsidR="00D84862" w:rsidRPr="00BB2256">
              <w:rPr>
                <w:rFonts w:cs="Arial"/>
                <w:color w:val="000000"/>
              </w:rPr>
              <w:t>0</w:t>
            </w:r>
            <w:r w:rsidR="00462FA6" w:rsidRPr="00BB2256">
              <w:rPr>
                <w:rFonts w:cs="Arial"/>
                <w:color w:val="000000"/>
              </w:rPr>
              <w:t xml:space="preserve"> ч. 00 мин до </w:t>
            </w:r>
            <w:r w:rsidR="00D84862" w:rsidRPr="00BB2256">
              <w:rPr>
                <w:rFonts w:cs="Arial"/>
                <w:color w:val="000000"/>
              </w:rPr>
              <w:t>17</w:t>
            </w:r>
            <w:r w:rsidR="00462FA6" w:rsidRPr="00BB2256">
              <w:rPr>
                <w:rFonts w:cs="Arial"/>
                <w:color w:val="000000"/>
              </w:rPr>
              <w:t xml:space="preserve"> ч. 00 мин.</w:t>
            </w:r>
            <w:r w:rsidRPr="00BB2256">
              <w:rPr>
                <w:rFonts w:cs="Arial"/>
                <w:color w:val="000000"/>
              </w:rPr>
              <w:t xml:space="preserve"> в</w:t>
            </w:r>
            <w:r w:rsidRPr="003E75FF">
              <w:rPr>
                <w:rFonts w:cs="Arial"/>
                <w:color w:val="000000"/>
              </w:rPr>
              <w:t xml:space="preserve"> установленные даты осмотра.</w:t>
            </w:r>
          </w:p>
        </w:tc>
      </w:tr>
      <w:tr w:rsidR="009C525C" w:rsidRPr="00DB54D6"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1 к конкурсной документации </w:t>
            </w:r>
          </w:p>
          <w:p w:rsidR="009C525C" w:rsidRPr="00562EA1" w:rsidRDefault="009C525C" w:rsidP="003D616E">
            <w:pPr>
              <w:snapToGrid w:val="0"/>
              <w:jc w:val="left"/>
            </w:pPr>
          </w:p>
        </w:tc>
      </w:tr>
      <w:tr w:rsidR="009C525C" w:rsidRPr="00DB54D6"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CC35A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9468" w:type="dxa"/>
            <w:gridSpan w:val="3"/>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72964">
              <w:rPr>
                <w:rFonts w:cs="Arial"/>
                <w:bCs/>
                <w:color w:val="000000"/>
              </w:rPr>
              <w:t>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w:t>
            </w:r>
            <w:proofErr w:type="gramEnd"/>
            <w:r w:rsidRPr="00E72964">
              <w:rPr>
                <w:rFonts w:cs="Arial"/>
                <w:bCs/>
                <w:color w:val="000000"/>
              </w:rPr>
              <w:t xml:space="preserve">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E72964">
              <w:rPr>
                <w:rFonts w:cs="Arial"/>
                <w:bCs/>
                <w:color w:val="000000"/>
              </w:rPr>
              <w:t>ств пр</w:t>
            </w:r>
            <w:proofErr w:type="gramEnd"/>
            <w:r w:rsidRPr="00E72964">
              <w:rPr>
                <w:rFonts w:cs="Arial"/>
                <w:bCs/>
                <w:color w:val="000000"/>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w:t>
            </w:r>
            <w:proofErr w:type="gramStart"/>
            <w:r w:rsidRPr="00E72964">
              <w:rPr>
                <w:rFonts w:cs="Arial"/>
                <w:bCs/>
                <w:color w:val="000000"/>
              </w:rPr>
              <w:t>дств в к</w:t>
            </w:r>
            <w:proofErr w:type="gramEnd"/>
            <w:r w:rsidRPr="00E72964">
              <w:rPr>
                <w:rFonts w:cs="Arial"/>
                <w:bCs/>
                <w:color w:val="000000"/>
              </w:rPr>
              <w:t xml:space="preserve">ачестве обеспечения заявки на участие в конкурсе. При этом претендент считается </w:t>
            </w:r>
            <w:r w:rsidRPr="00E72964">
              <w:rPr>
                <w:rFonts w:cs="Arial"/>
                <w:bCs/>
                <w:color w:val="000000"/>
              </w:rPr>
              <w:lastRenderedPageBreak/>
              <w:t>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7) отсутствие у претендента задолженности перед </w:t>
            </w:r>
            <w:proofErr w:type="spellStart"/>
            <w:r w:rsidRPr="00E72964">
              <w:rPr>
                <w:rFonts w:cs="Arial"/>
                <w:bCs/>
                <w:color w:val="000000"/>
              </w:rPr>
              <w:t>ресурсоснабжающей</w:t>
            </w:r>
            <w:proofErr w:type="spellEnd"/>
            <w:r w:rsidRPr="00E72964">
              <w:rPr>
                <w:rFonts w:cs="Arial"/>
                <w:bCs/>
                <w:color w:val="000000"/>
              </w:rPr>
              <w:t xml:space="preserve"> организацией за 2 и более </w:t>
            </w:r>
            <w:proofErr w:type="gramStart"/>
            <w:r w:rsidRPr="00E72964">
              <w:rPr>
                <w:rFonts w:cs="Arial"/>
                <w:bCs/>
                <w:color w:val="000000"/>
              </w:rPr>
              <w:t>расчетных</w:t>
            </w:r>
            <w:proofErr w:type="gramEnd"/>
            <w:r w:rsidRPr="00E72964">
              <w:rPr>
                <w:rFonts w:cs="Arial"/>
                <w:bCs/>
                <w:color w:val="000000"/>
              </w:rPr>
              <w:t xml:space="preserve">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rPr>
                <w:sz w:val="22"/>
                <w:szCs w:val="22"/>
              </w:rPr>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9468" w:type="dxa"/>
            <w:gridSpan w:val="3"/>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rPr>
                <w:sz w:val="22"/>
                <w:szCs w:val="22"/>
              </w:rPr>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9468" w:type="dxa"/>
            <w:gridSpan w:val="3"/>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9468" w:type="dxa"/>
            <w:gridSpan w:val="3"/>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866D06">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8</w:t>
            </w:r>
            <w:r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Размер обеспечения заявки на участие в конкурсе</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AD79BA">
            <w:pPr>
              <w:pStyle w:val="western"/>
              <w:spacing w:before="0" w:beforeAutospacing="0" w:after="0" w:afterAutospacing="0"/>
              <w:jc w:val="both"/>
              <w:rPr>
                <w:color w:val="000000"/>
              </w:rPr>
            </w:pPr>
            <w:r w:rsidRPr="00964041">
              <w:rPr>
                <w:color w:val="000000"/>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w:t>
            </w:r>
            <w:r w:rsidRPr="00964041">
              <w:rPr>
                <w:color w:val="000000"/>
              </w:rPr>
              <w:lastRenderedPageBreak/>
              <w:t>помещений (за исключением помещений общего пользо</w:t>
            </w:r>
            <w:r w:rsidR="00D47AC2">
              <w:rPr>
                <w:color w:val="000000"/>
              </w:rPr>
              <w:t>вания) в многоквартирных домах:</w:t>
            </w:r>
          </w:p>
          <w:p w:rsidR="0078143A" w:rsidRDefault="0078143A" w:rsidP="00866D06">
            <w:pPr>
              <w:keepNext/>
              <w:keepLines/>
              <w:widowControl w:val="0"/>
              <w:suppressLineNumbers/>
              <w:spacing w:after="0"/>
              <w:ind w:left="-533"/>
              <w:rPr>
                <w:b/>
                <w:bCs/>
                <w:sz w:val="22"/>
                <w:szCs w:val="22"/>
              </w:rPr>
            </w:pPr>
          </w:p>
          <w:p w:rsidR="009C525C" w:rsidRDefault="009C525C" w:rsidP="00EB5BB7">
            <w:pPr>
              <w:pStyle w:val="western"/>
              <w:spacing w:before="0" w:beforeAutospacing="0" w:after="0" w:afterAutospacing="0"/>
              <w:jc w:val="both"/>
              <w:rPr>
                <w:color w:val="000000"/>
              </w:rPr>
            </w:pPr>
            <w:r w:rsidRPr="00964041">
              <w:rPr>
                <w:color w:val="000000"/>
              </w:rPr>
              <w:t>В качестве обеспечения заявки на участие в конкурсе претендент вносит средства на счет организатора конкурса.</w:t>
            </w:r>
          </w:p>
          <w:p w:rsidR="00D76B84" w:rsidRDefault="00D76B84" w:rsidP="00EB5BB7">
            <w:pPr>
              <w:pStyle w:val="western"/>
              <w:spacing w:before="0" w:beforeAutospacing="0" w:after="0" w:afterAutospacing="0"/>
              <w:jc w:val="both"/>
              <w:rPr>
                <w:color w:val="000000"/>
              </w:rPr>
            </w:pPr>
          </w:p>
          <w:p w:rsidR="00C61013" w:rsidRPr="00B1043F" w:rsidRDefault="00C61013" w:rsidP="00C61013">
            <w:pPr>
              <w:suppressAutoHyphens w:val="0"/>
              <w:spacing w:after="0" w:line="276" w:lineRule="auto"/>
              <w:jc w:val="left"/>
              <w:rPr>
                <w:bCs/>
                <w:sz w:val="22"/>
                <w:szCs w:val="22"/>
                <w:lang w:eastAsia="en-US"/>
              </w:rPr>
            </w:pPr>
            <w:r w:rsidRPr="00B1043F">
              <w:rPr>
                <w:bCs/>
                <w:sz w:val="22"/>
                <w:szCs w:val="22"/>
                <w:lang w:eastAsia="en-US"/>
              </w:rPr>
              <w:t>ул. Буденного:</w:t>
            </w:r>
          </w:p>
          <w:p w:rsidR="00C61013" w:rsidRPr="00B1043F" w:rsidRDefault="00C61013" w:rsidP="00C61013">
            <w:pPr>
              <w:suppressAutoHyphens w:val="0"/>
              <w:spacing w:after="0" w:line="276" w:lineRule="auto"/>
              <w:jc w:val="left"/>
              <w:rPr>
                <w:bCs/>
                <w:sz w:val="22"/>
                <w:szCs w:val="22"/>
                <w:lang w:eastAsia="en-US"/>
              </w:rPr>
            </w:pPr>
            <w:r w:rsidRPr="00B1043F">
              <w:rPr>
                <w:bCs/>
                <w:sz w:val="22"/>
                <w:szCs w:val="22"/>
                <w:lang w:eastAsia="en-US"/>
              </w:rPr>
              <w:t>№5 (лот №1)-974,72 руб.,</w:t>
            </w:r>
          </w:p>
          <w:p w:rsidR="00C61013" w:rsidRPr="00B1043F" w:rsidRDefault="00C61013" w:rsidP="00C61013">
            <w:pPr>
              <w:suppressAutoHyphens w:val="0"/>
              <w:spacing w:after="0" w:line="276" w:lineRule="auto"/>
              <w:jc w:val="left"/>
              <w:rPr>
                <w:bCs/>
                <w:sz w:val="22"/>
                <w:szCs w:val="22"/>
                <w:lang w:eastAsia="en-US"/>
              </w:rPr>
            </w:pPr>
            <w:r w:rsidRPr="00B1043F">
              <w:rPr>
                <w:bCs/>
                <w:sz w:val="22"/>
                <w:szCs w:val="22"/>
                <w:lang w:eastAsia="en-US"/>
              </w:rPr>
              <w:t xml:space="preserve">№9(лот №2)-736,84 руб., </w:t>
            </w:r>
          </w:p>
          <w:p w:rsidR="00C61013" w:rsidRPr="00B1043F" w:rsidRDefault="00C61013" w:rsidP="00C61013">
            <w:pPr>
              <w:suppressAutoHyphens w:val="0"/>
              <w:spacing w:after="0" w:line="276" w:lineRule="auto"/>
              <w:jc w:val="left"/>
              <w:rPr>
                <w:bCs/>
                <w:sz w:val="22"/>
                <w:szCs w:val="22"/>
                <w:lang w:eastAsia="en-US"/>
              </w:rPr>
            </w:pPr>
            <w:r w:rsidRPr="00B1043F">
              <w:rPr>
                <w:bCs/>
                <w:sz w:val="22"/>
                <w:szCs w:val="22"/>
                <w:lang w:eastAsia="en-US"/>
              </w:rPr>
              <w:t xml:space="preserve">№14(лот №3)-952,85 руб., </w:t>
            </w:r>
          </w:p>
          <w:p w:rsidR="00C61013" w:rsidRPr="00B1043F" w:rsidRDefault="00C61013" w:rsidP="00C61013">
            <w:pPr>
              <w:suppressAutoHyphens w:val="0"/>
              <w:spacing w:after="0" w:line="276" w:lineRule="auto"/>
              <w:jc w:val="left"/>
              <w:rPr>
                <w:bCs/>
                <w:sz w:val="22"/>
                <w:szCs w:val="22"/>
                <w:lang w:eastAsia="en-US"/>
              </w:rPr>
            </w:pPr>
            <w:r w:rsidRPr="00B1043F">
              <w:rPr>
                <w:bCs/>
                <w:sz w:val="22"/>
                <w:szCs w:val="22"/>
                <w:lang w:eastAsia="en-US"/>
              </w:rPr>
              <w:t xml:space="preserve">№16(лот №4)-725,43 руб., </w:t>
            </w:r>
          </w:p>
          <w:p w:rsidR="00C61013" w:rsidRPr="00B1043F" w:rsidRDefault="00C61013" w:rsidP="00C61013">
            <w:pPr>
              <w:suppressAutoHyphens w:val="0"/>
              <w:spacing w:after="0" w:line="276" w:lineRule="auto"/>
              <w:jc w:val="left"/>
              <w:rPr>
                <w:bCs/>
                <w:sz w:val="22"/>
                <w:szCs w:val="22"/>
                <w:lang w:eastAsia="en-US"/>
              </w:rPr>
            </w:pPr>
            <w:r w:rsidRPr="00B1043F">
              <w:rPr>
                <w:bCs/>
                <w:sz w:val="22"/>
                <w:szCs w:val="22"/>
                <w:lang w:eastAsia="en-US"/>
              </w:rPr>
              <w:t xml:space="preserve">№18(лот №5)-975,49 руб., </w:t>
            </w:r>
          </w:p>
          <w:p w:rsidR="00C61013" w:rsidRPr="00B1043F" w:rsidRDefault="00C61013" w:rsidP="00C61013">
            <w:pPr>
              <w:suppressAutoHyphens w:val="0"/>
              <w:spacing w:after="0" w:line="276" w:lineRule="auto"/>
              <w:jc w:val="left"/>
              <w:rPr>
                <w:bCs/>
                <w:sz w:val="22"/>
                <w:szCs w:val="22"/>
                <w:lang w:eastAsia="en-US"/>
              </w:rPr>
            </w:pPr>
            <w:r w:rsidRPr="00B1043F">
              <w:rPr>
                <w:bCs/>
                <w:sz w:val="22"/>
                <w:szCs w:val="22"/>
                <w:lang w:eastAsia="en-US"/>
              </w:rPr>
              <w:t xml:space="preserve">№20(лот №6)- 972,01 руб., </w:t>
            </w:r>
          </w:p>
          <w:p w:rsidR="00C61013" w:rsidRPr="00B1043F" w:rsidRDefault="00C61013" w:rsidP="00C61013">
            <w:pPr>
              <w:suppressAutoHyphens w:val="0"/>
              <w:spacing w:after="0" w:line="276" w:lineRule="auto"/>
              <w:jc w:val="left"/>
              <w:rPr>
                <w:bCs/>
                <w:sz w:val="22"/>
                <w:szCs w:val="22"/>
                <w:lang w:eastAsia="en-US"/>
              </w:rPr>
            </w:pPr>
            <w:r w:rsidRPr="00B1043F">
              <w:rPr>
                <w:bCs/>
                <w:sz w:val="22"/>
                <w:szCs w:val="22"/>
                <w:lang w:eastAsia="en-US"/>
              </w:rPr>
              <w:t>№22 (лот №7)-727,75 руб</w:t>
            </w:r>
            <w:proofErr w:type="gramStart"/>
            <w:r w:rsidRPr="00B1043F">
              <w:rPr>
                <w:bCs/>
                <w:sz w:val="22"/>
                <w:szCs w:val="22"/>
                <w:lang w:eastAsia="en-US"/>
              </w:rPr>
              <w:t>..</w:t>
            </w:r>
            <w:proofErr w:type="gramEnd"/>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ул. Вокзальная:</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№1(лот №8)-995,62 руб.,</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№2(лот №9)-1009,94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№3(лот №10)-994,46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№4(лот №11)-991,94руб.,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№5(лот №12)-995,81 руб.,</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№6(лот №13)-1006,85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№7(лот №14)-984,01 руб.,</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№8(лот №15)-1004,72 руб</w:t>
            </w:r>
            <w:proofErr w:type="gramStart"/>
            <w:r w:rsidRPr="0067242B">
              <w:rPr>
                <w:bCs/>
                <w:sz w:val="22"/>
                <w:szCs w:val="22"/>
                <w:lang w:eastAsia="en-US"/>
              </w:rPr>
              <w:t>..</w:t>
            </w:r>
            <w:proofErr w:type="gramEnd"/>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ул. Гагарина:</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№1(лот №16)-997,75 руб</w:t>
            </w:r>
            <w:proofErr w:type="gramStart"/>
            <w:r w:rsidRPr="0067242B">
              <w:rPr>
                <w:bCs/>
                <w:sz w:val="22"/>
                <w:szCs w:val="22"/>
                <w:lang w:eastAsia="en-US"/>
              </w:rPr>
              <w:t>..</w:t>
            </w:r>
            <w:proofErr w:type="gramEnd"/>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ул. Мельничная:</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№1(лот №17)-987,88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№2(лот №18)-895,36 руб.</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ул. Строителей: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№1(лот №19)-725,62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№6(лот №20)-977,23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№8(лот №21)-966,98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№9(лот №22)-736,84 руб.,</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№10(лот №23)-981,69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№11(лот №24)-730,26руб.,</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№12(лот №25)-981,69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№14(лот №26)-970,07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№16(лот №27)-967,56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№18(лот №28)-735,88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№26(лот №29)-966,55 руб</w:t>
            </w:r>
            <w:proofErr w:type="gramStart"/>
            <w:r w:rsidRPr="0067242B">
              <w:rPr>
                <w:bCs/>
                <w:sz w:val="22"/>
                <w:szCs w:val="22"/>
                <w:lang w:eastAsia="en-US"/>
              </w:rPr>
              <w:t>..</w:t>
            </w:r>
            <w:proofErr w:type="gramEnd"/>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ул. Суворова: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№6(лот №30)-711,49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№8(лот №31)-720,20 руб</w:t>
            </w:r>
            <w:proofErr w:type="gramStart"/>
            <w:r w:rsidRPr="0067242B">
              <w:rPr>
                <w:bCs/>
                <w:sz w:val="22"/>
                <w:szCs w:val="22"/>
                <w:lang w:eastAsia="en-US"/>
              </w:rPr>
              <w:t>..</w:t>
            </w:r>
            <w:proofErr w:type="gramEnd"/>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ул. Чапаева: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№2(лот №32)-755,43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№4(лот №33)-727,94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№6(лот №34)-728,14 руб.,</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№8(лот №35)-971,43 руб</w:t>
            </w:r>
            <w:proofErr w:type="gramStart"/>
            <w:r w:rsidRPr="0067242B">
              <w:rPr>
                <w:bCs/>
                <w:sz w:val="22"/>
                <w:szCs w:val="22"/>
                <w:lang w:eastAsia="en-US"/>
              </w:rPr>
              <w:t>..</w:t>
            </w:r>
            <w:proofErr w:type="gramEnd"/>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ул. Юбилейная:</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 xml:space="preserve">№17(лот №36)-974,14 руб., </w:t>
            </w:r>
          </w:p>
          <w:p w:rsidR="00C61013" w:rsidRPr="0067242B" w:rsidRDefault="00C61013" w:rsidP="00C61013">
            <w:pPr>
              <w:suppressAutoHyphens w:val="0"/>
              <w:spacing w:after="0" w:line="276" w:lineRule="auto"/>
              <w:jc w:val="left"/>
              <w:rPr>
                <w:bCs/>
                <w:sz w:val="22"/>
                <w:szCs w:val="22"/>
                <w:lang w:eastAsia="en-US"/>
              </w:rPr>
            </w:pPr>
            <w:r w:rsidRPr="0067242B">
              <w:rPr>
                <w:bCs/>
                <w:sz w:val="22"/>
                <w:szCs w:val="22"/>
                <w:lang w:eastAsia="en-US"/>
              </w:rPr>
              <w:t>№18(лот №37)-959,62 руб</w:t>
            </w:r>
            <w:proofErr w:type="gramStart"/>
            <w:r w:rsidRPr="0067242B">
              <w:rPr>
                <w:bCs/>
                <w:sz w:val="22"/>
                <w:szCs w:val="22"/>
                <w:lang w:eastAsia="en-US"/>
              </w:rPr>
              <w:t>..</w:t>
            </w:r>
            <w:proofErr w:type="gramEnd"/>
          </w:p>
          <w:p w:rsidR="00C61013" w:rsidRPr="00F23232" w:rsidRDefault="00C61013" w:rsidP="00C61013">
            <w:pPr>
              <w:suppressAutoHyphens w:val="0"/>
              <w:spacing w:after="0" w:line="276" w:lineRule="auto"/>
              <w:jc w:val="left"/>
              <w:rPr>
                <w:bCs/>
                <w:sz w:val="22"/>
                <w:szCs w:val="22"/>
                <w:lang w:eastAsia="en-US"/>
              </w:rPr>
            </w:pPr>
            <w:r w:rsidRPr="0067242B">
              <w:rPr>
                <w:bCs/>
                <w:sz w:val="22"/>
                <w:szCs w:val="22"/>
                <w:lang w:eastAsia="en-US"/>
              </w:rPr>
              <w:lastRenderedPageBreak/>
              <w:t>№19(лот №38)-1082,91 руб</w:t>
            </w:r>
            <w:proofErr w:type="gramStart"/>
            <w:r w:rsidRPr="0067242B">
              <w:rPr>
                <w:bCs/>
                <w:sz w:val="22"/>
                <w:szCs w:val="22"/>
                <w:lang w:eastAsia="en-US"/>
              </w:rPr>
              <w:t>..</w:t>
            </w:r>
            <w:proofErr w:type="gramEnd"/>
          </w:p>
          <w:p w:rsidR="00D76B84" w:rsidRPr="00964041" w:rsidRDefault="00D76B84" w:rsidP="009D1A20">
            <w:pPr>
              <w:pStyle w:val="western"/>
              <w:spacing w:before="0" w:beforeAutospacing="0" w:after="0" w:afterAutospacing="0"/>
              <w:jc w:val="both"/>
            </w:pPr>
          </w:p>
        </w:tc>
      </w:tr>
      <w:tr w:rsidR="009C525C" w:rsidRPr="00DB54D6" w:rsidTr="00866D06">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3764F" w:rsidP="00AF6A8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19</w:t>
            </w:r>
            <w:r w:rsidR="009C525C"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Размер обеспечения исполнения обязательств, срок представления</w:t>
            </w: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AD79BA">
            <w:pPr>
              <w:keepNext/>
              <w:keepLines/>
              <w:widowControl w:val="0"/>
              <w:suppressLineNumbers/>
              <w:spacing w:after="0"/>
            </w:pPr>
            <w:r w:rsidRPr="00D95DB5">
              <w:t xml:space="preserve">Размер обеспечения исполнения обязательств равен </w:t>
            </w:r>
            <w:r w:rsidR="00413601" w:rsidRPr="00D95DB5">
              <w:t xml:space="preserve">одной второй </w:t>
            </w:r>
            <w:r w:rsidRPr="00D95DB5">
              <w:t>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924B1C" w:rsidRPr="00D95DB5" w:rsidRDefault="00924B1C" w:rsidP="00924B1C">
            <w:pPr>
              <w:keepNext/>
              <w:keepLines/>
              <w:widowControl w:val="0"/>
              <w:suppressLineNumbers/>
              <w:spacing w:after="0"/>
              <w:rPr>
                <w:bCs/>
                <w:sz w:val="22"/>
                <w:szCs w:val="22"/>
              </w:rPr>
            </w:pPr>
            <w:r w:rsidRPr="00D95DB5">
              <w:rPr>
                <w:bCs/>
                <w:sz w:val="22"/>
                <w:szCs w:val="22"/>
              </w:rPr>
              <w:t>ул. Буденного:</w:t>
            </w:r>
          </w:p>
          <w:p w:rsidR="00924B1C" w:rsidRPr="00F46CFC" w:rsidRDefault="00924B1C" w:rsidP="00924B1C">
            <w:pPr>
              <w:keepNext/>
              <w:keepLines/>
              <w:widowControl w:val="0"/>
              <w:suppressLineNumbers/>
              <w:spacing w:after="0"/>
              <w:rPr>
                <w:bCs/>
                <w:sz w:val="22"/>
                <w:szCs w:val="22"/>
              </w:rPr>
            </w:pPr>
            <w:r w:rsidRPr="00D95DB5">
              <w:rPr>
                <w:bCs/>
                <w:sz w:val="22"/>
                <w:szCs w:val="22"/>
              </w:rPr>
              <w:t>№</w:t>
            </w:r>
            <w:r w:rsidRPr="00F46CFC">
              <w:rPr>
                <w:bCs/>
                <w:sz w:val="22"/>
                <w:szCs w:val="22"/>
              </w:rPr>
              <w:t>5 (лот №1)-</w:t>
            </w:r>
            <w:r w:rsidR="00BB6322" w:rsidRPr="00F46CFC">
              <w:rPr>
                <w:bCs/>
                <w:sz w:val="22"/>
                <w:szCs w:val="22"/>
              </w:rPr>
              <w:t>9747,18</w:t>
            </w:r>
            <w:r w:rsidRPr="00F46CFC">
              <w:rPr>
                <w:bCs/>
                <w:sz w:val="22"/>
                <w:szCs w:val="22"/>
              </w:rPr>
              <w:t xml:space="preserve"> руб.,</w:t>
            </w:r>
          </w:p>
          <w:p w:rsidR="00924B1C" w:rsidRPr="00F46CFC" w:rsidRDefault="00924B1C" w:rsidP="00924B1C">
            <w:pPr>
              <w:keepNext/>
              <w:keepLines/>
              <w:widowControl w:val="0"/>
              <w:suppressLineNumbers/>
              <w:spacing w:after="0"/>
              <w:rPr>
                <w:bCs/>
                <w:sz w:val="22"/>
                <w:szCs w:val="22"/>
              </w:rPr>
            </w:pPr>
            <w:r w:rsidRPr="00F46CFC">
              <w:rPr>
                <w:bCs/>
                <w:sz w:val="22"/>
                <w:szCs w:val="22"/>
              </w:rPr>
              <w:t>№9(лот №2)</w:t>
            </w:r>
            <w:r w:rsidR="00D910AA" w:rsidRPr="00F46CFC">
              <w:rPr>
                <w:bCs/>
                <w:sz w:val="22"/>
                <w:szCs w:val="22"/>
              </w:rPr>
              <w:t>-</w:t>
            </w:r>
            <w:r w:rsidR="00BB6322" w:rsidRPr="00F46CFC">
              <w:rPr>
                <w:bCs/>
                <w:sz w:val="22"/>
                <w:szCs w:val="22"/>
              </w:rPr>
              <w:t>7368,45</w:t>
            </w:r>
            <w:r w:rsidR="00866D06" w:rsidRPr="00F46CFC">
              <w:rPr>
                <w:bCs/>
                <w:sz w:val="22"/>
                <w:szCs w:val="22"/>
              </w:rPr>
              <w:t xml:space="preserve"> </w:t>
            </w:r>
            <w:r w:rsidR="00D910AA" w:rsidRPr="00F46CFC">
              <w:rPr>
                <w:bCs/>
                <w:sz w:val="22"/>
                <w:szCs w:val="22"/>
              </w:rPr>
              <w:t>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№14(лот №3)</w:t>
            </w:r>
            <w:r w:rsidR="005D670C" w:rsidRPr="00F46CFC">
              <w:rPr>
                <w:bCs/>
                <w:sz w:val="22"/>
                <w:szCs w:val="22"/>
              </w:rPr>
              <w:t>-</w:t>
            </w:r>
            <w:r w:rsidR="00BB6322" w:rsidRPr="00F46CFC">
              <w:rPr>
                <w:bCs/>
                <w:sz w:val="22"/>
                <w:szCs w:val="22"/>
              </w:rPr>
              <w:t>9528,47</w:t>
            </w:r>
            <w:r w:rsidR="005D670C"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№16(лот №4)</w:t>
            </w:r>
            <w:r w:rsidR="005D670C" w:rsidRPr="00F46CFC">
              <w:rPr>
                <w:bCs/>
                <w:sz w:val="22"/>
                <w:szCs w:val="22"/>
              </w:rPr>
              <w:t>-</w:t>
            </w:r>
            <w:r w:rsidR="00BB6322" w:rsidRPr="00F46CFC">
              <w:rPr>
                <w:bCs/>
                <w:sz w:val="22"/>
                <w:szCs w:val="22"/>
              </w:rPr>
              <w:t>7254,25</w:t>
            </w:r>
            <w:r w:rsidR="005D670C"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№18(лот №5)</w:t>
            </w:r>
            <w:r w:rsidR="005D670C" w:rsidRPr="00F46CFC">
              <w:rPr>
                <w:bCs/>
                <w:sz w:val="22"/>
                <w:szCs w:val="22"/>
              </w:rPr>
              <w:t>-</w:t>
            </w:r>
            <w:r w:rsidR="00BB6322" w:rsidRPr="00F46CFC">
              <w:rPr>
                <w:bCs/>
                <w:sz w:val="22"/>
                <w:szCs w:val="22"/>
              </w:rPr>
              <w:t>9754,92</w:t>
            </w:r>
            <w:r w:rsidR="005D670C"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№20(лот №6)</w:t>
            </w:r>
            <w:r w:rsidR="005D670C" w:rsidRPr="00F46CFC">
              <w:rPr>
                <w:bCs/>
                <w:sz w:val="22"/>
                <w:szCs w:val="22"/>
              </w:rPr>
              <w:t>-</w:t>
            </w:r>
            <w:r w:rsidR="00BB6322" w:rsidRPr="00F46CFC">
              <w:rPr>
                <w:bCs/>
                <w:sz w:val="22"/>
                <w:szCs w:val="22"/>
              </w:rPr>
              <w:t>9720,08</w:t>
            </w:r>
            <w:r w:rsidR="005D670C"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№22 (лот №7)</w:t>
            </w:r>
            <w:r w:rsidR="005D670C" w:rsidRPr="00F46CFC">
              <w:rPr>
                <w:bCs/>
                <w:sz w:val="22"/>
                <w:szCs w:val="22"/>
              </w:rPr>
              <w:t>-</w:t>
            </w:r>
            <w:r w:rsidR="00BB6322" w:rsidRPr="00F46CFC">
              <w:rPr>
                <w:bCs/>
                <w:sz w:val="22"/>
                <w:szCs w:val="22"/>
              </w:rPr>
              <w:t>7277,48</w:t>
            </w:r>
            <w:r w:rsidR="005D670C" w:rsidRPr="00F46CFC">
              <w:rPr>
                <w:bCs/>
                <w:sz w:val="22"/>
                <w:szCs w:val="22"/>
              </w:rPr>
              <w:t xml:space="preserve"> руб</w:t>
            </w:r>
            <w:proofErr w:type="gramStart"/>
            <w:r w:rsidR="005D670C" w:rsidRPr="00F46CFC">
              <w:rPr>
                <w:bCs/>
                <w:sz w:val="22"/>
                <w:szCs w:val="22"/>
              </w:rPr>
              <w:t>..</w:t>
            </w:r>
            <w:proofErr w:type="gramEnd"/>
          </w:p>
          <w:p w:rsidR="00924B1C" w:rsidRPr="00F46CFC" w:rsidRDefault="00924B1C" w:rsidP="00924B1C">
            <w:pPr>
              <w:keepNext/>
              <w:keepLines/>
              <w:widowControl w:val="0"/>
              <w:suppressLineNumbers/>
              <w:spacing w:after="0"/>
              <w:rPr>
                <w:bCs/>
                <w:sz w:val="22"/>
                <w:szCs w:val="22"/>
              </w:rPr>
            </w:pPr>
            <w:r w:rsidRPr="00F46CFC">
              <w:rPr>
                <w:bCs/>
                <w:sz w:val="22"/>
                <w:szCs w:val="22"/>
              </w:rPr>
              <w:t>ул. Вокзальная:</w:t>
            </w:r>
          </w:p>
          <w:p w:rsidR="00924B1C" w:rsidRPr="00F46CFC" w:rsidRDefault="00924B1C" w:rsidP="00924B1C">
            <w:pPr>
              <w:keepNext/>
              <w:keepLines/>
              <w:widowControl w:val="0"/>
              <w:suppressLineNumbers/>
              <w:spacing w:after="0"/>
              <w:rPr>
                <w:bCs/>
                <w:sz w:val="22"/>
                <w:szCs w:val="22"/>
              </w:rPr>
            </w:pPr>
            <w:r w:rsidRPr="00F46CFC">
              <w:rPr>
                <w:bCs/>
                <w:sz w:val="22"/>
                <w:szCs w:val="22"/>
              </w:rPr>
              <w:t>№1(лот №8)</w:t>
            </w:r>
            <w:r w:rsidR="005D670C" w:rsidRPr="00F46CFC">
              <w:rPr>
                <w:bCs/>
                <w:sz w:val="22"/>
                <w:szCs w:val="22"/>
              </w:rPr>
              <w:t>-</w:t>
            </w:r>
            <w:r w:rsidR="00BB6322" w:rsidRPr="00F46CFC">
              <w:rPr>
                <w:bCs/>
                <w:sz w:val="22"/>
                <w:szCs w:val="22"/>
              </w:rPr>
              <w:t>9956,21</w:t>
            </w:r>
            <w:r w:rsidR="005D670C" w:rsidRPr="00F46CFC">
              <w:rPr>
                <w:bCs/>
                <w:sz w:val="22"/>
                <w:szCs w:val="22"/>
              </w:rPr>
              <w:t xml:space="preserve"> руб.</w:t>
            </w:r>
            <w:r w:rsidRPr="00F46CFC">
              <w:rPr>
                <w:bCs/>
                <w:sz w:val="22"/>
                <w:szCs w:val="22"/>
              </w:rPr>
              <w:t>,</w:t>
            </w:r>
          </w:p>
          <w:p w:rsidR="00924B1C" w:rsidRPr="00F46CFC" w:rsidRDefault="00924B1C" w:rsidP="00924B1C">
            <w:pPr>
              <w:keepNext/>
              <w:keepLines/>
              <w:widowControl w:val="0"/>
              <w:suppressLineNumbers/>
              <w:spacing w:after="0"/>
              <w:rPr>
                <w:bCs/>
                <w:sz w:val="22"/>
                <w:szCs w:val="22"/>
              </w:rPr>
            </w:pPr>
            <w:r w:rsidRPr="00F46CFC">
              <w:rPr>
                <w:bCs/>
                <w:sz w:val="22"/>
                <w:szCs w:val="22"/>
              </w:rPr>
              <w:t>№2(лот №9)</w:t>
            </w:r>
            <w:r w:rsidR="005D670C" w:rsidRPr="00F46CFC">
              <w:rPr>
                <w:bCs/>
                <w:sz w:val="22"/>
                <w:szCs w:val="22"/>
              </w:rPr>
              <w:t>-</w:t>
            </w:r>
            <w:r w:rsidR="00BB6322" w:rsidRPr="00F46CFC">
              <w:rPr>
                <w:bCs/>
                <w:sz w:val="22"/>
                <w:szCs w:val="22"/>
              </w:rPr>
              <w:t>10099,44</w:t>
            </w:r>
            <w:r w:rsidR="005D670C"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№3(лот №10)</w:t>
            </w:r>
            <w:r w:rsidR="005D670C" w:rsidRPr="00F46CFC">
              <w:rPr>
                <w:bCs/>
                <w:sz w:val="22"/>
                <w:szCs w:val="22"/>
              </w:rPr>
              <w:t>-</w:t>
            </w:r>
            <w:r w:rsidR="00BB6322" w:rsidRPr="00F46CFC">
              <w:rPr>
                <w:bCs/>
                <w:sz w:val="22"/>
                <w:szCs w:val="22"/>
              </w:rPr>
              <w:t>9944,60</w:t>
            </w:r>
            <w:r w:rsidR="005D670C"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№4(лот №11)</w:t>
            </w:r>
            <w:r w:rsidR="005D670C" w:rsidRPr="00F46CFC">
              <w:rPr>
                <w:bCs/>
                <w:sz w:val="22"/>
                <w:szCs w:val="22"/>
              </w:rPr>
              <w:t>-</w:t>
            </w:r>
            <w:r w:rsidR="00BB6322" w:rsidRPr="00F46CFC">
              <w:rPr>
                <w:bCs/>
                <w:sz w:val="22"/>
                <w:szCs w:val="22"/>
              </w:rPr>
              <w:t>9919,44</w:t>
            </w:r>
            <w:r w:rsidR="005D670C"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№5(лот №12)</w:t>
            </w:r>
            <w:r w:rsidR="005D670C" w:rsidRPr="00F46CFC">
              <w:rPr>
                <w:bCs/>
                <w:sz w:val="22"/>
                <w:szCs w:val="22"/>
              </w:rPr>
              <w:t>-</w:t>
            </w:r>
            <w:r w:rsidR="00BB6322" w:rsidRPr="00F46CFC">
              <w:rPr>
                <w:bCs/>
                <w:sz w:val="22"/>
                <w:szCs w:val="22"/>
              </w:rPr>
              <w:t>9958,15</w:t>
            </w:r>
            <w:r w:rsidR="005D670C" w:rsidRPr="00F46CFC">
              <w:rPr>
                <w:bCs/>
                <w:sz w:val="22"/>
                <w:szCs w:val="22"/>
              </w:rPr>
              <w:t>руб.</w:t>
            </w:r>
            <w:r w:rsidRPr="00F46CFC">
              <w:rPr>
                <w:bCs/>
                <w:sz w:val="22"/>
                <w:szCs w:val="22"/>
              </w:rPr>
              <w:t>,</w:t>
            </w:r>
          </w:p>
          <w:p w:rsidR="00924B1C" w:rsidRPr="00F46CFC" w:rsidRDefault="00924B1C" w:rsidP="00924B1C">
            <w:pPr>
              <w:keepNext/>
              <w:keepLines/>
              <w:widowControl w:val="0"/>
              <w:suppressLineNumbers/>
              <w:spacing w:after="0"/>
              <w:rPr>
                <w:bCs/>
                <w:sz w:val="22"/>
                <w:szCs w:val="22"/>
              </w:rPr>
            </w:pPr>
            <w:r w:rsidRPr="00F46CFC">
              <w:rPr>
                <w:bCs/>
                <w:sz w:val="22"/>
                <w:szCs w:val="22"/>
              </w:rPr>
              <w:t>№6(лот №13)</w:t>
            </w:r>
            <w:r w:rsidR="00CD6F33" w:rsidRPr="00F46CFC">
              <w:rPr>
                <w:bCs/>
                <w:sz w:val="22"/>
                <w:szCs w:val="22"/>
              </w:rPr>
              <w:t>-</w:t>
            </w:r>
            <w:r w:rsidR="00BB6322" w:rsidRPr="00F46CFC">
              <w:rPr>
                <w:bCs/>
                <w:sz w:val="22"/>
                <w:szCs w:val="22"/>
              </w:rPr>
              <w:t>10068,47</w:t>
            </w:r>
            <w:r w:rsidR="00CD6F33"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№7(лот №14)</w:t>
            </w:r>
            <w:r w:rsidR="00CD6F33" w:rsidRPr="00F46CFC">
              <w:rPr>
                <w:bCs/>
                <w:sz w:val="22"/>
                <w:szCs w:val="22"/>
              </w:rPr>
              <w:t>-</w:t>
            </w:r>
            <w:r w:rsidR="00BB6322" w:rsidRPr="00F46CFC">
              <w:rPr>
                <w:bCs/>
                <w:sz w:val="22"/>
                <w:szCs w:val="22"/>
              </w:rPr>
              <w:t>9840,08</w:t>
            </w:r>
            <w:r w:rsidR="00CD6F33" w:rsidRPr="00F46CFC">
              <w:rPr>
                <w:bCs/>
                <w:sz w:val="22"/>
                <w:szCs w:val="22"/>
              </w:rPr>
              <w:t xml:space="preserve"> руб.</w:t>
            </w:r>
            <w:r w:rsidRPr="00F46CFC">
              <w:rPr>
                <w:bCs/>
                <w:sz w:val="22"/>
                <w:szCs w:val="22"/>
              </w:rPr>
              <w:t>,</w:t>
            </w:r>
          </w:p>
          <w:p w:rsidR="00924B1C" w:rsidRPr="00F46CFC" w:rsidRDefault="00924B1C" w:rsidP="00924B1C">
            <w:pPr>
              <w:keepNext/>
              <w:keepLines/>
              <w:widowControl w:val="0"/>
              <w:suppressLineNumbers/>
              <w:spacing w:after="0"/>
              <w:rPr>
                <w:bCs/>
                <w:sz w:val="22"/>
                <w:szCs w:val="22"/>
              </w:rPr>
            </w:pPr>
            <w:r w:rsidRPr="00F46CFC">
              <w:rPr>
                <w:bCs/>
                <w:sz w:val="22"/>
                <w:szCs w:val="22"/>
              </w:rPr>
              <w:t>№8(лот №15)</w:t>
            </w:r>
            <w:r w:rsidR="00CD6F33" w:rsidRPr="00F46CFC">
              <w:rPr>
                <w:bCs/>
                <w:sz w:val="22"/>
                <w:szCs w:val="22"/>
              </w:rPr>
              <w:t>-</w:t>
            </w:r>
            <w:r w:rsidR="00BB6322" w:rsidRPr="00F46CFC">
              <w:rPr>
                <w:bCs/>
                <w:sz w:val="22"/>
                <w:szCs w:val="22"/>
              </w:rPr>
              <w:t>10047,18</w:t>
            </w:r>
            <w:r w:rsidR="00CD6F33" w:rsidRPr="00F46CFC">
              <w:rPr>
                <w:bCs/>
                <w:sz w:val="22"/>
                <w:szCs w:val="22"/>
              </w:rPr>
              <w:t xml:space="preserve"> руб</w:t>
            </w:r>
            <w:proofErr w:type="gramStart"/>
            <w:r w:rsidR="00CD6F33" w:rsidRPr="00F46CFC">
              <w:rPr>
                <w:bCs/>
                <w:sz w:val="22"/>
                <w:szCs w:val="22"/>
              </w:rPr>
              <w:t>..</w:t>
            </w:r>
            <w:proofErr w:type="gramEnd"/>
          </w:p>
          <w:p w:rsidR="00924B1C" w:rsidRPr="00F46CFC" w:rsidRDefault="00924B1C" w:rsidP="00924B1C">
            <w:pPr>
              <w:keepNext/>
              <w:keepLines/>
              <w:widowControl w:val="0"/>
              <w:suppressLineNumbers/>
              <w:spacing w:after="0"/>
              <w:rPr>
                <w:bCs/>
                <w:sz w:val="22"/>
                <w:szCs w:val="22"/>
              </w:rPr>
            </w:pPr>
            <w:r w:rsidRPr="00F46CFC">
              <w:rPr>
                <w:bCs/>
                <w:sz w:val="22"/>
                <w:szCs w:val="22"/>
              </w:rPr>
              <w:t>ул. Гагарина:</w:t>
            </w:r>
          </w:p>
          <w:p w:rsidR="00924B1C" w:rsidRPr="00F46CFC" w:rsidRDefault="00924B1C" w:rsidP="00924B1C">
            <w:pPr>
              <w:keepNext/>
              <w:keepLines/>
              <w:widowControl w:val="0"/>
              <w:suppressLineNumbers/>
              <w:spacing w:after="0"/>
              <w:rPr>
                <w:bCs/>
                <w:sz w:val="22"/>
                <w:szCs w:val="22"/>
              </w:rPr>
            </w:pPr>
            <w:r w:rsidRPr="00F46CFC">
              <w:rPr>
                <w:bCs/>
                <w:sz w:val="22"/>
                <w:szCs w:val="22"/>
              </w:rPr>
              <w:t>№1(лот №16)</w:t>
            </w:r>
            <w:r w:rsidR="0046373D" w:rsidRPr="00F46CFC">
              <w:rPr>
                <w:bCs/>
                <w:sz w:val="22"/>
                <w:szCs w:val="22"/>
              </w:rPr>
              <w:t>-</w:t>
            </w:r>
            <w:r w:rsidR="00F46CFC" w:rsidRPr="00F46CFC">
              <w:rPr>
                <w:bCs/>
                <w:sz w:val="22"/>
                <w:szCs w:val="22"/>
              </w:rPr>
              <w:t>9977,50</w:t>
            </w:r>
            <w:r w:rsidR="0046373D" w:rsidRPr="00F46CFC">
              <w:rPr>
                <w:bCs/>
                <w:sz w:val="22"/>
                <w:szCs w:val="22"/>
              </w:rPr>
              <w:t xml:space="preserve"> руб</w:t>
            </w:r>
            <w:proofErr w:type="gramStart"/>
            <w:r w:rsidR="0046373D" w:rsidRPr="00F46CFC">
              <w:rPr>
                <w:bCs/>
                <w:sz w:val="22"/>
                <w:szCs w:val="22"/>
              </w:rPr>
              <w:t>..</w:t>
            </w:r>
            <w:proofErr w:type="gramEnd"/>
          </w:p>
          <w:p w:rsidR="00924B1C" w:rsidRPr="00F46CFC" w:rsidRDefault="00924B1C" w:rsidP="00924B1C">
            <w:pPr>
              <w:keepNext/>
              <w:keepLines/>
              <w:widowControl w:val="0"/>
              <w:suppressLineNumbers/>
              <w:spacing w:after="0"/>
              <w:rPr>
                <w:bCs/>
                <w:sz w:val="22"/>
                <w:szCs w:val="22"/>
              </w:rPr>
            </w:pPr>
            <w:r w:rsidRPr="00F46CFC">
              <w:rPr>
                <w:bCs/>
                <w:sz w:val="22"/>
                <w:szCs w:val="22"/>
              </w:rPr>
              <w:t>ул. Мельничная:</w:t>
            </w:r>
          </w:p>
          <w:p w:rsidR="00924B1C" w:rsidRPr="00F46CFC" w:rsidRDefault="00924B1C" w:rsidP="00924B1C">
            <w:pPr>
              <w:keepNext/>
              <w:keepLines/>
              <w:widowControl w:val="0"/>
              <w:suppressLineNumbers/>
              <w:spacing w:after="0"/>
              <w:rPr>
                <w:bCs/>
                <w:sz w:val="22"/>
                <w:szCs w:val="22"/>
              </w:rPr>
            </w:pPr>
            <w:r w:rsidRPr="00F46CFC">
              <w:rPr>
                <w:bCs/>
                <w:sz w:val="22"/>
                <w:szCs w:val="22"/>
              </w:rPr>
              <w:t>№1(лот №17)</w:t>
            </w:r>
            <w:r w:rsidR="0046373D" w:rsidRPr="00F46CFC">
              <w:rPr>
                <w:bCs/>
                <w:sz w:val="22"/>
                <w:szCs w:val="22"/>
              </w:rPr>
              <w:t>-</w:t>
            </w:r>
            <w:r w:rsidR="00F46CFC" w:rsidRPr="00F46CFC">
              <w:rPr>
                <w:bCs/>
                <w:sz w:val="22"/>
                <w:szCs w:val="22"/>
              </w:rPr>
              <w:t>9878,79</w:t>
            </w:r>
            <w:r w:rsidR="0046373D"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№2(лот №18)</w:t>
            </w:r>
            <w:r w:rsidR="0046373D" w:rsidRPr="00F46CFC">
              <w:rPr>
                <w:bCs/>
                <w:sz w:val="22"/>
                <w:szCs w:val="22"/>
              </w:rPr>
              <w:t>-</w:t>
            </w:r>
            <w:r w:rsidR="00F46CFC" w:rsidRPr="00F46CFC">
              <w:rPr>
                <w:bCs/>
                <w:sz w:val="22"/>
                <w:szCs w:val="22"/>
              </w:rPr>
              <w:t>8953,62</w:t>
            </w:r>
            <w:r w:rsidR="0046373D" w:rsidRPr="00F46CFC">
              <w:rPr>
                <w:bCs/>
                <w:sz w:val="22"/>
                <w:szCs w:val="22"/>
              </w:rPr>
              <w:t xml:space="preserve"> руб</w:t>
            </w:r>
            <w:proofErr w:type="gramStart"/>
            <w:r w:rsidR="0046373D" w:rsidRPr="00F46CFC">
              <w:rPr>
                <w:bCs/>
                <w:sz w:val="22"/>
                <w:szCs w:val="22"/>
              </w:rPr>
              <w:t>..</w:t>
            </w:r>
            <w:proofErr w:type="gramEnd"/>
          </w:p>
          <w:p w:rsidR="00924B1C" w:rsidRPr="00F46CFC" w:rsidRDefault="00924B1C" w:rsidP="00924B1C">
            <w:pPr>
              <w:keepNext/>
              <w:keepLines/>
              <w:widowControl w:val="0"/>
              <w:suppressLineNumbers/>
              <w:spacing w:after="0"/>
              <w:rPr>
                <w:bCs/>
                <w:sz w:val="22"/>
                <w:szCs w:val="22"/>
              </w:rPr>
            </w:pPr>
            <w:r w:rsidRPr="00F46CFC">
              <w:rPr>
                <w:bCs/>
                <w:sz w:val="22"/>
                <w:szCs w:val="22"/>
              </w:rPr>
              <w:t xml:space="preserve">ул. Строителей: </w:t>
            </w:r>
          </w:p>
          <w:p w:rsidR="00924B1C" w:rsidRPr="00F46CFC" w:rsidRDefault="00924B1C" w:rsidP="00924B1C">
            <w:pPr>
              <w:keepNext/>
              <w:keepLines/>
              <w:widowControl w:val="0"/>
              <w:suppressLineNumbers/>
              <w:spacing w:after="0"/>
              <w:rPr>
                <w:bCs/>
                <w:sz w:val="22"/>
                <w:szCs w:val="22"/>
              </w:rPr>
            </w:pPr>
            <w:r w:rsidRPr="00F46CFC">
              <w:rPr>
                <w:bCs/>
                <w:sz w:val="22"/>
                <w:szCs w:val="22"/>
              </w:rPr>
              <w:t>№1(лот №19)</w:t>
            </w:r>
            <w:r w:rsidR="0046373D" w:rsidRPr="00F46CFC">
              <w:rPr>
                <w:bCs/>
                <w:sz w:val="22"/>
                <w:szCs w:val="22"/>
              </w:rPr>
              <w:t>-</w:t>
            </w:r>
            <w:r w:rsidR="00F46CFC" w:rsidRPr="00F46CFC">
              <w:rPr>
                <w:bCs/>
                <w:sz w:val="22"/>
                <w:szCs w:val="22"/>
              </w:rPr>
              <w:t>7256,19</w:t>
            </w:r>
            <w:r w:rsidR="0046373D"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№6(лот №20)</w:t>
            </w:r>
            <w:r w:rsidR="0046373D" w:rsidRPr="00F46CFC">
              <w:rPr>
                <w:bCs/>
                <w:sz w:val="22"/>
                <w:szCs w:val="22"/>
              </w:rPr>
              <w:t>-</w:t>
            </w:r>
            <w:r w:rsidR="00F46CFC" w:rsidRPr="00F46CFC">
              <w:rPr>
                <w:bCs/>
                <w:sz w:val="22"/>
                <w:szCs w:val="22"/>
              </w:rPr>
              <w:t>9772,34</w:t>
            </w:r>
            <w:r w:rsidR="0046373D"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№8(лот №21)</w:t>
            </w:r>
            <w:r w:rsidR="0046373D" w:rsidRPr="00F46CFC">
              <w:rPr>
                <w:bCs/>
                <w:sz w:val="22"/>
                <w:szCs w:val="22"/>
              </w:rPr>
              <w:t>-</w:t>
            </w:r>
            <w:r w:rsidR="00F46CFC" w:rsidRPr="00F46CFC">
              <w:rPr>
                <w:bCs/>
                <w:sz w:val="22"/>
                <w:szCs w:val="22"/>
              </w:rPr>
              <w:t>9669,76</w:t>
            </w:r>
            <w:r w:rsidR="0046373D"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№9(лот №22)</w:t>
            </w:r>
            <w:r w:rsidR="0046373D" w:rsidRPr="00F46CFC">
              <w:rPr>
                <w:bCs/>
                <w:sz w:val="22"/>
                <w:szCs w:val="22"/>
              </w:rPr>
              <w:t>-</w:t>
            </w:r>
            <w:r w:rsidR="00F46CFC" w:rsidRPr="00F46CFC">
              <w:rPr>
                <w:bCs/>
                <w:sz w:val="22"/>
                <w:szCs w:val="22"/>
              </w:rPr>
              <w:t>7368,45</w:t>
            </w:r>
            <w:r w:rsidR="0046373D" w:rsidRPr="00F46CFC">
              <w:rPr>
                <w:bCs/>
                <w:sz w:val="22"/>
                <w:szCs w:val="22"/>
              </w:rPr>
              <w:t xml:space="preserve"> руб.</w:t>
            </w:r>
            <w:r w:rsidRPr="00F46CFC">
              <w:rPr>
                <w:bCs/>
                <w:sz w:val="22"/>
                <w:szCs w:val="22"/>
              </w:rPr>
              <w:t>,</w:t>
            </w:r>
          </w:p>
          <w:p w:rsidR="00924B1C" w:rsidRPr="00F46CFC" w:rsidRDefault="00924B1C" w:rsidP="00924B1C">
            <w:pPr>
              <w:keepNext/>
              <w:keepLines/>
              <w:widowControl w:val="0"/>
              <w:suppressLineNumbers/>
              <w:spacing w:after="0"/>
              <w:rPr>
                <w:bCs/>
                <w:sz w:val="22"/>
                <w:szCs w:val="22"/>
              </w:rPr>
            </w:pPr>
            <w:r w:rsidRPr="00F46CFC">
              <w:rPr>
                <w:bCs/>
                <w:sz w:val="22"/>
                <w:szCs w:val="22"/>
              </w:rPr>
              <w:t>№10(лот №23)</w:t>
            </w:r>
            <w:r w:rsidR="0046373D" w:rsidRPr="00F46CFC">
              <w:rPr>
                <w:bCs/>
                <w:sz w:val="22"/>
                <w:szCs w:val="22"/>
              </w:rPr>
              <w:t>-</w:t>
            </w:r>
            <w:r w:rsidR="00F46CFC" w:rsidRPr="00F46CFC">
              <w:rPr>
                <w:bCs/>
                <w:sz w:val="22"/>
                <w:szCs w:val="22"/>
              </w:rPr>
              <w:t>9816,86</w:t>
            </w:r>
            <w:r w:rsidR="0046373D"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№11(лот №24)</w:t>
            </w:r>
            <w:r w:rsidR="0046373D" w:rsidRPr="00F46CFC">
              <w:rPr>
                <w:bCs/>
                <w:sz w:val="22"/>
                <w:szCs w:val="22"/>
              </w:rPr>
              <w:t>-</w:t>
            </w:r>
            <w:r w:rsidR="00F46CFC" w:rsidRPr="00F46CFC">
              <w:rPr>
                <w:bCs/>
                <w:sz w:val="22"/>
                <w:szCs w:val="22"/>
              </w:rPr>
              <w:t>7302,64</w:t>
            </w:r>
            <w:r w:rsidR="0046373D" w:rsidRPr="00F46CFC">
              <w:rPr>
                <w:bCs/>
                <w:sz w:val="22"/>
                <w:szCs w:val="22"/>
              </w:rPr>
              <w:t xml:space="preserve"> руб.</w:t>
            </w:r>
            <w:r w:rsidRPr="00F46CFC">
              <w:rPr>
                <w:bCs/>
                <w:sz w:val="22"/>
                <w:szCs w:val="22"/>
              </w:rPr>
              <w:t>,</w:t>
            </w:r>
          </w:p>
          <w:p w:rsidR="00924B1C" w:rsidRPr="00F46CFC" w:rsidRDefault="00924B1C" w:rsidP="00924B1C">
            <w:pPr>
              <w:keepNext/>
              <w:keepLines/>
              <w:widowControl w:val="0"/>
              <w:suppressLineNumbers/>
              <w:spacing w:after="0"/>
              <w:rPr>
                <w:bCs/>
                <w:sz w:val="22"/>
                <w:szCs w:val="22"/>
              </w:rPr>
            </w:pPr>
            <w:r w:rsidRPr="00F46CFC">
              <w:rPr>
                <w:bCs/>
                <w:sz w:val="22"/>
                <w:szCs w:val="22"/>
              </w:rPr>
              <w:t>№12(лот №25)</w:t>
            </w:r>
            <w:r w:rsidR="0046373D" w:rsidRPr="00F46CFC">
              <w:rPr>
                <w:bCs/>
                <w:sz w:val="22"/>
                <w:szCs w:val="22"/>
              </w:rPr>
              <w:t>-</w:t>
            </w:r>
            <w:r w:rsidR="00F46CFC" w:rsidRPr="00F46CFC">
              <w:rPr>
                <w:bCs/>
                <w:sz w:val="22"/>
                <w:szCs w:val="22"/>
              </w:rPr>
              <w:t>9816,86</w:t>
            </w:r>
            <w:r w:rsidR="0046373D"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№14(лот №26)</w:t>
            </w:r>
            <w:r w:rsidR="0046373D" w:rsidRPr="00F46CFC">
              <w:rPr>
                <w:bCs/>
                <w:sz w:val="22"/>
                <w:szCs w:val="22"/>
              </w:rPr>
              <w:t>-</w:t>
            </w:r>
            <w:r w:rsidR="00F46CFC" w:rsidRPr="00F46CFC">
              <w:rPr>
                <w:bCs/>
                <w:sz w:val="22"/>
                <w:szCs w:val="22"/>
              </w:rPr>
              <w:t>9700,13</w:t>
            </w:r>
            <w:r w:rsidR="0046373D"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№16(лот №27)</w:t>
            </w:r>
            <w:r w:rsidR="0046373D" w:rsidRPr="00F46CFC">
              <w:rPr>
                <w:bCs/>
                <w:sz w:val="22"/>
                <w:szCs w:val="22"/>
              </w:rPr>
              <w:t>-</w:t>
            </w:r>
            <w:r w:rsidR="00F46CFC" w:rsidRPr="00F46CFC">
              <w:rPr>
                <w:bCs/>
                <w:sz w:val="22"/>
                <w:szCs w:val="22"/>
              </w:rPr>
              <w:t>9675,56</w:t>
            </w:r>
            <w:r w:rsidR="0046373D"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№18(лот №28)</w:t>
            </w:r>
            <w:r w:rsidR="0046373D" w:rsidRPr="00F46CFC">
              <w:rPr>
                <w:bCs/>
                <w:sz w:val="22"/>
                <w:szCs w:val="22"/>
              </w:rPr>
              <w:t>-</w:t>
            </w:r>
            <w:r w:rsidR="00F46CFC" w:rsidRPr="00F46CFC">
              <w:rPr>
                <w:bCs/>
                <w:sz w:val="22"/>
                <w:szCs w:val="22"/>
              </w:rPr>
              <w:t>7358,77</w:t>
            </w:r>
            <w:r w:rsidR="0046373D"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№26(лот №29)</w:t>
            </w:r>
            <w:r w:rsidR="003F7BB8" w:rsidRPr="00F46CFC">
              <w:rPr>
                <w:bCs/>
                <w:sz w:val="22"/>
                <w:szCs w:val="22"/>
              </w:rPr>
              <w:t>-</w:t>
            </w:r>
            <w:r w:rsidR="00F46CFC" w:rsidRPr="00F46CFC">
              <w:rPr>
                <w:bCs/>
                <w:sz w:val="22"/>
                <w:szCs w:val="22"/>
              </w:rPr>
              <w:t>9665,52</w:t>
            </w:r>
            <w:r w:rsidR="003F7BB8" w:rsidRPr="00F46CFC">
              <w:rPr>
                <w:bCs/>
                <w:sz w:val="22"/>
                <w:szCs w:val="22"/>
              </w:rPr>
              <w:t xml:space="preserve"> руб</w:t>
            </w:r>
            <w:proofErr w:type="gramStart"/>
            <w:r w:rsidR="003F7BB8" w:rsidRPr="00F46CFC">
              <w:rPr>
                <w:bCs/>
                <w:sz w:val="22"/>
                <w:szCs w:val="22"/>
              </w:rPr>
              <w:t>..</w:t>
            </w:r>
            <w:proofErr w:type="gramEnd"/>
          </w:p>
          <w:p w:rsidR="00924B1C" w:rsidRPr="00F46CFC" w:rsidRDefault="00924B1C" w:rsidP="00924B1C">
            <w:pPr>
              <w:keepNext/>
              <w:keepLines/>
              <w:widowControl w:val="0"/>
              <w:suppressLineNumbers/>
              <w:spacing w:after="0"/>
              <w:rPr>
                <w:bCs/>
                <w:sz w:val="22"/>
                <w:szCs w:val="22"/>
              </w:rPr>
            </w:pPr>
            <w:r w:rsidRPr="00F46CFC">
              <w:rPr>
                <w:bCs/>
                <w:sz w:val="22"/>
                <w:szCs w:val="22"/>
              </w:rPr>
              <w:t xml:space="preserve">ул. Суворова: </w:t>
            </w:r>
          </w:p>
          <w:p w:rsidR="00924B1C" w:rsidRPr="00F46CFC" w:rsidRDefault="00924B1C" w:rsidP="00924B1C">
            <w:pPr>
              <w:keepNext/>
              <w:keepLines/>
              <w:widowControl w:val="0"/>
              <w:suppressLineNumbers/>
              <w:spacing w:after="0"/>
              <w:rPr>
                <w:bCs/>
                <w:sz w:val="22"/>
                <w:szCs w:val="22"/>
              </w:rPr>
            </w:pPr>
            <w:r w:rsidRPr="00F46CFC">
              <w:rPr>
                <w:bCs/>
                <w:sz w:val="22"/>
                <w:szCs w:val="22"/>
              </w:rPr>
              <w:t>№6(лот №30)</w:t>
            </w:r>
            <w:r w:rsidR="003F7BB8" w:rsidRPr="00F46CFC">
              <w:rPr>
                <w:bCs/>
                <w:sz w:val="22"/>
                <w:szCs w:val="22"/>
              </w:rPr>
              <w:t>-</w:t>
            </w:r>
            <w:r w:rsidR="00F46CFC" w:rsidRPr="00F46CFC">
              <w:rPr>
                <w:bCs/>
                <w:sz w:val="22"/>
                <w:szCs w:val="22"/>
              </w:rPr>
              <w:t>7114,90</w:t>
            </w:r>
            <w:r w:rsidR="003F7BB8"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№8(лот №31</w:t>
            </w:r>
            <w:r w:rsidR="003F7BB8" w:rsidRPr="00F46CFC">
              <w:rPr>
                <w:bCs/>
                <w:sz w:val="22"/>
                <w:szCs w:val="22"/>
              </w:rPr>
              <w:t>)-</w:t>
            </w:r>
            <w:r w:rsidR="00F46CFC" w:rsidRPr="00F46CFC">
              <w:rPr>
                <w:bCs/>
                <w:sz w:val="22"/>
                <w:szCs w:val="22"/>
              </w:rPr>
              <w:t>7202,00</w:t>
            </w:r>
            <w:r w:rsidR="003F7BB8" w:rsidRPr="00F46CFC">
              <w:rPr>
                <w:bCs/>
                <w:sz w:val="22"/>
                <w:szCs w:val="22"/>
              </w:rPr>
              <w:t xml:space="preserve"> руб</w:t>
            </w:r>
            <w:proofErr w:type="gramStart"/>
            <w:r w:rsidR="003F7BB8" w:rsidRPr="00F46CFC">
              <w:rPr>
                <w:bCs/>
                <w:sz w:val="22"/>
                <w:szCs w:val="22"/>
              </w:rPr>
              <w:t>..</w:t>
            </w:r>
            <w:proofErr w:type="gramEnd"/>
          </w:p>
          <w:p w:rsidR="00924B1C" w:rsidRPr="00F46CFC" w:rsidRDefault="00924B1C" w:rsidP="00924B1C">
            <w:pPr>
              <w:keepNext/>
              <w:keepLines/>
              <w:widowControl w:val="0"/>
              <w:suppressLineNumbers/>
              <w:spacing w:after="0"/>
              <w:rPr>
                <w:bCs/>
                <w:sz w:val="22"/>
                <w:szCs w:val="22"/>
              </w:rPr>
            </w:pPr>
            <w:r w:rsidRPr="00F46CFC">
              <w:rPr>
                <w:bCs/>
                <w:sz w:val="22"/>
                <w:szCs w:val="22"/>
              </w:rPr>
              <w:t xml:space="preserve">ул. Чапаева: </w:t>
            </w:r>
          </w:p>
          <w:p w:rsidR="00924B1C" w:rsidRPr="00F46CFC" w:rsidRDefault="00924B1C" w:rsidP="00924B1C">
            <w:pPr>
              <w:keepNext/>
              <w:keepLines/>
              <w:widowControl w:val="0"/>
              <w:suppressLineNumbers/>
              <w:spacing w:after="0"/>
              <w:rPr>
                <w:bCs/>
                <w:sz w:val="22"/>
                <w:szCs w:val="22"/>
              </w:rPr>
            </w:pPr>
            <w:r w:rsidRPr="00F46CFC">
              <w:rPr>
                <w:bCs/>
                <w:sz w:val="22"/>
                <w:szCs w:val="22"/>
              </w:rPr>
              <w:t>№2(лот №32)</w:t>
            </w:r>
            <w:r w:rsidR="003F7BB8" w:rsidRPr="00F46CFC">
              <w:rPr>
                <w:bCs/>
                <w:sz w:val="22"/>
                <w:szCs w:val="22"/>
              </w:rPr>
              <w:t>-</w:t>
            </w:r>
            <w:r w:rsidR="00F46CFC" w:rsidRPr="00F46CFC">
              <w:rPr>
                <w:bCs/>
                <w:sz w:val="22"/>
                <w:szCs w:val="22"/>
              </w:rPr>
              <w:t>7554,26</w:t>
            </w:r>
            <w:r w:rsidR="003F7BB8"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№4(лот №33)</w:t>
            </w:r>
            <w:r w:rsidR="003F7BB8" w:rsidRPr="00F46CFC">
              <w:rPr>
                <w:bCs/>
                <w:sz w:val="22"/>
                <w:szCs w:val="22"/>
              </w:rPr>
              <w:t>-</w:t>
            </w:r>
            <w:r w:rsidR="00F46CFC" w:rsidRPr="00F46CFC">
              <w:rPr>
                <w:bCs/>
                <w:sz w:val="22"/>
                <w:szCs w:val="22"/>
              </w:rPr>
              <w:t>7279,42</w:t>
            </w:r>
            <w:r w:rsidR="003F7BB8" w:rsidRPr="00F46CFC">
              <w:rPr>
                <w:bCs/>
                <w:sz w:val="22"/>
                <w:szCs w:val="22"/>
              </w:rPr>
              <w:t xml:space="preserve"> руб.</w:t>
            </w:r>
            <w:r w:rsidRPr="00F46CFC">
              <w:rPr>
                <w:bCs/>
                <w:sz w:val="22"/>
                <w:szCs w:val="22"/>
              </w:rPr>
              <w:t xml:space="preserve">, </w:t>
            </w:r>
          </w:p>
          <w:p w:rsidR="00924B1C" w:rsidRPr="00F46CFC" w:rsidRDefault="00924B1C" w:rsidP="00924B1C">
            <w:pPr>
              <w:keepNext/>
              <w:keepLines/>
              <w:widowControl w:val="0"/>
              <w:suppressLineNumbers/>
              <w:spacing w:after="0"/>
              <w:rPr>
                <w:bCs/>
                <w:sz w:val="22"/>
                <w:szCs w:val="22"/>
              </w:rPr>
            </w:pPr>
            <w:r w:rsidRPr="00F46CFC">
              <w:rPr>
                <w:bCs/>
                <w:sz w:val="22"/>
                <w:szCs w:val="22"/>
              </w:rPr>
              <w:t>№6(лот №34)</w:t>
            </w:r>
            <w:r w:rsidR="003F7BB8" w:rsidRPr="00F46CFC">
              <w:rPr>
                <w:bCs/>
                <w:sz w:val="22"/>
                <w:szCs w:val="22"/>
              </w:rPr>
              <w:t>-</w:t>
            </w:r>
            <w:r w:rsidR="00F46CFC" w:rsidRPr="00F46CFC">
              <w:rPr>
                <w:bCs/>
                <w:sz w:val="22"/>
                <w:szCs w:val="22"/>
              </w:rPr>
              <w:t>7281,35</w:t>
            </w:r>
            <w:r w:rsidR="003F7BB8" w:rsidRPr="00F46CFC">
              <w:rPr>
                <w:bCs/>
                <w:sz w:val="22"/>
                <w:szCs w:val="22"/>
              </w:rPr>
              <w:t xml:space="preserve"> руб.</w:t>
            </w:r>
            <w:r w:rsidRPr="00F46CFC">
              <w:rPr>
                <w:bCs/>
                <w:sz w:val="22"/>
                <w:szCs w:val="22"/>
              </w:rPr>
              <w:t>,</w:t>
            </w:r>
          </w:p>
          <w:p w:rsidR="00924B1C" w:rsidRPr="00F46CFC" w:rsidRDefault="00924B1C" w:rsidP="00924B1C">
            <w:pPr>
              <w:keepNext/>
              <w:keepLines/>
              <w:widowControl w:val="0"/>
              <w:suppressLineNumbers/>
              <w:spacing w:after="0"/>
              <w:rPr>
                <w:bCs/>
                <w:sz w:val="22"/>
                <w:szCs w:val="22"/>
              </w:rPr>
            </w:pPr>
            <w:r w:rsidRPr="00F46CFC">
              <w:rPr>
                <w:bCs/>
                <w:sz w:val="22"/>
                <w:szCs w:val="22"/>
              </w:rPr>
              <w:t>№8(лот №35)</w:t>
            </w:r>
            <w:r w:rsidR="003F7BB8" w:rsidRPr="00F46CFC">
              <w:rPr>
                <w:bCs/>
                <w:sz w:val="22"/>
                <w:szCs w:val="22"/>
              </w:rPr>
              <w:t>-</w:t>
            </w:r>
            <w:r w:rsidR="00F46CFC" w:rsidRPr="00F46CFC">
              <w:rPr>
                <w:bCs/>
                <w:sz w:val="22"/>
                <w:szCs w:val="22"/>
              </w:rPr>
              <w:t>9714,27</w:t>
            </w:r>
            <w:r w:rsidR="003F7BB8" w:rsidRPr="00F46CFC">
              <w:rPr>
                <w:bCs/>
                <w:sz w:val="22"/>
                <w:szCs w:val="22"/>
              </w:rPr>
              <w:t xml:space="preserve"> руб</w:t>
            </w:r>
            <w:proofErr w:type="gramStart"/>
            <w:r w:rsidR="003F7BB8" w:rsidRPr="00F46CFC">
              <w:rPr>
                <w:bCs/>
                <w:sz w:val="22"/>
                <w:szCs w:val="22"/>
              </w:rPr>
              <w:t>..</w:t>
            </w:r>
            <w:proofErr w:type="gramEnd"/>
          </w:p>
          <w:p w:rsidR="00924B1C" w:rsidRPr="00F46CFC" w:rsidRDefault="00924B1C" w:rsidP="00924B1C">
            <w:pPr>
              <w:keepNext/>
              <w:keepLines/>
              <w:widowControl w:val="0"/>
              <w:suppressLineNumbers/>
              <w:spacing w:after="0"/>
              <w:rPr>
                <w:bCs/>
                <w:sz w:val="22"/>
                <w:szCs w:val="22"/>
              </w:rPr>
            </w:pPr>
            <w:r w:rsidRPr="00F46CFC">
              <w:rPr>
                <w:bCs/>
                <w:sz w:val="22"/>
                <w:szCs w:val="22"/>
              </w:rPr>
              <w:t>ул. Юбилейная:</w:t>
            </w:r>
          </w:p>
          <w:p w:rsidR="00924B1C" w:rsidRPr="00F46CFC" w:rsidRDefault="00924B1C" w:rsidP="00924B1C">
            <w:pPr>
              <w:keepNext/>
              <w:keepLines/>
              <w:widowControl w:val="0"/>
              <w:suppressLineNumbers/>
              <w:spacing w:after="0"/>
              <w:rPr>
                <w:bCs/>
                <w:sz w:val="22"/>
                <w:szCs w:val="22"/>
              </w:rPr>
            </w:pPr>
            <w:r w:rsidRPr="00F46CFC">
              <w:rPr>
                <w:bCs/>
                <w:sz w:val="22"/>
                <w:szCs w:val="22"/>
              </w:rPr>
              <w:t>№17(лот №36)</w:t>
            </w:r>
            <w:r w:rsidR="003F7BB8" w:rsidRPr="00F46CFC">
              <w:rPr>
                <w:bCs/>
                <w:sz w:val="22"/>
                <w:szCs w:val="22"/>
              </w:rPr>
              <w:t>-</w:t>
            </w:r>
            <w:r w:rsidR="00F46CFC" w:rsidRPr="00F46CFC">
              <w:rPr>
                <w:bCs/>
                <w:sz w:val="22"/>
                <w:szCs w:val="22"/>
              </w:rPr>
              <w:t>9741,37</w:t>
            </w:r>
            <w:r w:rsidR="003F7BB8" w:rsidRPr="00F46CFC">
              <w:rPr>
                <w:bCs/>
                <w:sz w:val="22"/>
                <w:szCs w:val="22"/>
              </w:rPr>
              <w:t xml:space="preserve"> руб.</w:t>
            </w:r>
            <w:r w:rsidRPr="00F46CFC">
              <w:rPr>
                <w:bCs/>
                <w:sz w:val="22"/>
                <w:szCs w:val="22"/>
              </w:rPr>
              <w:t xml:space="preserve">, </w:t>
            </w:r>
          </w:p>
          <w:p w:rsidR="00D95DB5" w:rsidRPr="00F46CFC" w:rsidRDefault="00924B1C" w:rsidP="00924B1C">
            <w:pPr>
              <w:keepNext/>
              <w:keepLines/>
              <w:widowControl w:val="0"/>
              <w:suppressLineNumbers/>
              <w:spacing w:after="0"/>
              <w:rPr>
                <w:bCs/>
                <w:sz w:val="22"/>
                <w:szCs w:val="22"/>
              </w:rPr>
            </w:pPr>
            <w:r w:rsidRPr="00F46CFC">
              <w:rPr>
                <w:bCs/>
                <w:sz w:val="22"/>
                <w:szCs w:val="22"/>
              </w:rPr>
              <w:t>№18(лот №37)</w:t>
            </w:r>
            <w:r w:rsidR="003F7BB8" w:rsidRPr="00F46CFC">
              <w:rPr>
                <w:bCs/>
                <w:sz w:val="22"/>
                <w:szCs w:val="22"/>
              </w:rPr>
              <w:t>-</w:t>
            </w:r>
            <w:r w:rsidR="00F46CFC" w:rsidRPr="00F46CFC">
              <w:rPr>
                <w:bCs/>
                <w:sz w:val="22"/>
                <w:szCs w:val="22"/>
              </w:rPr>
              <w:t>9596,21</w:t>
            </w:r>
            <w:r w:rsidR="003F7BB8" w:rsidRPr="00F46CFC">
              <w:rPr>
                <w:bCs/>
                <w:sz w:val="22"/>
                <w:szCs w:val="22"/>
              </w:rPr>
              <w:t xml:space="preserve"> руб.</w:t>
            </w:r>
            <w:r w:rsidR="00D95DB5" w:rsidRPr="00F46CFC">
              <w:rPr>
                <w:bCs/>
                <w:sz w:val="22"/>
                <w:szCs w:val="22"/>
              </w:rPr>
              <w:t>,</w:t>
            </w:r>
          </w:p>
          <w:p w:rsidR="00924B1C" w:rsidRPr="00F46CFC" w:rsidRDefault="00D95DB5" w:rsidP="00924B1C">
            <w:pPr>
              <w:keepNext/>
              <w:keepLines/>
              <w:widowControl w:val="0"/>
              <w:suppressLineNumbers/>
              <w:spacing w:after="0"/>
              <w:rPr>
                <w:bCs/>
                <w:sz w:val="22"/>
                <w:szCs w:val="22"/>
              </w:rPr>
            </w:pPr>
            <w:r w:rsidRPr="00F46CFC">
              <w:rPr>
                <w:bCs/>
                <w:sz w:val="22"/>
                <w:szCs w:val="22"/>
              </w:rPr>
              <w:t>№19(лот №38)-</w:t>
            </w:r>
            <w:r w:rsidR="00F46CFC" w:rsidRPr="00F46CFC">
              <w:rPr>
                <w:bCs/>
                <w:sz w:val="22"/>
                <w:szCs w:val="22"/>
              </w:rPr>
              <w:t>9841,61</w:t>
            </w:r>
            <w:r w:rsidRPr="00F46CFC">
              <w:rPr>
                <w:bCs/>
                <w:sz w:val="22"/>
                <w:szCs w:val="22"/>
              </w:rPr>
              <w:t xml:space="preserve"> руб</w:t>
            </w:r>
            <w:proofErr w:type="gramStart"/>
            <w:r w:rsidRPr="00F46CFC">
              <w:rPr>
                <w:bCs/>
                <w:sz w:val="22"/>
                <w:szCs w:val="22"/>
              </w:rPr>
              <w:t xml:space="preserve">.. </w:t>
            </w:r>
            <w:proofErr w:type="gramEnd"/>
          </w:p>
          <w:p w:rsidR="009C525C" w:rsidRPr="00D95DB5" w:rsidRDefault="009C525C" w:rsidP="00AD79BA">
            <w:pPr>
              <w:keepNext/>
              <w:keepLines/>
              <w:widowControl w:val="0"/>
              <w:suppressLineNumbers/>
              <w:spacing w:after="0"/>
            </w:pPr>
            <w:r w:rsidRPr="00D95DB5">
              <w:t xml:space="preserve">Победитель конкурса в течение 10 рабочих дней </w:t>
            </w:r>
            <w:proofErr w:type="gramStart"/>
            <w:r w:rsidRPr="00D95DB5">
              <w:t>с даты утверждения</w:t>
            </w:r>
            <w:proofErr w:type="gramEnd"/>
            <w:r w:rsidRPr="00D95DB5">
              <w:t xml:space="preserve"> протокола конкурса, представляет организатору конкурса обеспечение </w:t>
            </w:r>
            <w:r w:rsidRPr="00D95DB5">
              <w:lastRenderedPageBreak/>
              <w:t>исполнения обязательств.</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lastRenderedPageBreak/>
              <w:t>2</w:t>
            </w:r>
            <w:r w:rsidR="0053764F">
              <w:rPr>
                <w:b/>
                <w:sz w:val="22"/>
                <w:szCs w:val="22"/>
                <w:lang w:eastAsia="ru-RU"/>
              </w:rPr>
              <w:t>0</w:t>
            </w:r>
            <w:r w:rsidR="009C525C" w:rsidRPr="003A5BAC">
              <w:rPr>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5D44BD">
            <w:pPr>
              <w:suppressAutoHyphens w:val="0"/>
              <w:autoSpaceDE w:val="0"/>
              <w:autoSpaceDN w:val="0"/>
              <w:adjustRightInd w:val="0"/>
              <w:spacing w:after="0"/>
              <w:jc w:val="left"/>
              <w:rPr>
                <w:lang w:eastAsia="ru-RU"/>
              </w:rPr>
            </w:pPr>
            <w:r w:rsidRPr="00964041">
              <w:rPr>
                <w:lang w:eastAsia="ru-RU"/>
              </w:rPr>
              <w:t>Срок действия договоров управления многоквартирным</w:t>
            </w:r>
            <w:r w:rsidR="005D44BD" w:rsidRPr="00964041">
              <w:rPr>
                <w:lang w:eastAsia="ru-RU"/>
              </w:rPr>
              <w:t>и</w:t>
            </w:r>
            <w:r w:rsidRPr="00964041">
              <w:rPr>
                <w:lang w:eastAsia="ru-RU"/>
              </w:rPr>
              <w:t xml:space="preserve"> дом</w:t>
            </w:r>
            <w:r w:rsidR="005D44BD" w:rsidRPr="00964041">
              <w:rPr>
                <w:lang w:eastAsia="ru-RU"/>
              </w:rPr>
              <w:t>ами</w:t>
            </w:r>
            <w:r w:rsidRPr="00964041">
              <w:rPr>
                <w:lang w:eastAsia="ru-RU"/>
              </w:rPr>
              <w:t>:</w:t>
            </w: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5F3520" w:rsidP="00D36050">
            <w:pPr>
              <w:widowControl w:val="0"/>
              <w:autoSpaceDE w:val="0"/>
              <w:autoSpaceDN w:val="0"/>
              <w:adjustRightInd w:val="0"/>
              <w:spacing w:after="0"/>
              <w:rPr>
                <w:rFonts w:cs="Arial"/>
                <w:color w:val="000000"/>
              </w:rPr>
            </w:pPr>
            <w:r w:rsidRPr="00D95DB5">
              <w:rPr>
                <w:b/>
                <w:sz w:val="22"/>
                <w:szCs w:val="22"/>
              </w:rPr>
              <w:t>3</w:t>
            </w:r>
            <w:r w:rsidR="009C525C" w:rsidRPr="00D95DB5">
              <w:rPr>
                <w:b/>
                <w:sz w:val="22"/>
                <w:szCs w:val="22"/>
              </w:rPr>
              <w:t xml:space="preserve"> года </w:t>
            </w:r>
            <w:r w:rsidR="005D44BD" w:rsidRPr="00D95DB5">
              <w:rPr>
                <w:rFonts w:cs="Arial"/>
                <w:color w:val="000000"/>
              </w:rPr>
              <w:t>с момента заключения договоров управления многоквартирными домами.</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3A5BAC">
            <w:pPr>
              <w:suppressAutoHyphens w:val="0"/>
              <w:autoSpaceDE w:val="0"/>
              <w:autoSpaceDN w:val="0"/>
              <w:adjustRightInd w:val="0"/>
              <w:spacing w:after="0"/>
              <w:rPr>
                <w:color w:val="000000"/>
                <w:lang w:eastAsia="en-US"/>
              </w:rPr>
            </w:pPr>
            <w:r w:rsidRPr="00D95DB5">
              <w:t xml:space="preserve">Срок начала выполнения управляющей организацией обязательств – 15 дней </w:t>
            </w:r>
            <w:proofErr w:type="gramStart"/>
            <w:r w:rsidRPr="00D95DB5">
              <w:t>с даты подписания</w:t>
            </w:r>
            <w:proofErr w:type="gramEnd"/>
            <w:r w:rsidRPr="00D95DB5">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w:t>
            </w:r>
            <w:proofErr w:type="gramStart"/>
            <w:r w:rsidRPr="00D95DB5">
              <w:t>с даты начала</w:t>
            </w:r>
            <w:proofErr w:type="gramEnd"/>
            <w:r w:rsidRPr="00D95DB5">
              <w:t xml:space="preserve"> выполнения обязательств, возникших по результатам конкурса.</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3F7BB8">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w:t>
            </w:r>
            <w:proofErr w:type="gramStart"/>
            <w:r w:rsidRPr="00964041">
              <w:rPr>
                <w:lang w:eastAsia="ru-RU"/>
              </w:rPr>
              <w:t xml:space="preserve"> </w:t>
            </w:r>
            <w:r w:rsidR="003F7BB8">
              <w:rPr>
                <w:lang w:eastAsia="ru-RU"/>
              </w:rPr>
              <w:t>.</w:t>
            </w:r>
            <w:proofErr w:type="gramEnd"/>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392354">
            <w:pPr>
              <w:snapToGrid w:val="0"/>
            </w:pPr>
            <w:r w:rsidRPr="00D95DB5">
              <w:t>Ежемесячно до 10 числа месяца, следующего за истекшим месяцем</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w:t>
            </w:r>
            <w:proofErr w:type="gramStart"/>
            <w:r w:rsidRPr="00964041">
              <w:rPr>
                <w:lang w:eastAsia="ru-RU"/>
              </w:rPr>
              <w:t>ств ст</w:t>
            </w:r>
            <w:proofErr w:type="gramEnd"/>
            <w:r w:rsidRPr="00964041">
              <w:rPr>
                <w:lang w:eastAsia="ru-RU"/>
              </w:rPr>
              <w:t>орон по договору управления многоквартирным домом</w:t>
            </w: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392354">
            <w:pPr>
              <w:pStyle w:val="a5"/>
              <w:snapToGrid w:val="0"/>
              <w:spacing w:after="0"/>
            </w:pPr>
            <w:r w:rsidRPr="00D95DB5">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866D06">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392354">
            <w:pPr>
              <w:pStyle w:val="a5"/>
              <w:snapToGrid w:val="0"/>
              <w:spacing w:after="0"/>
            </w:pPr>
            <w:r w:rsidRPr="00D95DB5">
              <w:t>Если</w:t>
            </w:r>
          </w:p>
          <w:p w:rsidR="009C525C" w:rsidRPr="00D95DB5" w:rsidRDefault="009C525C" w:rsidP="00392354">
            <w:pPr>
              <w:pStyle w:val="a5"/>
              <w:snapToGrid w:val="0"/>
              <w:spacing w:after="0"/>
            </w:pPr>
            <w:r w:rsidRPr="00D95DB5">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C525C" w:rsidRPr="00D95DB5" w:rsidRDefault="009C525C" w:rsidP="00392354">
            <w:pPr>
              <w:pStyle w:val="a5"/>
              <w:snapToGrid w:val="0"/>
              <w:spacing w:after="0"/>
            </w:pPr>
            <w:r w:rsidRPr="00D95DB5">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C525C" w:rsidRPr="00D95DB5" w:rsidRDefault="009C525C" w:rsidP="00392354">
            <w:pPr>
              <w:pStyle w:val="a5"/>
              <w:snapToGrid w:val="0"/>
              <w:spacing w:after="0"/>
            </w:pPr>
            <w:proofErr w:type="gramStart"/>
            <w:r w:rsidRPr="00D95DB5">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w:t>
            </w:r>
            <w:r w:rsidRPr="00D95DB5">
              <w:lastRenderedPageBreak/>
              <w:t>многоквартирным домом или с иного установленного такими договорами срока не приступила к их выполнению;</w:t>
            </w:r>
            <w:proofErr w:type="gramEnd"/>
          </w:p>
          <w:p w:rsidR="009C525C" w:rsidRPr="00D95DB5" w:rsidRDefault="009C525C" w:rsidP="00392354">
            <w:pPr>
              <w:pStyle w:val="a5"/>
              <w:snapToGrid w:val="0"/>
              <w:spacing w:after="0"/>
            </w:pPr>
            <w:r w:rsidRPr="00D95DB5">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proofErr w:type="gramStart"/>
            <w:r w:rsidRPr="00964041">
              <w:t>Предусмотрен</w:t>
            </w:r>
            <w:proofErr w:type="gramEnd"/>
            <w:r w:rsidRPr="00964041">
              <w:t xml:space="preserve"> проектом договора </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w:t>
            </w:r>
            <w:proofErr w:type="gramStart"/>
            <w:r w:rsidRPr="00964041">
              <w:rPr>
                <w:lang w:eastAsia="ru-RU"/>
              </w:rPr>
              <w:t>контроля за</w:t>
            </w:r>
            <w:proofErr w:type="gramEnd"/>
            <w:r w:rsidRPr="00964041">
              <w:rPr>
                <w:lang w:eastAsia="ru-RU"/>
              </w:rPr>
              <w:t xml:space="preserve"> выполнением обязательств управляющей организацией </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w:t>
            </w:r>
            <w:proofErr w:type="gramStart"/>
            <w:r w:rsidRPr="00964041">
              <w:t>с даты обращения</w:t>
            </w:r>
            <w:proofErr w:type="gramEnd"/>
            <w:r w:rsidRPr="00964041">
              <w:t xml:space="preserve">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proofErr w:type="gramStart"/>
            <w:r w:rsidR="00964041" w:rsidRPr="00964041">
              <w:t>не реагирования</w:t>
            </w:r>
            <w:proofErr w:type="gramEnd"/>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договора управления многоквартирным домом по результатам конкурса</w:t>
      </w:r>
    </w:p>
    <w:p w:rsidR="000B1DF7" w:rsidRDefault="000B1DF7" w:rsidP="00D36050">
      <w:pPr>
        <w:pStyle w:val="ConsPlusNormal"/>
        <w:widowControl/>
        <w:ind w:firstLine="0"/>
        <w:jc w:val="center"/>
        <w:outlineLvl w:val="1"/>
        <w:rPr>
          <w:rFonts w:ascii="Times New Roman" w:hAnsi="Times New Roman" w:cs="Times New Roman"/>
          <w:b/>
          <w:sz w:val="24"/>
          <w:szCs w:val="24"/>
        </w:rPr>
      </w:pPr>
      <w:r w:rsidRPr="000B1DF7">
        <w:rPr>
          <w:rFonts w:ascii="Times New Roman" w:hAnsi="Times New Roman" w:cs="Times New Roman"/>
          <w:sz w:val="24"/>
          <w:szCs w:val="24"/>
        </w:rPr>
        <w:t>(заключается на каждый многоквартирный дом, указанный в конкурсной документации)</w:t>
      </w:r>
    </w:p>
    <w:p w:rsidR="009C525C" w:rsidRDefault="009C525C" w:rsidP="00DB54D6">
      <w:pPr>
        <w:suppressAutoHyphens w:val="0"/>
        <w:spacing w:after="200" w:line="276" w:lineRule="auto"/>
        <w:jc w:val="left"/>
        <w:rPr>
          <w:rFonts w:ascii="Calibri" w:hAnsi="Calibri"/>
          <w:sz w:val="22"/>
          <w:szCs w:val="22"/>
          <w:lang w:eastAsia="en-US"/>
        </w:rPr>
      </w:pPr>
    </w:p>
    <w:p w:rsidR="003278E8" w:rsidRPr="00DC200E" w:rsidRDefault="00742B5E" w:rsidP="003278E8">
      <w:pPr>
        <w:jc w:val="center"/>
        <w:rPr>
          <w:spacing w:val="-16"/>
          <w:kern w:val="16"/>
        </w:rPr>
      </w:pPr>
      <w:r>
        <w:t xml:space="preserve">п. Таежный </w:t>
      </w:r>
      <w:r w:rsidR="003278E8">
        <w:t xml:space="preserve">          </w:t>
      </w:r>
      <w:r>
        <w:t xml:space="preserve">                          </w:t>
      </w:r>
      <w:r w:rsidR="003278E8">
        <w:t xml:space="preserve">                                  </w:t>
      </w:r>
      <w:r w:rsidR="003278E8" w:rsidRPr="00DC200E">
        <w:t xml:space="preserve">                     </w:t>
      </w:r>
      <w:r w:rsidR="003278E8">
        <w:rPr>
          <w:spacing w:val="-16"/>
          <w:kern w:val="16"/>
        </w:rPr>
        <w:t xml:space="preserve">«_____»_______________ </w:t>
      </w:r>
      <w:r w:rsidR="003278E8" w:rsidRPr="00DC200E">
        <w:rPr>
          <w:spacing w:val="-16"/>
          <w:kern w:val="16"/>
        </w:rPr>
        <w:t xml:space="preserve"> 20</w:t>
      </w:r>
      <w:r w:rsidR="009D1A20">
        <w:rPr>
          <w:spacing w:val="-16"/>
          <w:kern w:val="16"/>
        </w:rPr>
        <w:t>2</w:t>
      </w:r>
      <w:r w:rsidR="00C61013">
        <w:rPr>
          <w:spacing w:val="-16"/>
          <w:kern w:val="16"/>
        </w:rPr>
        <w:t>5</w:t>
      </w:r>
      <w:r w:rsidR="00D95DB5">
        <w:rPr>
          <w:spacing w:val="-16"/>
          <w:kern w:val="16"/>
        </w:rPr>
        <w:t xml:space="preserve"> </w:t>
      </w:r>
      <w:r w:rsidR="003278E8" w:rsidRPr="00DC200E">
        <w:rPr>
          <w:spacing w:val="-16"/>
          <w:kern w:val="16"/>
        </w:rPr>
        <w:t>г.</w:t>
      </w:r>
    </w:p>
    <w:p w:rsidR="003278E8" w:rsidRPr="00DC200E" w:rsidRDefault="003278E8" w:rsidP="003278E8">
      <w:pPr>
        <w:widowControl w:val="0"/>
        <w:spacing w:after="0"/>
      </w:pPr>
      <w:r w:rsidRPr="00DC200E">
        <w:t>___________________________________________________________________</w:t>
      </w:r>
      <w:r>
        <w:t>______________</w:t>
      </w:r>
      <w:r w:rsidRPr="00DC200E">
        <w:t xml:space="preserve"> в лице </w:t>
      </w:r>
    </w:p>
    <w:p w:rsidR="003278E8" w:rsidRPr="00DC200E" w:rsidRDefault="003278E8" w:rsidP="003278E8">
      <w:pPr>
        <w:widowControl w:val="0"/>
        <w:spacing w:after="0"/>
        <w:ind w:firstLine="709"/>
        <w:rPr>
          <w:vertAlign w:val="superscript"/>
        </w:rPr>
      </w:pPr>
      <w:r w:rsidRPr="00DC200E">
        <w:rPr>
          <w:vertAlign w:val="superscript"/>
        </w:rPr>
        <w:t>наименование управляющей организации</w:t>
      </w:r>
    </w:p>
    <w:p w:rsidR="003278E8" w:rsidRDefault="003278E8" w:rsidP="003278E8">
      <w:pPr>
        <w:widowControl w:val="0"/>
        <w:spacing w:after="0"/>
        <w:ind w:firstLine="709"/>
      </w:pPr>
      <w:r w:rsidRPr="00DC200E">
        <w:t>_______</w:t>
      </w:r>
      <w:r>
        <w:t>____________________________</w:t>
      </w:r>
      <w:r w:rsidRPr="00DC200E">
        <w:t>____</w:t>
      </w:r>
      <w:r>
        <w:t>_____________________</w:t>
      </w:r>
      <w:r w:rsidRPr="00DC200E">
        <w:t xml:space="preserve">__, </w:t>
      </w:r>
      <w:proofErr w:type="gramStart"/>
      <w:r w:rsidRPr="00DC200E">
        <w:t>действующего</w:t>
      </w:r>
      <w:proofErr w:type="gramEnd"/>
      <w:r w:rsidRPr="00DC200E">
        <w:t xml:space="preserve"> на основании</w:t>
      </w:r>
    </w:p>
    <w:p w:rsidR="003278E8" w:rsidRDefault="003278E8" w:rsidP="003278E8">
      <w:pPr>
        <w:widowControl w:val="0"/>
        <w:spacing w:after="0"/>
        <w:ind w:firstLine="709"/>
        <w:rPr>
          <w:vertAlign w:val="superscript"/>
        </w:rPr>
      </w:pPr>
      <w:r w:rsidRPr="00DC200E">
        <w:rPr>
          <w:vertAlign w:val="superscript"/>
        </w:rPr>
        <w:t>наименование должности, Ф.И.О.</w:t>
      </w:r>
    </w:p>
    <w:p w:rsidR="003278E8" w:rsidRPr="0060762F" w:rsidRDefault="003278E8" w:rsidP="003278E8">
      <w:pPr>
        <w:widowControl w:val="0"/>
        <w:spacing w:after="0"/>
        <w:ind w:firstLine="709"/>
      </w:pPr>
      <w:r w:rsidRPr="00DC200E">
        <w:t>________________</w:t>
      </w:r>
      <w:r>
        <w:t>________________________________</w:t>
      </w:r>
      <w:r w:rsidRPr="00DC200E">
        <w:t>, далее по тексту «Управляющая организация», с одной стороны, и</w:t>
      </w:r>
      <w:r>
        <w:t xml:space="preserve"> ___________________________________</w:t>
      </w:r>
      <w:r w:rsidRPr="00DC200E">
        <w:rPr>
          <w:i/>
        </w:rPr>
        <w:t xml:space="preserve">, </w:t>
      </w:r>
      <w:r w:rsidRPr="00DC200E">
        <w:t>являющийс</w:t>
      </w:r>
      <w:proofErr w:type="gramStart"/>
      <w:r w:rsidRPr="00DC200E">
        <w:t>я(</w:t>
      </w:r>
      <w:proofErr w:type="spellStart"/>
      <w:proofErr w:type="gramEnd"/>
      <w:r w:rsidRPr="00DC200E">
        <w:t>яся</w:t>
      </w:r>
      <w:proofErr w:type="spellEnd"/>
      <w:r w:rsidRPr="00DC200E">
        <w:t>) на основании _______________________________</w:t>
      </w:r>
      <w:r>
        <w:t>__</w:t>
      </w:r>
      <w:r w:rsidRPr="00DC200E">
        <w:t>собственником</w:t>
      </w:r>
      <w:r>
        <w:t xml:space="preserve"> </w:t>
      </w:r>
      <w:r w:rsidRPr="00DC200E">
        <w:t xml:space="preserve">жилого помещения в многоквартирном доме, расположенном по адресу: </w:t>
      </w:r>
      <w:r w:rsidR="00742B5E">
        <w:t xml:space="preserve">п. Таежный </w:t>
      </w:r>
      <w:r>
        <w:t xml:space="preserve">, </w:t>
      </w:r>
      <w:r w:rsidRPr="00DC200E">
        <w:t xml:space="preserve">ул. </w:t>
      </w:r>
      <w:r>
        <w:t>_______________</w:t>
      </w:r>
      <w:r w:rsidRPr="00DC200E">
        <w:t xml:space="preserve">, д. </w:t>
      </w:r>
      <w:r>
        <w:t>____</w:t>
      </w:r>
      <w:r w:rsidRPr="00DC200E">
        <w:t>, к</w:t>
      </w:r>
      <w:r>
        <w:t>в</w:t>
      </w:r>
      <w:r w:rsidRPr="00DC200E">
        <w:t>. _____, общей площадью ______кв.</w:t>
      </w:r>
      <w:r>
        <w:t xml:space="preserve"> м</w:t>
      </w:r>
      <w:r w:rsidRPr="00DC200E">
        <w:t>, именуемый(</w:t>
      </w:r>
      <w:proofErr w:type="spellStart"/>
      <w:r w:rsidRPr="00DC200E">
        <w:t>ая</w:t>
      </w:r>
      <w:proofErr w:type="spellEnd"/>
      <w:r w:rsidRPr="00DC200E">
        <w:t>) в дальнейшем «</w:t>
      </w:r>
      <w:r>
        <w:t>Собственник</w:t>
      </w:r>
      <w:r w:rsidRPr="00DC200E">
        <w:t xml:space="preserve">», с другой стороны, </w:t>
      </w:r>
      <w:r>
        <w:t>действующий</w:t>
      </w:r>
      <w:r w:rsidRPr="0060762F">
        <w:t xml:space="preserve"> на основании Протокола №____ от «____»______________20</w:t>
      </w:r>
      <w:r w:rsidR="00C704F4">
        <w:t>2</w:t>
      </w:r>
      <w:r w:rsidR="00C61013">
        <w:t>5</w:t>
      </w:r>
      <w:r w:rsidRPr="0060762F">
        <w:t xml:space="preserve"> г. конкурса по отбору управляющей организации для управления </w:t>
      </w:r>
      <w:r>
        <w:t xml:space="preserve">многоквартирным домом, </w:t>
      </w:r>
      <w:r w:rsidRPr="0060762F">
        <w:t>и</w:t>
      </w:r>
      <w:r>
        <w:t>менуемые далее «Стороны»</w:t>
      </w:r>
      <w:r w:rsidRPr="0060762F">
        <w:t>, заключили настоящий Договор  управления Многоквартирным домом (далее - Договор) о нижеследующем.</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1. Общие положения</w:t>
      </w:r>
    </w:p>
    <w:p w:rsidR="003278E8" w:rsidRPr="0060762F" w:rsidRDefault="003278E8" w:rsidP="003278E8">
      <w:pPr>
        <w:widowControl w:val="0"/>
        <w:autoSpaceDE w:val="0"/>
        <w:autoSpaceDN w:val="0"/>
        <w:adjustRightInd w:val="0"/>
        <w:spacing w:after="0"/>
        <w:ind w:firstLine="709"/>
      </w:pPr>
      <w:r>
        <w:t xml:space="preserve">1.1. Настоящий Договор </w:t>
      </w:r>
      <w:r w:rsidRPr="0060762F">
        <w:t>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_________ 20</w:t>
      </w:r>
      <w:r w:rsidR="00C704F4">
        <w:t>2</w:t>
      </w:r>
      <w:r w:rsidR="00C61013">
        <w:t>5</w:t>
      </w:r>
      <w:r w:rsidRPr="0060762F">
        <w:t xml:space="preserve"> года и хранящегося</w:t>
      </w:r>
    </w:p>
    <w:p w:rsidR="003278E8" w:rsidRPr="0060762F" w:rsidRDefault="003278E8" w:rsidP="003278E8">
      <w:pPr>
        <w:widowControl w:val="0"/>
        <w:autoSpaceDE w:val="0"/>
        <w:autoSpaceDN w:val="0"/>
        <w:adjustRightInd w:val="0"/>
        <w:spacing w:after="0"/>
        <w:ind w:firstLine="709"/>
      </w:pPr>
      <w:r w:rsidRPr="0060762F">
        <w:t>__________________________________________________________________</w:t>
      </w:r>
    </w:p>
    <w:p w:rsidR="003278E8" w:rsidRPr="0060762F" w:rsidRDefault="003278E8" w:rsidP="003278E8">
      <w:pPr>
        <w:widowControl w:val="0"/>
        <w:autoSpaceDE w:val="0"/>
        <w:autoSpaceDN w:val="0"/>
        <w:adjustRightInd w:val="0"/>
        <w:spacing w:after="0"/>
        <w:ind w:firstLine="709"/>
      </w:pPr>
      <w:r w:rsidRPr="0060762F">
        <w:t>(указать место хране</w:t>
      </w:r>
      <w:r>
        <w:t xml:space="preserve">ния протокола, в котором с ним </w:t>
      </w:r>
      <w:r w:rsidRPr="0060762F">
        <w:t>можно ознакомиться)</w:t>
      </w:r>
    </w:p>
    <w:p w:rsidR="003278E8" w:rsidRPr="0060762F" w:rsidRDefault="003278E8" w:rsidP="003278E8">
      <w:pPr>
        <w:widowControl w:val="0"/>
        <w:autoSpaceDE w:val="0"/>
        <w:autoSpaceDN w:val="0"/>
        <w:adjustRightInd w:val="0"/>
        <w:spacing w:after="0"/>
        <w:ind w:firstLine="709"/>
      </w:pPr>
      <w:r w:rsidRPr="0060762F">
        <w:t>1.2. Условия настоящего Договора являются одинаковыми для всех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rsidRPr="0060762F">
        <w:t xml:space="preserve">1.3. При выполнении условий настоящего Договора Стороны руководствуются </w:t>
      </w:r>
      <w:hyperlink r:id="rId22" w:history="1">
        <w:r w:rsidRPr="0060762F">
          <w:t>Конституцией</w:t>
        </w:r>
      </w:hyperlink>
      <w:r w:rsidRPr="0060762F">
        <w:t xml:space="preserve"> Российской Федерации, Гражданским </w:t>
      </w:r>
      <w:hyperlink r:id="rId23" w:history="1">
        <w:r w:rsidRPr="0060762F">
          <w:t>кодексом</w:t>
        </w:r>
      </w:hyperlink>
      <w:r w:rsidRPr="0060762F">
        <w:t xml:space="preserve"> Российской Федерации, Жилищным </w:t>
      </w:r>
      <w:hyperlink r:id="rId24" w:history="1">
        <w:r w:rsidRPr="0060762F">
          <w:t>кодексом</w:t>
        </w:r>
      </w:hyperlink>
      <w:r w:rsidRPr="0060762F">
        <w:t xml:space="preserve"> Российской Федерации, </w:t>
      </w:r>
      <w:hyperlink r:id="rId25" w:history="1">
        <w:r w:rsidRPr="0060762F">
          <w:t>Правилами</w:t>
        </w:r>
      </w:hyperlink>
      <w:r w:rsidRPr="0060762F">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2. Предмет Договора</w:t>
      </w:r>
    </w:p>
    <w:p w:rsidR="003278E8" w:rsidRPr="0060762F" w:rsidRDefault="003278E8" w:rsidP="003278E8">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3278E8" w:rsidRPr="0060762F" w:rsidRDefault="003278E8" w:rsidP="003278E8">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w:t>
      </w:r>
      <w:r>
        <w:t xml:space="preserve">жанию и текущему ремонту общего </w:t>
      </w:r>
      <w:r w:rsidRPr="0060762F">
        <w:t>имущества в Многоквартирном доме по адресу: _</w:t>
      </w:r>
      <w:r>
        <w:t>____________________________</w:t>
      </w:r>
      <w:r w:rsidRPr="0060762F">
        <w:t xml:space="preserve">, осуществлять иную направленную на достижение целей управления Многоквартирным домом деятельность. </w:t>
      </w:r>
    </w:p>
    <w:p w:rsidR="003278E8" w:rsidRPr="0060762F" w:rsidRDefault="003278E8" w:rsidP="003278E8">
      <w:pPr>
        <w:widowControl w:val="0"/>
        <w:autoSpaceDE w:val="0"/>
        <w:autoSpaceDN w:val="0"/>
        <w:adjustRightInd w:val="0"/>
        <w:spacing w:after="0"/>
        <w:ind w:firstLine="709"/>
      </w:pPr>
      <w:r w:rsidRPr="0060762F">
        <w:t xml:space="preserve">2.3. </w:t>
      </w:r>
      <w:hyperlink r:id="rId26"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приложении </w:t>
      </w:r>
      <w:r>
        <w:t>1</w:t>
      </w:r>
      <w:r w:rsidRPr="0060762F">
        <w:t xml:space="preserve"> к настоящему Договору.</w:t>
      </w:r>
    </w:p>
    <w:p w:rsidR="003278E8" w:rsidRPr="0060762F" w:rsidRDefault="003278E8" w:rsidP="003278E8">
      <w:pPr>
        <w:widowControl w:val="0"/>
        <w:spacing w:after="0"/>
        <w:ind w:firstLine="709"/>
      </w:pPr>
      <w:r>
        <w:t>2.4</w:t>
      </w:r>
      <w:r w:rsidRPr="0060762F">
        <w:t xml:space="preserve">. Информация в соответствии со стандартом раскрытия информации размещена </w:t>
      </w:r>
      <w:proofErr w:type="gramStart"/>
      <w:r w:rsidRPr="0060762F">
        <w:t>на</w:t>
      </w:r>
      <w:proofErr w:type="gramEnd"/>
      <w:r w:rsidRPr="0060762F">
        <w:t>:</w:t>
      </w:r>
    </w:p>
    <w:p w:rsidR="003278E8" w:rsidRPr="0060762F" w:rsidRDefault="003278E8" w:rsidP="003278E8">
      <w:pPr>
        <w:widowControl w:val="0"/>
        <w:spacing w:after="0"/>
        <w:ind w:firstLine="709"/>
      </w:pPr>
      <w:r w:rsidRPr="0060762F">
        <w:t xml:space="preserve">- официальном </w:t>
      </w:r>
      <w:proofErr w:type="gramStart"/>
      <w:r w:rsidRPr="0060762F">
        <w:t>сайте</w:t>
      </w:r>
      <w:proofErr w:type="gramEnd"/>
      <w:r w:rsidRPr="0060762F">
        <w:t xml:space="preserve"> в сети Интернет, определенном уполномоченным федеральным органом исполнительной власти _______________</w:t>
      </w:r>
      <w:r>
        <w:t>__________________________________</w:t>
      </w:r>
      <w:r w:rsidRPr="0060762F">
        <w:t xml:space="preserve">; </w:t>
      </w:r>
    </w:p>
    <w:p w:rsidR="003278E8" w:rsidRDefault="003278E8" w:rsidP="003278E8">
      <w:pPr>
        <w:widowControl w:val="0"/>
        <w:spacing w:after="0"/>
        <w:ind w:firstLine="709"/>
      </w:pPr>
      <w:r w:rsidRPr="0060762F">
        <w:t xml:space="preserve">- </w:t>
      </w:r>
      <w:proofErr w:type="gramStart"/>
      <w:r w:rsidRPr="0060762F">
        <w:t>сайте</w:t>
      </w:r>
      <w:proofErr w:type="gramEnd"/>
      <w:r w:rsidRPr="0060762F">
        <w:t xml:space="preserve"> управляющей организации_______</w:t>
      </w:r>
      <w:r>
        <w:t xml:space="preserve">___________________________________. </w:t>
      </w:r>
    </w:p>
    <w:p w:rsidR="003278E8" w:rsidRDefault="003278E8" w:rsidP="003278E8">
      <w:pPr>
        <w:widowControl w:val="0"/>
        <w:spacing w:after="0"/>
        <w:ind w:firstLine="709"/>
      </w:pPr>
      <w:r>
        <w:t xml:space="preserve">2.5. Формирование фонда капитального ремонта осуществляется на счете «Региональный </w:t>
      </w:r>
      <w:r w:rsidR="00742B5E">
        <w:t>фонд</w:t>
      </w:r>
      <w:r>
        <w:t xml:space="preserve"> капитального ремонта общего имущества в многоквартирных домах</w:t>
      </w:r>
      <w:r w:rsidR="00742B5E">
        <w:t xml:space="preserve"> на территории </w:t>
      </w:r>
      <w:r>
        <w:t xml:space="preserve"> </w:t>
      </w:r>
      <w:r w:rsidR="00742B5E">
        <w:t>Красноярского края</w:t>
      </w:r>
      <w:r>
        <w:t>».</w:t>
      </w:r>
    </w:p>
    <w:p w:rsidR="003278E8" w:rsidRPr="001200F2" w:rsidRDefault="003278E8" w:rsidP="003278E8">
      <w:pPr>
        <w:widowControl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3. Права и обязанности Сторон</w:t>
      </w:r>
    </w:p>
    <w:p w:rsidR="003278E8" w:rsidRPr="0060762F" w:rsidRDefault="003278E8" w:rsidP="003278E8">
      <w:pPr>
        <w:widowControl w:val="0"/>
        <w:autoSpaceDE w:val="0"/>
        <w:autoSpaceDN w:val="0"/>
        <w:adjustRightInd w:val="0"/>
        <w:spacing w:after="0"/>
        <w:ind w:firstLine="709"/>
      </w:pPr>
      <w:r w:rsidRPr="0060762F">
        <w:t>3.1. Управляющая организация обязана:</w:t>
      </w:r>
    </w:p>
    <w:p w:rsidR="003278E8" w:rsidRPr="0060762F" w:rsidRDefault="003278E8" w:rsidP="003278E8">
      <w:pPr>
        <w:widowControl w:val="0"/>
        <w:autoSpaceDE w:val="0"/>
        <w:autoSpaceDN w:val="0"/>
        <w:adjustRightInd w:val="0"/>
        <w:spacing w:after="0"/>
        <w:ind w:firstLine="709"/>
      </w:pPr>
      <w:r w:rsidRPr="0060762F">
        <w:t xml:space="preserve">3.1.1. </w:t>
      </w:r>
      <w:proofErr w:type="gramStart"/>
      <w:r w:rsidRPr="0060762F">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27"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3278E8" w:rsidRPr="0060762F" w:rsidRDefault="003278E8" w:rsidP="003278E8">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приложением № 2</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3278E8" w:rsidRPr="0060762F" w:rsidRDefault="003278E8" w:rsidP="003278E8">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2</w:t>
      </w:r>
      <w:r w:rsidRPr="0060762F">
        <w:t>, предусмотренные решением общего собрания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3278E8" w:rsidRPr="0060762F" w:rsidRDefault="003278E8" w:rsidP="003278E8">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3278E8" w:rsidRPr="0060762F" w:rsidRDefault="003278E8" w:rsidP="003278E8">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3278E8" w:rsidRPr="0060762F" w:rsidRDefault="003278E8" w:rsidP="003278E8">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28"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w:t>
      </w:r>
      <w:proofErr w:type="gramStart"/>
      <w:r w:rsidRPr="0060762F">
        <w:t>доплаты</w:t>
      </w:r>
      <w:proofErr w:type="gramEnd"/>
      <w:r w:rsidRPr="0060762F">
        <w:t xml:space="preserve"> им оставшейся части в согласованном порядке.</w:t>
      </w:r>
    </w:p>
    <w:p w:rsidR="003278E8" w:rsidRPr="0060762F" w:rsidRDefault="003278E8" w:rsidP="003278E8">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3278E8" w:rsidRPr="0060762F" w:rsidRDefault="003278E8" w:rsidP="003278E8">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3278E8" w:rsidRPr="0060762F" w:rsidRDefault="003278E8" w:rsidP="003278E8">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3278E8" w:rsidRPr="0060762F" w:rsidRDefault="003278E8" w:rsidP="003278E8">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3278E8" w:rsidRPr="0060762F" w:rsidRDefault="003278E8" w:rsidP="003278E8">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3278E8" w:rsidRPr="0060762F" w:rsidRDefault="003278E8" w:rsidP="003278E8">
      <w:pPr>
        <w:widowControl w:val="0"/>
        <w:autoSpaceDE w:val="0"/>
        <w:autoSpaceDN w:val="0"/>
        <w:adjustRightInd w:val="0"/>
        <w:spacing w:after="0"/>
        <w:ind w:firstLine="709"/>
      </w:pPr>
      <w:r>
        <w:t>3.1.12</w:t>
      </w:r>
      <w:r w:rsidRPr="0060762F">
        <w:t xml:space="preserve">. В случае невыполнения работ или </w:t>
      </w:r>
      <w:r w:rsidR="00F63E7E" w:rsidRPr="0060762F">
        <w:t>непредставления</w:t>
      </w:r>
      <w:r w:rsidRPr="0060762F">
        <w:t xml:space="preserve"> услуг, предусмотренных настоящим Дог</w:t>
      </w:r>
      <w:r>
        <w:t>овором, уведомить Собственника</w:t>
      </w:r>
      <w:r w:rsidRPr="0060762F">
        <w:t xml:space="preserve"> помещений о причинах нарушения путем размещения соответствующей информации на информационных стендах дома. Если невыполненные работы или </w:t>
      </w:r>
      <w:r w:rsidR="00F63E7E" w:rsidRPr="0060762F">
        <w:t>не оказанные</w:t>
      </w:r>
      <w:r w:rsidRPr="0060762F">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278E8" w:rsidRPr="0060762F" w:rsidRDefault="003278E8" w:rsidP="003278E8">
      <w:pPr>
        <w:widowControl w:val="0"/>
        <w:autoSpaceDE w:val="0"/>
        <w:autoSpaceDN w:val="0"/>
        <w:adjustRightInd w:val="0"/>
        <w:spacing w:after="0"/>
        <w:ind w:firstLine="709"/>
      </w:pPr>
      <w:r>
        <w:t>3.1.13. Представлять Собственникам</w:t>
      </w:r>
      <w:r w:rsidRPr="0060762F">
        <w:t xml:space="preserve"> платежные документы не позднее 01 числа месяца, следующего за истекшим месяцем, за который производится оплата. </w:t>
      </w:r>
    </w:p>
    <w:p w:rsidR="003278E8" w:rsidRPr="0060762F" w:rsidRDefault="003278E8" w:rsidP="003278E8">
      <w:pPr>
        <w:widowControl w:val="0"/>
        <w:autoSpaceDE w:val="0"/>
        <w:autoSpaceDN w:val="0"/>
        <w:adjustRightInd w:val="0"/>
        <w:spacing w:after="0"/>
        <w:ind w:firstLine="709"/>
      </w:pPr>
      <w:r>
        <w:t>3.1.14</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3278E8" w:rsidRPr="0060762F" w:rsidRDefault="003278E8" w:rsidP="003278E8">
      <w:pPr>
        <w:widowControl w:val="0"/>
        <w:autoSpaceDE w:val="0"/>
        <w:autoSpaceDN w:val="0"/>
        <w:adjustRightInd w:val="0"/>
        <w:spacing w:after="0"/>
        <w:ind w:firstLine="709"/>
      </w:pPr>
      <w:r>
        <w:t>3.1.15</w:t>
      </w:r>
      <w:r w:rsidRPr="0060762F">
        <w:t>. Обеспеч</w:t>
      </w:r>
      <w:r>
        <w:t>ить по требованию Собственника</w:t>
      </w:r>
      <w:r w:rsidRPr="0060762F">
        <w:t xml:space="preserve"> и иных лиц, действующих по </w:t>
      </w:r>
      <w:r w:rsidRPr="0060762F">
        <w:lastRenderedPageBreak/>
        <w:t>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278E8" w:rsidRPr="0060762F" w:rsidRDefault="003278E8" w:rsidP="003278E8">
      <w:pPr>
        <w:widowControl w:val="0"/>
        <w:autoSpaceDE w:val="0"/>
        <w:autoSpaceDN w:val="0"/>
        <w:adjustRightInd w:val="0"/>
        <w:spacing w:after="0"/>
        <w:ind w:firstLine="709"/>
        <w:rPr>
          <w:rFonts w:eastAsia="Calibri"/>
          <w:lang w:eastAsia="en-US"/>
        </w:rPr>
      </w:pPr>
      <w:r>
        <w:t>3.1.16</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278E8" w:rsidRPr="0060762F" w:rsidRDefault="003278E8" w:rsidP="003278E8">
      <w:pPr>
        <w:widowControl w:val="0"/>
        <w:autoSpaceDE w:val="0"/>
        <w:autoSpaceDN w:val="0"/>
        <w:adjustRightInd w:val="0"/>
        <w:spacing w:after="0"/>
        <w:ind w:firstLine="709"/>
      </w:pPr>
      <w:r>
        <w:t xml:space="preserve">3.1.17.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3278E8" w:rsidRPr="0060762F" w:rsidRDefault="003278E8" w:rsidP="003278E8">
      <w:pPr>
        <w:widowControl w:val="0"/>
        <w:autoSpaceDE w:val="0"/>
        <w:autoSpaceDN w:val="0"/>
        <w:adjustRightInd w:val="0"/>
        <w:spacing w:after="0"/>
        <w:ind w:firstLine="709"/>
      </w:pPr>
      <w:r>
        <w:t xml:space="preserve">3.1.18.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 xml:space="preserve">3.1.19. </w:t>
      </w:r>
      <w:proofErr w:type="gramStart"/>
      <w:r>
        <w:t>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3278E8" w:rsidRPr="0060762F" w:rsidRDefault="003278E8" w:rsidP="003278E8">
      <w:pPr>
        <w:widowControl w:val="0"/>
        <w:autoSpaceDE w:val="0"/>
        <w:autoSpaceDN w:val="0"/>
        <w:adjustRightInd w:val="0"/>
        <w:spacing w:after="0"/>
        <w:ind w:firstLine="709"/>
      </w:pPr>
      <w:r>
        <w:t>3.1.20</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3278E8" w:rsidRPr="0060762F" w:rsidRDefault="003278E8" w:rsidP="003278E8">
      <w:pPr>
        <w:widowControl w:val="0"/>
        <w:autoSpaceDE w:val="0"/>
        <w:autoSpaceDN w:val="0"/>
        <w:adjustRightInd w:val="0"/>
        <w:spacing w:after="0"/>
        <w:ind w:firstLine="709"/>
      </w:pPr>
      <w:r>
        <w:t>3.1.21</w:t>
      </w:r>
      <w:r w:rsidRPr="0060762F">
        <w:t>. Предоставлять иную информацию, определенную утвержденным Правительством РФ стандартом раскрытия информ</w:t>
      </w:r>
      <w:r>
        <w:t>ации, по запросам Собственника</w:t>
      </w:r>
      <w:r w:rsidRPr="0060762F">
        <w:t xml:space="preserve"> в письменном или электронном видах.</w:t>
      </w:r>
    </w:p>
    <w:p w:rsidR="003278E8" w:rsidRPr="0060762F" w:rsidRDefault="003278E8" w:rsidP="003278E8">
      <w:pPr>
        <w:widowControl w:val="0"/>
        <w:autoSpaceDE w:val="0"/>
        <w:autoSpaceDN w:val="0"/>
        <w:adjustRightInd w:val="0"/>
        <w:spacing w:after="0"/>
        <w:ind w:firstLine="709"/>
      </w:pPr>
      <w:r>
        <w:t>3.1.22</w:t>
      </w:r>
      <w:r w:rsidRPr="0060762F">
        <w:t>. На</w:t>
      </w:r>
      <w:r>
        <w:t xml:space="preserve"> основании заявки Собственника</w:t>
      </w:r>
      <w:r w:rsidRPr="0060762F">
        <w:t xml:space="preserve"> направлять своего сотрудника для составления акта нанесения ущерба общему имуществу Многоквартирного дома или поме</w:t>
      </w:r>
      <w:r>
        <w:t>щени</w:t>
      </w:r>
      <w:proofErr w:type="gramStart"/>
      <w:r>
        <w:t>ю(</w:t>
      </w:r>
      <w:proofErr w:type="gramEnd"/>
      <w:r>
        <w:t>ям) Собственника</w:t>
      </w:r>
      <w:r w:rsidRPr="0060762F">
        <w:t>.</w:t>
      </w:r>
    </w:p>
    <w:p w:rsidR="003278E8" w:rsidRPr="0060762F" w:rsidRDefault="003278E8" w:rsidP="003278E8">
      <w:pPr>
        <w:widowControl w:val="0"/>
        <w:autoSpaceDE w:val="0"/>
        <w:autoSpaceDN w:val="0"/>
        <w:adjustRightInd w:val="0"/>
        <w:spacing w:after="0"/>
        <w:ind w:firstLine="709"/>
      </w:pPr>
      <w:r>
        <w:t>3.1.23</w:t>
      </w:r>
      <w:r w:rsidRPr="0060762F">
        <w:t>. Не распространять конфиденциальную инфор</w:t>
      </w:r>
      <w:r>
        <w:t xml:space="preserve">мацию, касающуюся Собственника </w:t>
      </w:r>
      <w:r w:rsidRPr="0060762F">
        <w:t>(передавать ее иным лицам, в т.ч. организаци</w:t>
      </w:r>
      <w:r>
        <w:t>ям), без согласия Собственника</w:t>
      </w:r>
      <w:r w:rsidRPr="0060762F">
        <w:t xml:space="preserve"> помещения или наличия иного законного основания.</w:t>
      </w:r>
    </w:p>
    <w:p w:rsidR="003278E8" w:rsidRPr="0060762F" w:rsidRDefault="003278E8" w:rsidP="003278E8">
      <w:pPr>
        <w:widowControl w:val="0"/>
        <w:autoSpaceDE w:val="0"/>
        <w:autoSpaceDN w:val="0"/>
        <w:adjustRightInd w:val="0"/>
        <w:spacing w:after="0"/>
        <w:ind w:firstLine="709"/>
      </w:pPr>
      <w:r>
        <w:t>3.1.24</w:t>
      </w:r>
      <w:r w:rsidRPr="0060762F">
        <w:t>. Пред</w:t>
      </w:r>
      <w:r>
        <w:t>ставлять интересы Собственника</w:t>
      </w:r>
      <w:r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3278E8" w:rsidRPr="0060762F" w:rsidRDefault="003278E8" w:rsidP="003278E8">
      <w:pPr>
        <w:widowControl w:val="0"/>
        <w:autoSpaceDE w:val="0"/>
        <w:autoSpaceDN w:val="0"/>
        <w:adjustRightInd w:val="0"/>
        <w:spacing w:after="0"/>
        <w:ind w:firstLine="709"/>
      </w:pPr>
      <w:r>
        <w:t>3.1.25. Предоставлять Собственнику</w:t>
      </w:r>
      <w:r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3278E8" w:rsidRPr="0060762F" w:rsidRDefault="003278E8" w:rsidP="003278E8">
      <w:pPr>
        <w:widowControl w:val="0"/>
        <w:autoSpaceDE w:val="0"/>
        <w:autoSpaceDN w:val="0"/>
        <w:adjustRightInd w:val="0"/>
        <w:spacing w:after="0"/>
        <w:ind w:firstLine="709"/>
      </w:pPr>
      <w:r>
        <w:t>3.1.26</w:t>
      </w:r>
      <w:r w:rsidRPr="0060762F">
        <w:t xml:space="preserve">. Не допускать использования </w:t>
      </w:r>
      <w:r>
        <w:t>общего имущества Собственников</w:t>
      </w:r>
      <w:r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3278E8" w:rsidRPr="0060762F" w:rsidRDefault="003278E8" w:rsidP="003278E8">
      <w:pPr>
        <w:widowControl w:val="0"/>
        <w:autoSpaceDE w:val="0"/>
        <w:autoSpaceDN w:val="0"/>
        <w:adjustRightInd w:val="0"/>
        <w:spacing w:after="0"/>
        <w:ind w:firstLine="709"/>
      </w:pPr>
      <w:r>
        <w:t>3.1.27</w:t>
      </w:r>
      <w:r w:rsidRPr="0060762F">
        <w:t xml:space="preserve">. </w:t>
      </w:r>
      <w:proofErr w:type="gramStart"/>
      <w:r w:rsidRPr="0060762F">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w:t>
      </w:r>
      <w:r w:rsidRPr="0060762F">
        <w:lastRenderedPageBreak/>
        <w:t>собственников, указанному в решении общего</w:t>
      </w:r>
      <w:proofErr w:type="gramEnd"/>
      <w:r w:rsidRPr="0060762F">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278E8" w:rsidRPr="0060762F" w:rsidRDefault="003278E8" w:rsidP="003278E8">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3278E8" w:rsidRPr="0060762F" w:rsidRDefault="003278E8" w:rsidP="003278E8">
      <w:pPr>
        <w:widowControl w:val="0"/>
        <w:autoSpaceDE w:val="0"/>
        <w:autoSpaceDN w:val="0"/>
        <w:adjustRightInd w:val="0"/>
        <w:spacing w:after="0"/>
        <w:ind w:firstLine="709"/>
      </w:pPr>
      <w:r>
        <w:t>3.1.28</w:t>
      </w:r>
      <w:r w:rsidRPr="0060762F">
        <w:t>. Предоставить гарантию обеспечения исполнения обязательств по настоящему Договору.</w:t>
      </w:r>
    </w:p>
    <w:p w:rsidR="003278E8" w:rsidRPr="0060762F" w:rsidRDefault="003278E8" w:rsidP="003278E8">
      <w:pPr>
        <w:widowControl w:val="0"/>
        <w:autoSpaceDE w:val="0"/>
        <w:autoSpaceDN w:val="0"/>
        <w:adjustRightInd w:val="0"/>
        <w:spacing w:after="0"/>
        <w:ind w:firstLine="709"/>
      </w:pPr>
      <w:r w:rsidRPr="00126B5F">
        <w:t>3.1.29. В качестве</w:t>
      </w:r>
      <w:r w:rsidRPr="0060762F">
        <w:t xml:space="preserve"> </w:t>
      </w:r>
      <w:proofErr w:type="gramStart"/>
      <w:r w:rsidRPr="0060762F">
        <w:t>способа обеспечения исполнения обязательств Управляющей организации</w:t>
      </w:r>
      <w:proofErr w:type="gramEnd"/>
      <w:r w:rsidRPr="0060762F">
        <w:t xml:space="preserve"> выступает (далее ненужное зачеркнуть):</w:t>
      </w:r>
    </w:p>
    <w:p w:rsidR="003278E8" w:rsidRPr="0060762F" w:rsidRDefault="003278E8" w:rsidP="003278E8">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3278E8" w:rsidRPr="0060762F" w:rsidRDefault="003278E8" w:rsidP="003278E8">
      <w:pPr>
        <w:widowControl w:val="0"/>
        <w:autoSpaceDE w:val="0"/>
        <w:autoSpaceDN w:val="0"/>
        <w:adjustRightInd w:val="0"/>
        <w:spacing w:after="0"/>
        <w:ind w:firstLine="709"/>
      </w:pPr>
      <w:r w:rsidRPr="0060762F">
        <w:t>- банковская гарантия;</w:t>
      </w:r>
    </w:p>
    <w:p w:rsidR="003278E8" w:rsidRPr="0060762F" w:rsidRDefault="003278E8" w:rsidP="003278E8">
      <w:pPr>
        <w:widowControl w:val="0"/>
        <w:autoSpaceDE w:val="0"/>
        <w:autoSpaceDN w:val="0"/>
        <w:adjustRightInd w:val="0"/>
        <w:spacing w:after="0"/>
        <w:ind w:firstLine="709"/>
      </w:pPr>
      <w:r w:rsidRPr="0060762F">
        <w:t>- залог депозита.</w:t>
      </w:r>
    </w:p>
    <w:p w:rsidR="003278E8" w:rsidRPr="0060762F" w:rsidRDefault="003278E8" w:rsidP="003278E8">
      <w:pPr>
        <w:widowControl w:val="0"/>
        <w:autoSpaceDE w:val="0"/>
        <w:autoSpaceDN w:val="0"/>
        <w:adjustRightInd w:val="0"/>
        <w:spacing w:after="0"/>
        <w:ind w:firstLine="709"/>
      </w:pPr>
      <w:r w:rsidRPr="0060762F">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60762F">
        <w:t>энергоснабжающим</w:t>
      </w:r>
      <w:proofErr w:type="spellEnd"/>
      <w:r w:rsidRPr="0060762F">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3278E8" w:rsidRPr="0060762F" w:rsidRDefault="003278E8" w:rsidP="003278E8">
      <w:pPr>
        <w:widowControl w:val="0"/>
        <w:autoSpaceDE w:val="0"/>
        <w:autoSpaceDN w:val="0"/>
        <w:adjustRightInd w:val="0"/>
        <w:spacing w:after="0"/>
        <w:ind w:firstLine="709"/>
      </w:pPr>
      <w:r>
        <w:t>3.1.30</w:t>
      </w:r>
      <w:r w:rsidRPr="0060762F">
        <w:t xml:space="preserve">. </w:t>
      </w:r>
      <w:proofErr w:type="gramStart"/>
      <w:r w:rsidRPr="0060762F">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3278E8" w:rsidRPr="0060762F" w:rsidRDefault="003278E8" w:rsidP="003278E8">
      <w:pPr>
        <w:widowControl w:val="0"/>
        <w:autoSpaceDE w:val="0"/>
        <w:autoSpaceDN w:val="0"/>
        <w:adjustRightInd w:val="0"/>
        <w:spacing w:after="0"/>
        <w:ind w:firstLine="709"/>
      </w:pPr>
      <w:r w:rsidRPr="0060762F">
        <w:t>3.2. Управляющая организация вправе:</w:t>
      </w:r>
    </w:p>
    <w:p w:rsidR="003278E8" w:rsidRPr="0060762F" w:rsidRDefault="003278E8" w:rsidP="003278E8">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3278E8" w:rsidRPr="0060762F" w:rsidRDefault="003278E8" w:rsidP="003278E8">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3278E8" w:rsidRPr="0060762F" w:rsidRDefault="003278E8" w:rsidP="003278E8">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3278E8" w:rsidRPr="0060762F" w:rsidRDefault="003278E8" w:rsidP="003278E8">
      <w:pPr>
        <w:widowControl w:val="0"/>
        <w:autoSpaceDE w:val="0"/>
        <w:autoSpaceDN w:val="0"/>
        <w:adjustRightInd w:val="0"/>
        <w:spacing w:after="0"/>
        <w:ind w:firstLine="709"/>
      </w:pPr>
      <w:r>
        <w:t xml:space="preserve">3.3. Собственник </w:t>
      </w:r>
      <w:r w:rsidRPr="0060762F">
        <w:t>обязан:</w:t>
      </w:r>
    </w:p>
    <w:p w:rsidR="003278E8" w:rsidRPr="0060762F" w:rsidRDefault="003278E8" w:rsidP="003278E8">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60762F">
        <w:t>м(</w:t>
      </w:r>
      <w:proofErr w:type="spellStart"/>
      <w:proofErr w:type="gramEnd"/>
      <w:r w:rsidRPr="0060762F">
        <w:t>ями</w:t>
      </w:r>
      <w:proofErr w:type="spellEnd"/>
      <w:r w:rsidRPr="0060762F">
        <w:t>).</w:t>
      </w:r>
    </w:p>
    <w:p w:rsidR="003278E8" w:rsidRPr="0060762F" w:rsidRDefault="003278E8" w:rsidP="003278E8">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_____________________________________________.</w:t>
      </w:r>
    </w:p>
    <w:p w:rsidR="003278E8" w:rsidRPr="0060762F" w:rsidRDefault="003278E8" w:rsidP="003278E8">
      <w:pPr>
        <w:widowControl w:val="0"/>
        <w:autoSpaceDE w:val="0"/>
        <w:autoSpaceDN w:val="0"/>
        <w:adjustRightInd w:val="0"/>
        <w:spacing w:after="0"/>
        <w:ind w:firstLine="709"/>
      </w:pPr>
      <w:r w:rsidRPr="0060762F">
        <w:t>3.3.3. При неиспользовании помещени</w:t>
      </w:r>
      <w:proofErr w:type="gramStart"/>
      <w:r w:rsidRPr="0060762F">
        <w:t>я(</w:t>
      </w:r>
      <w:proofErr w:type="gramEnd"/>
      <w:r w:rsidRPr="0060762F">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00742B5E">
        <w:t xml:space="preserve"> при его отсутствии на территории</w:t>
      </w:r>
      <w:r w:rsidRPr="0060762F">
        <w:t xml:space="preserve"> более 24 часов.</w:t>
      </w:r>
    </w:p>
    <w:p w:rsidR="003278E8" w:rsidRPr="0060762F" w:rsidRDefault="003278E8" w:rsidP="003278E8">
      <w:pPr>
        <w:widowControl w:val="0"/>
        <w:autoSpaceDE w:val="0"/>
        <w:autoSpaceDN w:val="0"/>
        <w:adjustRightInd w:val="0"/>
        <w:spacing w:after="0"/>
        <w:ind w:firstLine="709"/>
      </w:pPr>
      <w:r w:rsidRPr="0060762F">
        <w:t>3.3.4. Соблюдать следующие требования:</w:t>
      </w:r>
    </w:p>
    <w:p w:rsidR="003278E8" w:rsidRPr="0060762F" w:rsidRDefault="003278E8" w:rsidP="003278E8">
      <w:pPr>
        <w:widowControl w:val="0"/>
        <w:autoSpaceDE w:val="0"/>
        <w:autoSpaceDN w:val="0"/>
        <w:adjustRightInd w:val="0"/>
        <w:spacing w:after="0"/>
        <w:ind w:firstLine="709"/>
      </w:pPr>
      <w:r w:rsidRPr="0060762F">
        <w:t>а) не производить перенос инженерных сетей;</w:t>
      </w:r>
    </w:p>
    <w:p w:rsidR="003278E8" w:rsidRPr="0060762F" w:rsidRDefault="003278E8" w:rsidP="003278E8">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278E8" w:rsidRPr="0060762F" w:rsidRDefault="003278E8" w:rsidP="003278E8">
      <w:pPr>
        <w:widowControl w:val="0"/>
        <w:autoSpaceDE w:val="0"/>
        <w:autoSpaceDN w:val="0"/>
        <w:adjustRightInd w:val="0"/>
        <w:spacing w:after="0"/>
        <w:ind w:firstLine="709"/>
      </w:pPr>
      <w:r w:rsidRPr="0060762F">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w:t>
      </w:r>
      <w:r w:rsidRPr="0060762F">
        <w:lastRenderedPageBreak/>
        <w:t>коммунальных ресурсов, приходящ</w:t>
      </w:r>
      <w:r>
        <w:t>ихся на помещение Собственника</w:t>
      </w:r>
      <w:r w:rsidRPr="0060762F">
        <w:t>, и их оплаты без согласования с Управляющей организацией;</w:t>
      </w:r>
    </w:p>
    <w:p w:rsidR="003278E8" w:rsidRPr="0060762F" w:rsidRDefault="003278E8" w:rsidP="003278E8">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278E8" w:rsidRPr="0060762F" w:rsidRDefault="003278E8" w:rsidP="003278E8">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278E8" w:rsidRPr="0060762F" w:rsidRDefault="003278E8" w:rsidP="003278E8">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3278E8" w:rsidRPr="0060762F" w:rsidRDefault="00A12788" w:rsidP="003278E8">
      <w:pPr>
        <w:widowControl w:val="0"/>
        <w:autoSpaceDE w:val="0"/>
        <w:autoSpaceDN w:val="0"/>
        <w:adjustRightInd w:val="0"/>
        <w:spacing w:after="0"/>
        <w:ind w:firstLine="709"/>
      </w:pPr>
      <w:r>
        <w:t xml:space="preserve">ж) </w:t>
      </w:r>
      <w:r w:rsidR="003278E8" w:rsidRPr="0060762F">
        <w:t>не создавать повышенного шума в жилых помещениях и местах общего пользования;</w:t>
      </w:r>
    </w:p>
    <w:p w:rsidR="003278E8" w:rsidRPr="0060762F" w:rsidRDefault="003278E8" w:rsidP="003278E8">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3278E8" w:rsidRPr="0060762F" w:rsidRDefault="003278E8" w:rsidP="003278E8">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3278E8" w:rsidRPr="0060762F" w:rsidRDefault="003278E8" w:rsidP="003278E8">
      <w:pPr>
        <w:widowControl w:val="0"/>
        <w:autoSpaceDE w:val="0"/>
        <w:autoSpaceDN w:val="0"/>
        <w:adjustRightInd w:val="0"/>
        <w:spacing w:after="0"/>
        <w:ind w:firstLine="709"/>
      </w:pPr>
      <w:proofErr w:type="gramStart"/>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3278E8" w:rsidRPr="0060762F" w:rsidRDefault="003278E8" w:rsidP="003278E8">
      <w:pPr>
        <w:widowControl w:val="0"/>
        <w:autoSpaceDE w:val="0"/>
        <w:autoSpaceDN w:val="0"/>
        <w:adjustRightInd w:val="0"/>
        <w:spacing w:after="0"/>
        <w:ind w:firstLine="709"/>
      </w:pPr>
      <w:r w:rsidRPr="0060762F">
        <w:t>- об изменении количества граждан, проживающих в жило</w:t>
      </w:r>
      <w:proofErr w:type="gramStart"/>
      <w:r w:rsidRPr="0060762F">
        <w:t>м(</w:t>
      </w:r>
      <w:proofErr w:type="gramEnd"/>
      <w:r w:rsidRPr="0060762F">
        <w:t>-ых)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3278E8" w:rsidRPr="0060762F" w:rsidRDefault="003278E8" w:rsidP="003278E8">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3278E8" w:rsidRPr="0060762F" w:rsidRDefault="003278E8" w:rsidP="003278E8">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3278E8" w:rsidRPr="0060762F" w:rsidRDefault="003278E8" w:rsidP="003278E8">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278E8" w:rsidRPr="0060762F" w:rsidRDefault="003278E8" w:rsidP="003278E8">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3.3.10</w:t>
      </w:r>
      <w:r w:rsidRPr="0060762F">
        <w:t xml:space="preserve">. </w:t>
      </w:r>
      <w:proofErr w:type="gramStart"/>
      <w:r w:rsidRPr="0060762F">
        <w:t>Нести иные обязанности</w:t>
      </w:r>
      <w:proofErr w:type="gramEnd"/>
      <w:r w:rsidRPr="0060762F">
        <w:t>, предусмотренные Жилищным кодексом Российской Федерации, иными федеральными законами.</w:t>
      </w:r>
    </w:p>
    <w:p w:rsidR="003278E8" w:rsidRPr="0060762F" w:rsidRDefault="003278E8" w:rsidP="003278E8">
      <w:pPr>
        <w:widowControl w:val="0"/>
        <w:autoSpaceDE w:val="0"/>
        <w:autoSpaceDN w:val="0"/>
        <w:adjustRightInd w:val="0"/>
        <w:spacing w:after="0"/>
        <w:ind w:firstLine="709"/>
      </w:pPr>
      <w:r>
        <w:t>3.4. Собственник</w:t>
      </w:r>
      <w:r w:rsidRPr="0060762F">
        <w:t xml:space="preserve"> имеет право:</w:t>
      </w:r>
    </w:p>
    <w:p w:rsidR="003278E8" w:rsidRPr="0060762F" w:rsidRDefault="003278E8" w:rsidP="003278E8">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3278E8" w:rsidRPr="0060762F" w:rsidRDefault="003278E8" w:rsidP="003278E8">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3278E8" w:rsidRPr="0060762F" w:rsidRDefault="003278E8" w:rsidP="003278E8">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4.3.4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3.4.4</w:t>
      </w:r>
      <w:r w:rsidRPr="0060762F">
        <w:t xml:space="preserve">.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w:t>
      </w:r>
      <w:r w:rsidRPr="0060762F">
        <w:lastRenderedPageBreak/>
        <w:t>своих обязанностей по настоящему Договору.</w:t>
      </w:r>
    </w:p>
    <w:p w:rsidR="003278E8" w:rsidRPr="0060762F" w:rsidRDefault="003278E8" w:rsidP="003278E8">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hyperlink r:id="rId29" w:history="1">
        <w:r w:rsidRPr="00126B5F">
          <w:rPr>
            <w:u w:val="single"/>
          </w:rPr>
          <w:t>п. 3.1.2</w:t>
        </w:r>
      </w:hyperlink>
      <w:r w:rsidRPr="00126B5F">
        <w:t>0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4. Цена Договора и порядок расчетов</w:t>
      </w:r>
    </w:p>
    <w:p w:rsidR="003278E8" w:rsidRPr="0060762F" w:rsidRDefault="003278E8" w:rsidP="003278E8">
      <w:pPr>
        <w:widowControl w:val="0"/>
        <w:spacing w:after="0"/>
        <w:ind w:firstLine="709"/>
      </w:pPr>
      <w:r w:rsidRPr="0060762F">
        <w:t>4.1.Обязанность по внесению платы за жилое помещение и коммунальные услуги возникает у:</w:t>
      </w:r>
    </w:p>
    <w:p w:rsidR="003278E8" w:rsidRPr="0060762F" w:rsidRDefault="003278E8" w:rsidP="003278E8">
      <w:pPr>
        <w:widowControl w:val="0"/>
        <w:spacing w:after="0"/>
        <w:ind w:firstLine="709"/>
      </w:pPr>
      <w:r w:rsidRPr="0060762F">
        <w:t>1)  Собственника с момента возникновения права со</w:t>
      </w:r>
      <w:r>
        <w:t>бственности на данное помещение.</w:t>
      </w:r>
    </w:p>
    <w:p w:rsidR="003278E8" w:rsidRPr="005523FA" w:rsidRDefault="003278E8" w:rsidP="003278E8">
      <w:pPr>
        <w:widowControl w:val="0"/>
        <w:spacing w:after="0"/>
        <w:ind w:firstLine="709"/>
      </w:pPr>
      <w:r w:rsidRPr="0060762F">
        <w:t xml:space="preserve">4.2. </w:t>
      </w:r>
      <w:proofErr w:type="gramStart"/>
      <w:r w:rsidRPr="0060762F">
        <w:t xml:space="preserve">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 доме</w:t>
      </w:r>
      <w:r>
        <w:t>.</w:t>
      </w:r>
      <w:r w:rsidRPr="0060762F">
        <w:rPr>
          <w:b/>
        </w:rPr>
        <w:br/>
      </w:r>
      <w:r w:rsidRPr="0060762F">
        <w:t xml:space="preserve">         </w:t>
      </w:r>
      <w:r>
        <w:t xml:space="preserve">  </w:t>
      </w:r>
      <w:r w:rsidRPr="0060762F">
        <w:t>4.3.</w:t>
      </w:r>
      <w:proofErr w:type="gramEnd"/>
      <w:r w:rsidRPr="0060762F">
        <w:t xml:space="preserve"> Плата за услуги и работы по управлению многоквартирным домом, содержанию, текущему ремонту общего имущества в многоквартирном доме: </w:t>
      </w:r>
    </w:p>
    <w:p w:rsidR="003278E8" w:rsidRPr="0060762F" w:rsidRDefault="003278E8" w:rsidP="003278E8">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3278E8" w:rsidRPr="0060762F" w:rsidRDefault="003278E8" w:rsidP="003278E8">
      <w:pPr>
        <w:widowControl w:val="0"/>
        <w:spacing w:after="0"/>
        <w:ind w:firstLine="709"/>
        <w:rPr>
          <w:b/>
        </w:rPr>
      </w:pPr>
      <w:r w:rsidRPr="0060762F">
        <w:t xml:space="preserve">4.3.2. Плата за содержание и ремонт жилого помещения устанавливается в </w:t>
      </w:r>
      <w:proofErr w:type="gramStart"/>
      <w:r w:rsidRPr="0060762F">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60762F">
        <w:t xml:space="preserve"> по итогам открытого конкурса.</w:t>
      </w:r>
    </w:p>
    <w:p w:rsidR="003278E8" w:rsidRPr="0060762F" w:rsidRDefault="003278E8" w:rsidP="003278E8">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3278E8" w:rsidRPr="0060762F" w:rsidRDefault="003278E8" w:rsidP="003278E8">
      <w:pPr>
        <w:widowControl w:val="0"/>
        <w:spacing w:after="0"/>
        <w:ind w:firstLine="709"/>
        <w:rPr>
          <w:i/>
        </w:rPr>
      </w:pPr>
      <w:r>
        <w:t>4.4</w:t>
      </w:r>
      <w:r w:rsidRPr="0060762F">
        <w:t xml:space="preserve">. Плата за жилое помещение </w:t>
      </w:r>
      <w:r>
        <w:t xml:space="preserve">и коммунальные услуги </w:t>
      </w:r>
      <w:r w:rsidRPr="0060762F">
        <w:t>вносится ежемесячно до десятого числа месяца, следующего за истекшим месяцем.</w:t>
      </w:r>
    </w:p>
    <w:p w:rsidR="003278E8" w:rsidRPr="0060762F" w:rsidRDefault="003278E8" w:rsidP="003278E8">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3278E8" w:rsidRPr="0060762F" w:rsidRDefault="003278E8" w:rsidP="003278E8">
      <w:pPr>
        <w:widowControl w:val="0"/>
        <w:autoSpaceDE w:val="0"/>
        <w:autoSpaceDN w:val="0"/>
        <w:adjustRightInd w:val="0"/>
        <w:spacing w:after="0"/>
        <w:ind w:firstLine="709"/>
      </w:pPr>
      <w:r>
        <w:t>4.6.</w:t>
      </w:r>
      <w:r w:rsidRPr="0060762F">
        <w:t xml:space="preserve"> </w:t>
      </w:r>
      <w:proofErr w:type="gramStart"/>
      <w:r w:rsidRPr="0060762F">
        <w:t>В случае оказания услуг и выполнения работ по содержанию и ремонту общего имущества в Многоквартирном доме</w:t>
      </w:r>
      <w:r>
        <w:t>, указанных в приложении № 2</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60762F">
        <w:t xml:space="preserve"> работы в составе ежемесячной платы по содержанию и ремонту общего имущества в Многоквартирном доме в соответствии с </w:t>
      </w:r>
      <w:hyperlink r:id="rId30"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3278E8" w:rsidRPr="0060762F" w:rsidRDefault="003278E8" w:rsidP="003278E8">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3278E8" w:rsidRPr="0060762F" w:rsidRDefault="003278E8" w:rsidP="003278E8">
      <w:pPr>
        <w:widowControl w:val="0"/>
        <w:autoSpaceDE w:val="0"/>
        <w:autoSpaceDN w:val="0"/>
        <w:adjustRightInd w:val="0"/>
        <w:spacing w:after="0"/>
        <w:ind w:firstLine="709"/>
      </w:pPr>
      <w:r>
        <w:t xml:space="preserve">4.7. </w:t>
      </w:r>
      <w:proofErr w:type="gramStart"/>
      <w:r>
        <w:t>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60762F">
        <w:t xml:space="preserve"> в его удовлетворении с указанием причин.</w:t>
      </w:r>
    </w:p>
    <w:p w:rsidR="003278E8" w:rsidRPr="0060762F" w:rsidRDefault="003278E8" w:rsidP="003278E8">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w:t>
      </w:r>
      <w:r w:rsidRPr="0060762F">
        <w:lastRenderedPageBreak/>
        <w:t>граждан, предупреждением ущерба их имуществу или вследствие действия обстоятельств непреодолимой силы.</w:t>
      </w:r>
    </w:p>
    <w:p w:rsidR="003278E8" w:rsidRPr="0060762F" w:rsidRDefault="003278E8" w:rsidP="003278E8">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3278E8" w:rsidRPr="0060762F" w:rsidRDefault="003278E8" w:rsidP="003278E8">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3278E8" w:rsidRPr="0060762F" w:rsidRDefault="003278E8" w:rsidP="003278E8">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5. Ответственность Сторон</w:t>
      </w:r>
    </w:p>
    <w:p w:rsidR="003278E8" w:rsidRPr="0060762F" w:rsidRDefault="003278E8" w:rsidP="003278E8">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278E8" w:rsidRPr="0060762F" w:rsidRDefault="003278E8" w:rsidP="003278E8">
      <w:pPr>
        <w:widowControl w:val="0"/>
        <w:spacing w:after="0"/>
        <w:ind w:firstLine="709"/>
      </w:pPr>
      <w:r w:rsidRPr="0060762F">
        <w:t xml:space="preserve">5.2. </w:t>
      </w:r>
      <w:proofErr w:type="gramStart"/>
      <w:r w:rsidRPr="0060762F">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w:t>
      </w:r>
      <w:proofErr w:type="gramEnd"/>
      <w:r w:rsidRPr="0060762F">
        <w:t xml:space="preserve"> оплаты такой услуги.</w:t>
      </w:r>
    </w:p>
    <w:p w:rsidR="003278E8" w:rsidRPr="0060762F" w:rsidRDefault="003278E8" w:rsidP="003278E8">
      <w:pPr>
        <w:widowControl w:val="0"/>
        <w:autoSpaceDE w:val="0"/>
        <w:autoSpaceDN w:val="0"/>
        <w:adjustRightInd w:val="0"/>
        <w:spacing w:after="0"/>
        <w:ind w:firstLine="709"/>
      </w:pPr>
      <w:r w:rsidRPr="0060762F">
        <w:t xml:space="preserve">5.3. </w:t>
      </w:r>
      <w:proofErr w:type="gramStart"/>
      <w:r w:rsidRPr="0060762F">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w:t>
      </w:r>
      <w:r w:rsidR="0017262F">
        <w:t xml:space="preserve">луги, </w:t>
      </w:r>
      <w:r>
        <w:t>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3278E8" w:rsidRPr="0060762F" w:rsidRDefault="003278E8" w:rsidP="003278E8">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w:t>
      </w:r>
      <w:r w:rsidR="0017262F" w:rsidRPr="0060762F">
        <w:t>н</w:t>
      </w:r>
      <w:r w:rsidR="0017262F">
        <w:t>епредставления</w:t>
      </w:r>
      <w:r>
        <w:t xml:space="preserve">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31"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3278E8" w:rsidRPr="0060762F" w:rsidRDefault="003278E8" w:rsidP="003278E8">
      <w:pPr>
        <w:widowControl w:val="0"/>
        <w:autoSpaceDE w:val="0"/>
        <w:autoSpaceDN w:val="0"/>
        <w:adjustRightInd w:val="0"/>
        <w:spacing w:after="0"/>
        <w:ind w:firstLine="709"/>
      </w:pPr>
      <w:r>
        <w:t>5.6. Собственник</w:t>
      </w:r>
      <w:r w:rsidR="0017262F">
        <w:t xml:space="preserve"> </w:t>
      </w:r>
      <w:r w:rsidRPr="0060762F">
        <w:t xml:space="preserve">несет установленную законодательством Российской Федерации гражданско-правовую ответственность </w:t>
      </w:r>
      <w:proofErr w:type="gramStart"/>
      <w:r w:rsidRPr="0060762F">
        <w:t>за</w:t>
      </w:r>
      <w:proofErr w:type="gramEnd"/>
      <w:r w:rsidRPr="0060762F">
        <w:t>:</w:t>
      </w:r>
    </w:p>
    <w:p w:rsidR="003278E8" w:rsidRPr="0060762F" w:rsidRDefault="003278E8" w:rsidP="003278E8">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3278E8" w:rsidRPr="0060762F" w:rsidRDefault="003278E8" w:rsidP="003278E8">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3278E8" w:rsidRPr="0060762F" w:rsidRDefault="003278E8" w:rsidP="003278E8">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32"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 xml:space="preserve">6. Осуществление </w:t>
      </w:r>
      <w:proofErr w:type="gramStart"/>
      <w:r w:rsidRPr="0060762F">
        <w:t>контроля за</w:t>
      </w:r>
      <w:proofErr w:type="gramEnd"/>
      <w:r w:rsidRPr="0060762F">
        <w:t xml:space="preserve"> выполнением Управляющей</w:t>
      </w:r>
      <w:r>
        <w:t xml:space="preserve"> </w:t>
      </w:r>
      <w:r w:rsidRPr="0060762F">
        <w:t>организацией ее обязательств по Договору управления</w:t>
      </w:r>
      <w:r>
        <w:t xml:space="preserve"> </w:t>
      </w:r>
      <w:r w:rsidRPr="0060762F">
        <w:t>и порядок регистрации факта нарушения условий</w:t>
      </w:r>
    </w:p>
    <w:p w:rsidR="003278E8" w:rsidRPr="0060762F" w:rsidRDefault="003278E8" w:rsidP="003278E8">
      <w:pPr>
        <w:widowControl w:val="0"/>
        <w:autoSpaceDE w:val="0"/>
        <w:autoSpaceDN w:val="0"/>
        <w:adjustRightInd w:val="0"/>
        <w:spacing w:after="0"/>
        <w:ind w:firstLine="709"/>
        <w:jc w:val="center"/>
      </w:pPr>
      <w:r w:rsidRPr="0060762F">
        <w:t>настоящего Договора</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6.2. </w:t>
      </w: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278E8" w:rsidRPr="0060762F" w:rsidRDefault="003278E8" w:rsidP="003278E8">
      <w:pPr>
        <w:widowControl w:val="0"/>
        <w:spacing w:after="0"/>
        <w:ind w:firstLine="709"/>
      </w:pPr>
      <w:r>
        <w:t xml:space="preserve">6.3. </w:t>
      </w:r>
      <w:r w:rsidRPr="0060762F">
        <w:t>Контроль осуществляется путем:</w:t>
      </w:r>
    </w:p>
    <w:p w:rsidR="003278E8" w:rsidRPr="0060762F" w:rsidRDefault="00781584" w:rsidP="003278E8">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3278E8"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3278E8" w:rsidRPr="0060762F" w:rsidRDefault="003278E8" w:rsidP="003278E8">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3278E8" w:rsidRPr="0060762F" w:rsidRDefault="003278E8" w:rsidP="003278E8">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rsidR="00781584">
        <w:t xml:space="preserve"> установленным требованиям для </w:t>
      </w:r>
      <w:r w:rsidRPr="0060762F">
        <w:t xml:space="preserve">принятия мер административного воздействия. </w:t>
      </w:r>
    </w:p>
    <w:p w:rsidR="003278E8" w:rsidRPr="0060762F" w:rsidRDefault="003278E8" w:rsidP="003278E8">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3278E8" w:rsidRPr="0060762F" w:rsidRDefault="003278E8" w:rsidP="003278E8">
      <w:pPr>
        <w:widowControl w:val="0"/>
        <w:spacing w:after="0"/>
        <w:ind w:firstLine="709"/>
      </w:pPr>
      <w:r w:rsidRPr="0060762F">
        <w:t>- наруш</w:t>
      </w:r>
      <w:r w:rsidR="00781584">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rsidR="00781584">
        <w:t>ома в размере, пропорциональном</w:t>
      </w:r>
      <w:r w:rsidRPr="0060762F">
        <w:t xml:space="preserve"> площади занимаемого помещения.</w:t>
      </w:r>
    </w:p>
    <w:p w:rsidR="003278E8" w:rsidRPr="0060762F" w:rsidRDefault="003278E8" w:rsidP="003278E8">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781584">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278E8" w:rsidRPr="0060762F" w:rsidRDefault="003278E8" w:rsidP="003278E8">
      <w:pPr>
        <w:widowControl w:val="0"/>
        <w:spacing w:after="0"/>
        <w:ind w:firstLine="709"/>
      </w:pPr>
      <w:r>
        <w:t xml:space="preserve">6.6. </w:t>
      </w: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3278E8" w:rsidRPr="0060762F" w:rsidRDefault="003278E8" w:rsidP="003278E8">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rsidR="00781584">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3278E8" w:rsidRPr="005523FA" w:rsidRDefault="003278E8" w:rsidP="003278E8">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3278E8" w:rsidRPr="0060762F" w:rsidRDefault="003278E8" w:rsidP="00EC0342">
      <w:pPr>
        <w:widowControl w:val="0"/>
        <w:autoSpaceDE w:val="0"/>
        <w:autoSpaceDN w:val="0"/>
        <w:adjustRightInd w:val="0"/>
        <w:spacing w:after="0"/>
        <w:jc w:val="center"/>
      </w:pPr>
      <w:r w:rsidRPr="0060762F">
        <w:t>7. Порядок изменения и расторжения Договора</w:t>
      </w:r>
    </w:p>
    <w:p w:rsidR="003278E8" w:rsidRPr="0060762F" w:rsidRDefault="003278E8" w:rsidP="003278E8">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3278E8" w:rsidRDefault="003278E8" w:rsidP="003278E8">
      <w:pPr>
        <w:widowControl w:val="0"/>
        <w:autoSpaceDE w:val="0"/>
        <w:autoSpaceDN w:val="0"/>
        <w:adjustRightInd w:val="0"/>
        <w:spacing w:after="0"/>
        <w:ind w:firstLine="709"/>
      </w:pPr>
      <w:r w:rsidRPr="0060762F">
        <w:rPr>
          <w:rFonts w:cs="Arial"/>
        </w:rPr>
        <w:t xml:space="preserve">7.2. </w:t>
      </w:r>
      <w:r w:rsidRPr="0060762F">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w:t>
      </w:r>
      <w:r w:rsidRPr="0060762F">
        <w:lastRenderedPageBreak/>
        <w:t xml:space="preserve">собрания собственников помещений в многоквартирном доме. </w:t>
      </w:r>
      <w:proofErr w:type="gramStart"/>
      <w:r w:rsidRPr="0060762F">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0762F">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278E8" w:rsidRPr="0060762F" w:rsidRDefault="003278E8" w:rsidP="003278E8">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3278E8" w:rsidRPr="0060762F" w:rsidRDefault="003278E8" w:rsidP="003278E8">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3278E8" w:rsidRPr="0060762F" w:rsidRDefault="003278E8" w:rsidP="003278E8">
      <w:pPr>
        <w:widowControl w:val="0"/>
        <w:autoSpaceDE w:val="0"/>
        <w:autoSpaceDN w:val="0"/>
        <w:adjustRightInd w:val="0"/>
        <w:spacing w:after="0"/>
        <w:ind w:firstLine="709"/>
      </w:pPr>
      <w:proofErr w:type="gramStart"/>
      <w:r w:rsidRPr="0060762F">
        <w:t>- по иници</w:t>
      </w:r>
      <w:r w:rsidR="00781584">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3278E8" w:rsidRPr="0060762F" w:rsidRDefault="003278E8" w:rsidP="003278E8">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3278E8" w:rsidRPr="0060762F" w:rsidRDefault="003278E8" w:rsidP="003278E8">
      <w:pPr>
        <w:widowControl w:val="0"/>
        <w:autoSpaceDE w:val="0"/>
        <w:autoSpaceDN w:val="0"/>
        <w:adjustRightInd w:val="0"/>
        <w:spacing w:after="0"/>
        <w:ind w:firstLine="709"/>
      </w:pPr>
      <w:r w:rsidRPr="0060762F">
        <w:t xml:space="preserve">   - по соглашению Сторон;</w:t>
      </w:r>
    </w:p>
    <w:p w:rsidR="003278E8" w:rsidRPr="0060762F" w:rsidRDefault="003278E8" w:rsidP="003278E8">
      <w:pPr>
        <w:widowControl w:val="0"/>
        <w:autoSpaceDE w:val="0"/>
        <w:autoSpaceDN w:val="0"/>
        <w:adjustRightInd w:val="0"/>
        <w:spacing w:after="0"/>
        <w:ind w:firstLine="709"/>
      </w:pPr>
      <w:r w:rsidRPr="0060762F">
        <w:t xml:space="preserve">   - в судебном порядке;</w:t>
      </w:r>
    </w:p>
    <w:p w:rsidR="003278E8" w:rsidRPr="0060762F" w:rsidRDefault="003278E8" w:rsidP="003278E8">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3278E8" w:rsidRPr="0060762F" w:rsidRDefault="003278E8" w:rsidP="003278E8">
      <w:pPr>
        <w:widowControl w:val="0"/>
        <w:autoSpaceDE w:val="0"/>
        <w:autoSpaceDN w:val="0"/>
        <w:adjustRightInd w:val="0"/>
        <w:spacing w:after="0"/>
        <w:ind w:firstLine="709"/>
      </w:pPr>
      <w:r w:rsidRPr="0060762F">
        <w:t xml:space="preserve">   - по обстоятельствам непреодолимой силы.</w:t>
      </w:r>
    </w:p>
    <w:p w:rsidR="003278E8" w:rsidRPr="0060762F" w:rsidRDefault="003278E8" w:rsidP="003278E8">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278E8" w:rsidRPr="0060762F" w:rsidRDefault="003278E8" w:rsidP="003278E8">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3278E8" w:rsidRPr="0060762F" w:rsidRDefault="003278E8" w:rsidP="003278E8">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3278E8" w:rsidRDefault="003278E8" w:rsidP="00EC0342">
      <w:pPr>
        <w:widowControl w:val="0"/>
        <w:autoSpaceDE w:val="0"/>
        <w:autoSpaceDN w:val="0"/>
        <w:adjustRightInd w:val="0"/>
        <w:spacing w:after="0"/>
        <w:jc w:val="center"/>
      </w:pPr>
      <w:r w:rsidRPr="0060762F">
        <w:t>8. Форс-мажор</w:t>
      </w:r>
    </w:p>
    <w:p w:rsidR="003278E8" w:rsidRPr="0060762F" w:rsidRDefault="003278E8" w:rsidP="003278E8">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278E8" w:rsidRPr="0060762F" w:rsidRDefault="003278E8" w:rsidP="003278E8">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278E8" w:rsidRPr="0060762F" w:rsidRDefault="003278E8" w:rsidP="003278E8">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278E8" w:rsidRPr="0060762F" w:rsidRDefault="003278E8" w:rsidP="00EC0342">
      <w:pPr>
        <w:widowControl w:val="0"/>
        <w:autoSpaceDE w:val="0"/>
        <w:autoSpaceDN w:val="0"/>
        <w:adjustRightInd w:val="0"/>
        <w:spacing w:after="0"/>
        <w:jc w:val="center"/>
      </w:pPr>
      <w:r w:rsidRPr="0060762F">
        <w:t>9. Срок действия Договора</w:t>
      </w:r>
    </w:p>
    <w:p w:rsidR="003278E8" w:rsidRPr="0060762F" w:rsidRDefault="003278E8" w:rsidP="003278E8">
      <w:pPr>
        <w:widowControl w:val="0"/>
        <w:autoSpaceDE w:val="0"/>
        <w:autoSpaceDN w:val="0"/>
        <w:adjustRightInd w:val="0"/>
        <w:spacing w:after="0"/>
        <w:ind w:firstLine="709"/>
      </w:pPr>
      <w:r w:rsidRPr="0060762F">
        <w:lastRenderedPageBreak/>
        <w:t xml:space="preserve">9.1. Договор заключен на </w:t>
      </w:r>
      <w:r w:rsidR="006F6038">
        <w:t>3</w:t>
      </w:r>
      <w:r w:rsidRPr="0060762F">
        <w:t xml:space="preserve"> года и действует с «___» ___________20</w:t>
      </w:r>
      <w:r w:rsidR="005D7866">
        <w:t>2</w:t>
      </w:r>
      <w:r w:rsidR="00C61013">
        <w:t>5</w:t>
      </w:r>
      <w:r w:rsidRPr="0060762F">
        <w:t xml:space="preserve"> года по «____» ______________202</w:t>
      </w:r>
      <w:r w:rsidR="00C61013">
        <w:t xml:space="preserve">8 </w:t>
      </w:r>
      <w:r w:rsidRPr="0060762F">
        <w:t>года.</w:t>
      </w:r>
    </w:p>
    <w:p w:rsidR="003278E8" w:rsidRPr="0060762F" w:rsidRDefault="003278E8" w:rsidP="003278E8">
      <w:pPr>
        <w:widowControl w:val="0"/>
        <w:autoSpaceDE w:val="0"/>
        <w:autoSpaceDN w:val="0"/>
        <w:adjustRightInd w:val="0"/>
        <w:spacing w:after="0"/>
        <w:ind w:firstLine="709"/>
      </w:pPr>
      <w:r w:rsidRPr="0060762F">
        <w:t>9.2.  Договор пролонгируется на 3 (три) месяца, если:</w:t>
      </w:r>
    </w:p>
    <w:p w:rsidR="003278E8" w:rsidRPr="0060762F" w:rsidRDefault="003278E8" w:rsidP="003278E8">
      <w:pPr>
        <w:widowControl w:val="0"/>
        <w:autoSpaceDE w:val="0"/>
        <w:autoSpaceDN w:val="0"/>
        <w:adjustRightInd w:val="0"/>
        <w:spacing w:after="0"/>
        <w:ind w:firstLine="709"/>
      </w:pPr>
      <w:r w:rsidRPr="0060762F">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3278E8" w:rsidRDefault="003278E8" w:rsidP="003278E8">
      <w:pPr>
        <w:widowControl w:val="0"/>
        <w:autoSpaceDE w:val="0"/>
        <w:autoSpaceDN w:val="0"/>
        <w:adjustRightInd w:val="0"/>
        <w:spacing w:after="0"/>
        <w:ind w:firstLine="709"/>
      </w:pPr>
      <w:proofErr w:type="gramStart"/>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3278E8" w:rsidRPr="0060762F" w:rsidRDefault="003278E8" w:rsidP="003278E8">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3278E8" w:rsidRPr="0060762F" w:rsidRDefault="003278E8" w:rsidP="00EC0342">
      <w:pPr>
        <w:widowControl w:val="0"/>
        <w:autoSpaceDE w:val="0"/>
        <w:autoSpaceDN w:val="0"/>
        <w:adjustRightInd w:val="0"/>
        <w:spacing w:after="0"/>
        <w:jc w:val="center"/>
      </w:pPr>
      <w:r w:rsidRPr="0060762F">
        <w:t>10. Особые условия</w:t>
      </w:r>
    </w:p>
    <w:p w:rsidR="003278E8" w:rsidRDefault="003278E8" w:rsidP="003278E8">
      <w:pPr>
        <w:widowControl w:val="0"/>
        <w:autoSpaceDE w:val="0"/>
        <w:autoSpaceDN w:val="0"/>
        <w:adjustRightInd w:val="0"/>
        <w:spacing w:after="0"/>
        <w:ind w:firstLine="709"/>
      </w:pPr>
      <w:r w:rsidRPr="0060762F">
        <w:t xml:space="preserve">10.1. </w:t>
      </w:r>
      <w:proofErr w:type="gramStart"/>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3278E8" w:rsidRPr="0060762F" w:rsidRDefault="003278E8" w:rsidP="003278E8">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rsidR="00781584">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3278E8" w:rsidRPr="0060762F" w:rsidRDefault="003278E8" w:rsidP="003278E8">
      <w:pPr>
        <w:widowControl w:val="0"/>
        <w:autoSpaceDE w:val="0"/>
        <w:autoSpaceDN w:val="0"/>
        <w:adjustRightInd w:val="0"/>
        <w:spacing w:after="0"/>
        <w:ind w:firstLine="709"/>
      </w:pPr>
      <w:r>
        <w:t xml:space="preserve">10.3. </w:t>
      </w:r>
      <w:r w:rsidRPr="0060762F">
        <w:t xml:space="preserve">Настоящий Договор составлен в </w:t>
      </w:r>
      <w:r w:rsidR="006B19A9">
        <w:t>трех</w:t>
      </w:r>
      <w:r w:rsidRPr="0060762F">
        <w:t xml:space="preserve"> экземплярах, по одному для каждой из Сторон</w:t>
      </w:r>
      <w:r w:rsidR="006B19A9">
        <w:t xml:space="preserve"> и один экземпляр организатору конкурса</w:t>
      </w:r>
      <w:r w:rsidRPr="0060762F">
        <w:t xml:space="preserve">. </w:t>
      </w:r>
      <w:r w:rsidR="006B19A9">
        <w:t>Три</w:t>
      </w:r>
      <w:r w:rsidRPr="0060762F">
        <w:t xml:space="preserve"> экземпляра </w:t>
      </w:r>
      <w:r w:rsidR="006B19A9">
        <w:t xml:space="preserve">договора </w:t>
      </w:r>
      <w:r w:rsidRPr="0060762F">
        <w:t xml:space="preserve">идентичны и имеют одинаковую юридическую силу. Все </w:t>
      </w:r>
      <w:hyperlink r:id="rId33" w:history="1">
        <w:r w:rsidRPr="0060762F">
          <w:t>приложения</w:t>
        </w:r>
      </w:hyperlink>
      <w:r w:rsidRPr="0060762F">
        <w:t xml:space="preserve"> к настоящему Договору являются его неотъемлемой частью. Договор сост</w:t>
      </w:r>
      <w:r>
        <w:t>авлен на ___ листах и содержит 2</w:t>
      </w:r>
      <w:r w:rsidRPr="0060762F">
        <w:t xml:space="preserve"> </w:t>
      </w:r>
      <w:hyperlink r:id="rId34" w:history="1">
        <w:r w:rsidRPr="0060762F">
          <w:t>приложения</w:t>
        </w:r>
      </w:hyperlink>
      <w:r w:rsidRPr="0060762F">
        <w:t>.</w:t>
      </w:r>
    </w:p>
    <w:p w:rsidR="003278E8" w:rsidRPr="0060762F" w:rsidRDefault="003278E8" w:rsidP="003278E8">
      <w:pPr>
        <w:widowControl w:val="0"/>
        <w:autoSpaceDE w:val="0"/>
        <w:autoSpaceDN w:val="0"/>
        <w:adjustRightInd w:val="0"/>
        <w:spacing w:after="0"/>
        <w:ind w:firstLine="709"/>
        <w:rPr>
          <w:sz w:val="8"/>
          <w:szCs w:val="8"/>
        </w:rPr>
      </w:pPr>
    </w:p>
    <w:p w:rsidR="003278E8" w:rsidRDefault="003278E8" w:rsidP="003278E8">
      <w:pPr>
        <w:widowControl w:val="0"/>
        <w:autoSpaceDE w:val="0"/>
        <w:autoSpaceDN w:val="0"/>
        <w:adjustRightInd w:val="0"/>
        <w:spacing w:after="0"/>
        <w:ind w:firstLine="709"/>
      </w:pPr>
      <w:r w:rsidRPr="0060762F">
        <w:t>Приложения:</w:t>
      </w:r>
      <w:r>
        <w:t xml:space="preserve"> </w:t>
      </w:r>
      <w:r w:rsidRPr="0060762F">
        <w:t xml:space="preserve">1) </w:t>
      </w:r>
      <w:r>
        <w:rPr>
          <w:bCs/>
        </w:rPr>
        <w:t>Приложение № 1</w:t>
      </w:r>
      <w:r w:rsidRPr="0060762F">
        <w:rPr>
          <w:bCs/>
        </w:rPr>
        <w:t xml:space="preserve"> – Акт о состоянии общего имущества собственников помещений в многоквартирном доме -  _______л.;</w:t>
      </w:r>
      <w:r w:rsidR="006F6038">
        <w:rPr>
          <w:bCs/>
        </w:rPr>
        <w:t xml:space="preserve"> (согласно приложениям №1</w:t>
      </w:r>
      <w:r>
        <w:rPr>
          <w:bCs/>
        </w:rPr>
        <w:t xml:space="preserve"> к конкурсной документации); </w:t>
      </w:r>
      <w:r>
        <w:t>2) Приложение № 2</w:t>
      </w:r>
      <w:r w:rsidRPr="0060762F">
        <w:t xml:space="preserve">  - </w:t>
      </w:r>
      <w:r w:rsidRPr="0060762F">
        <w:rPr>
          <w:spacing w:val="-1"/>
        </w:rPr>
        <w:t>Перечень  работ и услуг по содержанию и ремонту  общего имущества многоквартирного  дом</w:t>
      </w:r>
      <w:proofErr w:type="gramStart"/>
      <w:r w:rsidRPr="0060762F">
        <w:rPr>
          <w:spacing w:val="-1"/>
        </w:rPr>
        <w:t>а</w:t>
      </w:r>
      <w:r w:rsidRPr="0060762F">
        <w:t>-</w:t>
      </w:r>
      <w:proofErr w:type="gramEnd"/>
      <w:r w:rsidRPr="0060762F">
        <w:t xml:space="preserve">  _______л.</w:t>
      </w:r>
      <w:r>
        <w:t xml:space="preserve"> (согласно приложению № 2 к конкурсной документации</w:t>
      </w:r>
      <w:r w:rsidR="002F784E">
        <w:t xml:space="preserve"> на каждый многоквартирный дом</w:t>
      </w:r>
      <w:r>
        <w:t>).</w:t>
      </w:r>
    </w:p>
    <w:p w:rsidR="003278E8" w:rsidRPr="0060762F" w:rsidRDefault="003278E8" w:rsidP="00EC0342">
      <w:pPr>
        <w:autoSpaceDE w:val="0"/>
        <w:autoSpaceDN w:val="0"/>
        <w:adjustRightInd w:val="0"/>
        <w:spacing w:after="0"/>
        <w:jc w:val="center"/>
      </w:pPr>
      <w:r w:rsidRPr="0060762F">
        <w:t>11. Реквизиты Сторон</w:t>
      </w:r>
    </w:p>
    <w:p w:rsidR="003278E8" w:rsidRPr="0060762F" w:rsidRDefault="003278E8" w:rsidP="003278E8">
      <w:pPr>
        <w:tabs>
          <w:tab w:val="left" w:pos="5470"/>
        </w:tabs>
        <w:spacing w:after="0"/>
        <w:ind w:firstLine="1134"/>
        <w:rPr>
          <w:b/>
        </w:rPr>
      </w:pPr>
      <w:r w:rsidRPr="0060762F">
        <w:rPr>
          <w:b/>
        </w:rPr>
        <w:t xml:space="preserve">Собственник </w:t>
      </w:r>
      <w:r w:rsidRPr="0060762F">
        <w:rPr>
          <w:b/>
        </w:rPr>
        <w:tab/>
      </w:r>
      <w:r w:rsidRPr="0060762F">
        <w:rPr>
          <w:b/>
        </w:rPr>
        <w:tab/>
      </w:r>
      <w:r w:rsidRPr="0060762F">
        <w:rPr>
          <w:b/>
        </w:rPr>
        <w:tab/>
        <w:t>Управляющая организация</w:t>
      </w:r>
    </w:p>
    <w:tbl>
      <w:tblPr>
        <w:tblW w:w="10564" w:type="dxa"/>
        <w:jc w:val="center"/>
        <w:tblLayout w:type="fixed"/>
        <w:tblLook w:val="04A0" w:firstRow="1" w:lastRow="0" w:firstColumn="1" w:lastColumn="0" w:noHBand="0" w:noVBand="1"/>
      </w:tblPr>
      <w:tblGrid>
        <w:gridCol w:w="5274"/>
        <w:gridCol w:w="5290"/>
      </w:tblGrid>
      <w:tr w:rsidR="003278E8" w:rsidRPr="0060762F" w:rsidTr="003E2621">
        <w:trPr>
          <w:trHeight w:val="997"/>
          <w:jc w:val="center"/>
        </w:trPr>
        <w:tc>
          <w:tcPr>
            <w:tcW w:w="5274" w:type="dxa"/>
          </w:tcPr>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tc>
        <w:tc>
          <w:tcPr>
            <w:tcW w:w="5290" w:type="dxa"/>
            <w:vMerge w:val="restart"/>
          </w:tcPr>
          <w:p w:rsidR="003278E8" w:rsidRPr="0060762F" w:rsidRDefault="003278E8" w:rsidP="00F407C0">
            <w:pPr>
              <w:widowControl w:val="0"/>
              <w:snapToGrid w:val="0"/>
              <w:spacing w:after="0"/>
              <w:ind w:firstLine="33"/>
              <w:contextualSpacing/>
            </w:pPr>
            <w:r w:rsidRPr="0060762F">
              <w:t>________________________________________</w:t>
            </w:r>
          </w:p>
          <w:p w:rsidR="003278E8" w:rsidRPr="0060762F" w:rsidRDefault="003278E8" w:rsidP="00F407C0">
            <w:pPr>
              <w:widowControl w:val="0"/>
              <w:snapToGrid w:val="0"/>
              <w:spacing w:after="0"/>
              <w:contextualSpacing/>
            </w:pPr>
            <w:r w:rsidRPr="0060762F">
              <w:t>Адрес:___________________________________</w:t>
            </w:r>
          </w:p>
          <w:p w:rsidR="003278E8" w:rsidRPr="0060762F" w:rsidRDefault="003278E8" w:rsidP="00F407C0">
            <w:pPr>
              <w:widowControl w:val="0"/>
              <w:snapToGrid w:val="0"/>
              <w:spacing w:after="0"/>
              <w:contextualSpacing/>
            </w:pPr>
            <w:r w:rsidRPr="0060762F">
              <w:t>Телефон: ________________________________</w:t>
            </w:r>
          </w:p>
          <w:p w:rsidR="003278E8" w:rsidRPr="0060762F" w:rsidRDefault="003278E8" w:rsidP="00F407C0">
            <w:pPr>
              <w:snapToGrid w:val="0"/>
              <w:spacing w:after="0"/>
              <w:contextualSpacing/>
            </w:pPr>
            <w:r w:rsidRPr="0060762F">
              <w:t>ИНН/КПП _______________________________</w:t>
            </w:r>
          </w:p>
          <w:p w:rsidR="003278E8" w:rsidRPr="0060762F" w:rsidRDefault="003278E8" w:rsidP="00F407C0">
            <w:pPr>
              <w:spacing w:after="0"/>
              <w:contextualSpacing/>
            </w:pPr>
            <w:r w:rsidRPr="0060762F">
              <w:t>Расчетный счет ___________________________</w:t>
            </w:r>
          </w:p>
          <w:p w:rsidR="003278E8" w:rsidRPr="0060762F" w:rsidRDefault="003278E8" w:rsidP="00F407C0">
            <w:pPr>
              <w:spacing w:after="0"/>
              <w:contextualSpacing/>
            </w:pPr>
            <w:r w:rsidRPr="0060762F">
              <w:t>_________________________________________</w:t>
            </w:r>
          </w:p>
        </w:tc>
      </w:tr>
      <w:tr w:rsidR="003278E8" w:rsidRPr="0060762F" w:rsidTr="003E2621">
        <w:trPr>
          <w:trHeight w:val="714"/>
          <w:jc w:val="center"/>
        </w:trPr>
        <w:tc>
          <w:tcPr>
            <w:tcW w:w="5274" w:type="dxa"/>
          </w:tcPr>
          <w:p w:rsidR="003278E8" w:rsidRPr="0060762F" w:rsidRDefault="003278E8" w:rsidP="00F407C0"/>
        </w:tc>
        <w:tc>
          <w:tcPr>
            <w:tcW w:w="5290" w:type="dxa"/>
            <w:vMerge/>
          </w:tcPr>
          <w:p w:rsidR="003278E8" w:rsidRPr="0060762F" w:rsidRDefault="003278E8" w:rsidP="00F407C0">
            <w:pPr>
              <w:spacing w:after="0"/>
              <w:contextualSpacing/>
              <w:rPr>
                <w:sz w:val="16"/>
                <w:szCs w:val="16"/>
              </w:rPr>
            </w:pPr>
          </w:p>
        </w:tc>
      </w:tr>
      <w:tr w:rsidR="003278E8" w:rsidRPr="0060762F" w:rsidTr="003E2621">
        <w:trPr>
          <w:trHeight w:val="70"/>
          <w:jc w:val="center"/>
        </w:trPr>
        <w:tc>
          <w:tcPr>
            <w:tcW w:w="5274" w:type="dxa"/>
            <w:vMerge w:val="restart"/>
          </w:tcPr>
          <w:p w:rsidR="003278E8" w:rsidRPr="0060762F" w:rsidRDefault="003278E8" w:rsidP="00F407C0">
            <w:pPr>
              <w:widowControl w:val="0"/>
              <w:snapToGrid w:val="0"/>
              <w:spacing w:after="0"/>
              <w:rPr>
                <w:bCs/>
              </w:rPr>
            </w:pPr>
            <w:r w:rsidRPr="0060762F">
              <w:rPr>
                <w:bCs/>
              </w:rPr>
              <w:t>____________________________ (ФИО)</w:t>
            </w:r>
          </w:p>
          <w:p w:rsidR="003278E8" w:rsidRPr="0060762F" w:rsidRDefault="003278E8" w:rsidP="00F407C0">
            <w:pPr>
              <w:widowControl w:val="0"/>
              <w:snapToGrid w:val="0"/>
              <w:rPr>
                <w:bCs/>
              </w:rPr>
            </w:pPr>
            <w:r w:rsidRPr="0060762F">
              <w:rPr>
                <w:sz w:val="20"/>
                <w:szCs w:val="20"/>
              </w:rPr>
              <w:t xml:space="preserve">               (подпись)</w:t>
            </w:r>
          </w:p>
        </w:tc>
        <w:tc>
          <w:tcPr>
            <w:tcW w:w="5290" w:type="dxa"/>
          </w:tcPr>
          <w:p w:rsidR="003278E8" w:rsidRPr="0060762F" w:rsidRDefault="003278E8" w:rsidP="00F407C0">
            <w:pPr>
              <w:keepNext/>
              <w:snapToGrid w:val="0"/>
              <w:spacing w:after="0"/>
              <w:contextualSpacing/>
              <w:outlineLvl w:val="1"/>
              <w:rPr>
                <w:bCs/>
                <w:iCs/>
              </w:rPr>
            </w:pPr>
            <w:r w:rsidRPr="0060762F">
              <w:rPr>
                <w:bCs/>
                <w:iCs/>
              </w:rPr>
              <w:t xml:space="preserve">  Руководитель</w:t>
            </w:r>
          </w:p>
          <w:p w:rsidR="003278E8" w:rsidRPr="0060762F" w:rsidRDefault="003278E8" w:rsidP="00F407C0">
            <w:pPr>
              <w:keepNext/>
              <w:snapToGrid w:val="0"/>
              <w:spacing w:after="0"/>
              <w:contextualSpacing/>
              <w:outlineLvl w:val="1"/>
              <w:rPr>
                <w:bCs/>
                <w:iCs/>
              </w:rPr>
            </w:pPr>
            <w:r w:rsidRPr="0060762F">
              <w:rPr>
                <w:bCs/>
                <w:i/>
                <w:iCs/>
              </w:rPr>
              <w:t xml:space="preserve">_____________________________ </w:t>
            </w:r>
            <w:r w:rsidRPr="0060762F">
              <w:rPr>
                <w:bCs/>
                <w:iCs/>
              </w:rPr>
              <w:t>(ФИО</w:t>
            </w:r>
            <w:r w:rsidRPr="0060762F">
              <w:rPr>
                <w:bCs/>
                <w:i/>
                <w:iCs/>
              </w:rPr>
              <w:t>)</w:t>
            </w:r>
          </w:p>
        </w:tc>
      </w:tr>
      <w:tr w:rsidR="003278E8" w:rsidRPr="0060762F" w:rsidTr="003E2621">
        <w:trPr>
          <w:trHeight w:val="374"/>
          <w:jc w:val="center"/>
        </w:trPr>
        <w:tc>
          <w:tcPr>
            <w:tcW w:w="5274" w:type="dxa"/>
            <w:vMerge/>
          </w:tcPr>
          <w:p w:rsidR="003278E8" w:rsidRPr="0060762F" w:rsidRDefault="003278E8" w:rsidP="00F407C0">
            <w:pPr>
              <w:widowControl w:val="0"/>
              <w:snapToGrid w:val="0"/>
              <w:rPr>
                <w:sz w:val="20"/>
                <w:szCs w:val="20"/>
              </w:rPr>
            </w:pPr>
          </w:p>
        </w:tc>
        <w:tc>
          <w:tcPr>
            <w:tcW w:w="5290" w:type="dxa"/>
          </w:tcPr>
          <w:p w:rsidR="003278E8" w:rsidRPr="0060762F" w:rsidRDefault="003278E8" w:rsidP="00F407C0">
            <w:pPr>
              <w:widowControl w:val="0"/>
              <w:snapToGrid w:val="0"/>
              <w:spacing w:after="0"/>
              <w:contextualSpacing/>
              <w:rPr>
                <w:sz w:val="20"/>
                <w:szCs w:val="20"/>
              </w:rPr>
            </w:pPr>
            <w:r w:rsidRPr="0060762F">
              <w:rPr>
                <w:sz w:val="20"/>
                <w:szCs w:val="20"/>
              </w:rPr>
              <w:t xml:space="preserve">                        (подпись)</w:t>
            </w:r>
          </w:p>
        </w:tc>
      </w:tr>
    </w:tbl>
    <w:p w:rsidR="00183003" w:rsidRDefault="00183003" w:rsidP="00767897">
      <w:pPr>
        <w:autoSpaceDE w:val="0"/>
        <w:spacing w:after="0"/>
        <w:contextualSpacing/>
        <w:jc w:val="right"/>
        <w:rPr>
          <w:b/>
        </w:rPr>
      </w:pPr>
    </w:p>
    <w:p w:rsidR="000613AC" w:rsidRDefault="0066082E" w:rsidP="00767897">
      <w:pPr>
        <w:autoSpaceDE w:val="0"/>
        <w:spacing w:after="0"/>
        <w:contextualSpacing/>
        <w:jc w:val="right"/>
        <w:rPr>
          <w:b/>
        </w:rPr>
      </w:pPr>
      <w:r>
        <w:rPr>
          <w:b/>
        </w:rPr>
        <w:lastRenderedPageBreak/>
        <w:t>Пр</w:t>
      </w:r>
      <w:r w:rsidR="000613AC" w:rsidRPr="00E957E6">
        <w:rPr>
          <w:b/>
        </w:rPr>
        <w:t>иложение № 3</w:t>
      </w:r>
    </w:p>
    <w:p w:rsidR="000613AC" w:rsidRPr="00E957E6" w:rsidRDefault="00767897"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 xml:space="preserve">(организационно-правовая форма, наименование/фирменное наименование организации или ф. и. </w:t>
            </w:r>
            <w:proofErr w:type="gramStart"/>
            <w:r w:rsidRPr="00DE28BB">
              <w:rPr>
                <w:sz w:val="23"/>
                <w:szCs w:val="23"/>
              </w:rPr>
              <w:t>о</w:t>
            </w:r>
            <w:proofErr w:type="gramEnd"/>
            <w:r w:rsidRPr="00DE28BB">
              <w:rPr>
                <w:sz w:val="23"/>
                <w:szCs w:val="23"/>
              </w:rPr>
              <w:t xml:space="preserve">. </w:t>
            </w:r>
            <w:proofErr w:type="gramStart"/>
            <w:r w:rsidRPr="00DE28BB">
              <w:rPr>
                <w:sz w:val="23"/>
                <w:szCs w:val="23"/>
              </w:rPr>
              <w:t>физического</w:t>
            </w:r>
            <w:proofErr w:type="gramEnd"/>
            <w:r w:rsidRPr="00DE28BB">
              <w:rPr>
                <w:sz w:val="23"/>
                <w:szCs w:val="23"/>
              </w:rPr>
              <w:t xml:space="preserve">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985"/>
        <w:gridCol w:w="1633"/>
        <w:gridCol w:w="149"/>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w:t>
            </w:r>
            <w:proofErr w:type="gramStart"/>
            <w:r w:rsidRPr="00DE28BB">
              <w:rPr>
                <w:sz w:val="23"/>
                <w:szCs w:val="23"/>
              </w:rPr>
              <w:t>м(</w:t>
            </w:r>
            <w:proofErr w:type="gramEnd"/>
            <w:r w:rsidRPr="00DE28BB">
              <w:rPr>
                <w:sz w:val="23"/>
                <w:szCs w:val="23"/>
              </w:rPr>
              <w:t>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22"/>
        <w:gridCol w:w="8795"/>
        <w:gridCol w:w="150"/>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767"/>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proofErr w:type="gramStart"/>
            <w:r w:rsidRPr="00DE28BB">
              <w:rPr>
                <w:sz w:val="23"/>
                <w:szCs w:val="23"/>
              </w:rPr>
              <w:t>(описание предлагаемого претендентом в качестве условия договора</w:t>
            </w:r>
            <w:proofErr w:type="gramEnd"/>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DE28BB">
              <w:rPr>
                <w:sz w:val="23"/>
                <w:szCs w:val="23"/>
              </w:rPr>
              <w:t>помещения</w:t>
            </w:r>
            <w:proofErr w:type="gramEnd"/>
            <w:r w:rsidRPr="00DE28BB">
              <w:rPr>
                <w:sz w:val="23"/>
                <w:szCs w:val="23"/>
              </w:rPr>
              <w:t xml:space="preserve">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771"/>
        <w:gridCol w:w="3996"/>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w:t>
      </w:r>
      <w:proofErr w:type="gramStart"/>
      <w:r w:rsidRPr="00DE28BB">
        <w:rPr>
          <w:sz w:val="23"/>
          <w:szCs w:val="23"/>
        </w:rPr>
        <w:t>дств в к</w:t>
      </w:r>
      <w:proofErr w:type="gramEnd"/>
      <w:r w:rsidRPr="00DE28BB">
        <w:rPr>
          <w:sz w:val="23"/>
          <w:szCs w:val="23"/>
        </w:rPr>
        <w:t>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proofErr w:type="gramStart"/>
            <w:r w:rsidRPr="00DE28BB">
              <w:rPr>
                <w:sz w:val="23"/>
                <w:szCs w:val="23"/>
              </w:rPr>
              <w:t>(должность, ф. и. о. руководителя организации или ф. и. о. индивидуального предпринимателя)</w:t>
            </w:r>
            <w:proofErr w:type="gramEnd"/>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58"/>
        <w:gridCol w:w="8409"/>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proofErr w:type="gramStart"/>
            <w:r w:rsidRPr="00DE28BB">
              <w:rPr>
                <w:sz w:val="23"/>
                <w:szCs w:val="23"/>
              </w:rPr>
              <w:t>(организационно-правовая форма, наименование (фирменное наименование) организации или ф. и. о. физического лица,</w:t>
            </w:r>
            <w:proofErr w:type="gramEnd"/>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proofErr w:type="gramStart"/>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E28BB">
        <w:rPr>
          <w:sz w:val="23"/>
          <w:szCs w:val="23"/>
        </w:rPr>
        <w:t xml:space="preserve"> </w:t>
      </w:r>
      <w:proofErr w:type="gramStart"/>
      <w:r w:rsidRPr="00DE28BB">
        <w:rPr>
          <w:sz w:val="23"/>
          <w:szCs w:val="23"/>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E28BB">
        <w:rPr>
          <w:sz w:val="23"/>
          <w:szCs w:val="23"/>
        </w:rPr>
        <w:t xml:space="preserve"> некоторые акты Правительства Российской Федерации».</w:t>
      </w:r>
    </w:p>
    <w:p w:rsidR="000613AC" w:rsidRPr="00DE28BB" w:rsidRDefault="000613AC" w:rsidP="000613AC">
      <w:pPr>
        <w:spacing w:after="0"/>
        <w:rPr>
          <w:sz w:val="23"/>
          <w:szCs w:val="23"/>
        </w:rPr>
      </w:pP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DE28BB" w:rsidRDefault="000613AC" w:rsidP="000613AC">
      <w:pPr>
        <w:spacing w:after="0"/>
        <w:rPr>
          <w:sz w:val="23"/>
          <w:szCs w:val="23"/>
          <w:lang w:val="en-US"/>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A71AA0">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proofErr w:type="gramStart"/>
            <w:r w:rsidRPr="00DE28BB">
              <w:rPr>
                <w:sz w:val="23"/>
                <w:szCs w:val="23"/>
              </w:rPr>
              <w:t>г</w:t>
            </w:r>
            <w:proofErr w:type="gramEnd"/>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rPr>
          <w:sz w:val="23"/>
          <w:szCs w:val="23"/>
        </w:rPr>
      </w:pPr>
      <w:r w:rsidRPr="00DE28BB">
        <w:rPr>
          <w:sz w:val="23"/>
          <w:szCs w:val="23"/>
        </w:rPr>
        <w:t>М. П.</w:t>
      </w: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EC0342" w:rsidRDefault="00EC0342"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lastRenderedPageBreak/>
        <w:t>Приложение № 4</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r>
      <w:proofErr w:type="gramStart"/>
      <w:r w:rsidRPr="00E957E6">
        <w:rPr>
          <w:b/>
          <w:bCs/>
        </w:rPr>
        <w:t>о получении заявки на участие в конкурсе по отбору управляющей</w:t>
      </w:r>
      <w:r w:rsidRPr="00E957E6">
        <w:rPr>
          <w:b/>
          <w:bCs/>
        </w:rPr>
        <w:br/>
        <w:t>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562"/>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___________________________________________</w:t>
            </w:r>
          </w:p>
          <w:p w:rsidR="000613AC" w:rsidRPr="00BC3C5C" w:rsidRDefault="000613AC" w:rsidP="00A71AA0">
            <w:pPr>
              <w:spacing w:after="0"/>
            </w:pPr>
            <w:r w:rsidRPr="00BC3C5C">
              <w:t>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781"/>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w:t>
      </w:r>
      <w:proofErr w:type="gramStart"/>
      <w:r w:rsidRPr="00E957E6">
        <w:t>л(</w:t>
      </w:r>
      <w:proofErr w:type="gramEnd"/>
      <w:r w:rsidRPr="00E957E6">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4"/>
        <w:gridCol w:w="8857"/>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71"/>
        <w:gridCol w:w="463"/>
        <w:gridCol w:w="231"/>
        <w:gridCol w:w="1508"/>
        <w:gridCol w:w="357"/>
        <w:gridCol w:w="462"/>
        <w:gridCol w:w="504"/>
        <w:gridCol w:w="3334"/>
        <w:gridCol w:w="136"/>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781"/>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t>Приложение № 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 xml:space="preserve">вскрытия конвертов </w:t>
      </w:r>
      <w:proofErr w:type="gramStart"/>
      <w:r w:rsidRPr="00E957E6">
        <w:rPr>
          <w:b/>
          <w:bCs/>
        </w:rPr>
        <w:t>с заявками на участие в конкурсе по отбору</w:t>
      </w:r>
      <w:r w:rsidRPr="00E957E6">
        <w:rPr>
          <w:b/>
          <w:bCs/>
        </w:rPr>
        <w:br/>
        <w:t>управляющей 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proofErr w:type="gramStart"/>
            <w:r w:rsidRPr="00E957E6">
              <w:rPr>
                <w:sz w:val="14"/>
                <w:szCs w:val="14"/>
              </w:rPr>
              <w:t>(наименование организаций, должность, ф. и. о. их представителей или ф. и. о. индивидуальных предпринимателей)</w:t>
            </w:r>
            <w:proofErr w:type="gramEnd"/>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Приложение № 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proofErr w:type="gramStart"/>
            <w:r w:rsidRPr="00E957E6">
              <w:rPr>
                <w:sz w:val="14"/>
                <w:szCs w:val="14"/>
              </w:rPr>
              <w:t>(наименование организаций, должность, ф. и. о. их представителей</w:t>
            </w:r>
            <w:proofErr w:type="gramEnd"/>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46"/>
        <w:gridCol w:w="6971"/>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Default="00655558" w:rsidP="000613AC">
      <w:pPr>
        <w:spacing w:after="0"/>
      </w:pPr>
    </w:p>
    <w:p w:rsidR="006F6038" w:rsidRDefault="006F6038" w:rsidP="000613AC">
      <w:pPr>
        <w:spacing w:after="0"/>
      </w:pPr>
    </w:p>
    <w:p w:rsidR="006F6038" w:rsidRPr="00E957E6" w:rsidRDefault="006F6038" w:rsidP="000613AC">
      <w:pPr>
        <w:spacing w:after="0"/>
      </w:pPr>
    </w:p>
    <w:p w:rsidR="000613AC" w:rsidRDefault="000613AC" w:rsidP="000613AC">
      <w:pPr>
        <w:autoSpaceDE w:val="0"/>
        <w:spacing w:after="0"/>
        <w:ind w:left="5670"/>
        <w:contextualSpacing/>
        <w:jc w:val="center"/>
        <w:rPr>
          <w:b/>
        </w:rPr>
      </w:pPr>
      <w:r>
        <w:rPr>
          <w:b/>
        </w:rPr>
        <w:t>Приложение № 7</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proofErr w:type="gramStart"/>
            <w:r w:rsidRPr="00810AA4">
              <w:rPr>
                <w:sz w:val="14"/>
                <w:szCs w:val="14"/>
              </w:rPr>
              <w:t>(должность, ф. и. о. руководителя органа</w:t>
            </w:r>
            <w:proofErr w:type="gramEnd"/>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136"/>
        <w:gridCol w:w="154"/>
        <w:gridCol w:w="3065"/>
        <w:gridCol w:w="3262"/>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 xml:space="preserve">и ремонт </w:t>
            </w:r>
            <w:proofErr w:type="gramStart"/>
            <w:r w:rsidRPr="00810AA4">
              <w:t>жилого</w:t>
            </w:r>
            <w:proofErr w:type="gramEnd"/>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proofErr w:type="gramStart"/>
            <w:r w:rsidRPr="00810AA4">
              <w:t>(рублей за кв.</w:t>
            </w:r>
            <w:proofErr w:type="gramEnd"/>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 xml:space="preserve">10. Участник конкурса, сделавший предыдущее предложение по размеру платы </w:t>
      </w:r>
      <w:proofErr w:type="gramStart"/>
      <w:r w:rsidRPr="00810AA4">
        <w:t>за</w:t>
      </w:r>
      <w:proofErr w:type="gramEnd"/>
      <w:r w:rsidRPr="00810AA4">
        <w:t xml:space="preserve">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 xml:space="preserve">Настоящий протокол составлен в 3 экземплярах </w:t>
            </w:r>
            <w:proofErr w:type="gramStart"/>
            <w:r w:rsidRPr="00810AA4">
              <w:t>на</w:t>
            </w:r>
            <w:proofErr w:type="gramEnd"/>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w:t>
            </w:r>
            <w:proofErr w:type="gramStart"/>
            <w:r w:rsidRPr="00810AA4">
              <w:t>листах</w:t>
            </w:r>
            <w:proofErr w:type="gramEnd"/>
            <w:r w:rsidRPr="00810AA4">
              <w:t>.</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617"/>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proofErr w:type="gramStart"/>
            <w:r w:rsidRPr="00810AA4">
              <w:rPr>
                <w:sz w:val="14"/>
                <w:szCs w:val="14"/>
              </w:rPr>
              <w:t>(должность, ф. и. о. руководителя организации или ф. и. о. индивидуального предпринимателя)</w:t>
            </w:r>
            <w:proofErr w:type="gramEnd"/>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A813AA">
      <w:pgSz w:w="11906" w:h="16838"/>
      <w:pgMar w:top="851" w:right="849"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B0" w:rsidRDefault="008642B0" w:rsidP="00A407D7">
      <w:pPr>
        <w:spacing w:after="0"/>
      </w:pPr>
      <w:r>
        <w:separator/>
      </w:r>
    </w:p>
  </w:endnote>
  <w:endnote w:type="continuationSeparator" w:id="0">
    <w:p w:rsidR="008642B0" w:rsidRDefault="008642B0"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B0" w:rsidRDefault="008642B0" w:rsidP="00A407D7">
      <w:pPr>
        <w:spacing w:after="0"/>
      </w:pPr>
      <w:r>
        <w:separator/>
      </w:r>
    </w:p>
  </w:footnote>
  <w:footnote w:type="continuationSeparator" w:id="0">
    <w:p w:rsidR="008642B0" w:rsidRDefault="008642B0"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4">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5">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6">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9">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2"/>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6"/>
    <w:rsid w:val="000070E5"/>
    <w:rsid w:val="00016914"/>
    <w:rsid w:val="00017270"/>
    <w:rsid w:val="00017C4B"/>
    <w:rsid w:val="000265A2"/>
    <w:rsid w:val="0002707E"/>
    <w:rsid w:val="0003122A"/>
    <w:rsid w:val="00036FCF"/>
    <w:rsid w:val="00042E3C"/>
    <w:rsid w:val="0005112D"/>
    <w:rsid w:val="0005194F"/>
    <w:rsid w:val="000613AC"/>
    <w:rsid w:val="000625B8"/>
    <w:rsid w:val="00063237"/>
    <w:rsid w:val="000643D5"/>
    <w:rsid w:val="00066DF7"/>
    <w:rsid w:val="000727EC"/>
    <w:rsid w:val="00073BAC"/>
    <w:rsid w:val="000746E2"/>
    <w:rsid w:val="000771FD"/>
    <w:rsid w:val="0008143C"/>
    <w:rsid w:val="00081FD1"/>
    <w:rsid w:val="000863EC"/>
    <w:rsid w:val="00086C4B"/>
    <w:rsid w:val="000958E4"/>
    <w:rsid w:val="00096D11"/>
    <w:rsid w:val="000A0E30"/>
    <w:rsid w:val="000A1327"/>
    <w:rsid w:val="000A378F"/>
    <w:rsid w:val="000B1DF7"/>
    <w:rsid w:val="000C64A4"/>
    <w:rsid w:val="000D7130"/>
    <w:rsid w:val="000E44E2"/>
    <w:rsid w:val="000E59E0"/>
    <w:rsid w:val="000F016E"/>
    <w:rsid w:val="00104598"/>
    <w:rsid w:val="00104CF7"/>
    <w:rsid w:val="00126941"/>
    <w:rsid w:val="001355A3"/>
    <w:rsid w:val="00137503"/>
    <w:rsid w:val="00140896"/>
    <w:rsid w:val="0014565F"/>
    <w:rsid w:val="00155111"/>
    <w:rsid w:val="001672A7"/>
    <w:rsid w:val="00170C87"/>
    <w:rsid w:val="0017262F"/>
    <w:rsid w:val="00172E6E"/>
    <w:rsid w:val="00175A28"/>
    <w:rsid w:val="00183003"/>
    <w:rsid w:val="0019663D"/>
    <w:rsid w:val="00197148"/>
    <w:rsid w:val="00197BC7"/>
    <w:rsid w:val="001A28F0"/>
    <w:rsid w:val="001A5DAB"/>
    <w:rsid w:val="001B2924"/>
    <w:rsid w:val="001B4FA7"/>
    <w:rsid w:val="001C094D"/>
    <w:rsid w:val="001C62D3"/>
    <w:rsid w:val="001D2D7A"/>
    <w:rsid w:val="001D71C3"/>
    <w:rsid w:val="001E30F8"/>
    <w:rsid w:val="001F1B0A"/>
    <w:rsid w:val="001F2D35"/>
    <w:rsid w:val="001F78C4"/>
    <w:rsid w:val="002037AC"/>
    <w:rsid w:val="00213CC3"/>
    <w:rsid w:val="0022173D"/>
    <w:rsid w:val="002268A9"/>
    <w:rsid w:val="0024328E"/>
    <w:rsid w:val="00255590"/>
    <w:rsid w:val="00256FAA"/>
    <w:rsid w:val="002709EF"/>
    <w:rsid w:val="00280E3C"/>
    <w:rsid w:val="002821AD"/>
    <w:rsid w:val="0028354D"/>
    <w:rsid w:val="0028438E"/>
    <w:rsid w:val="00285D7D"/>
    <w:rsid w:val="00293447"/>
    <w:rsid w:val="002A2BFE"/>
    <w:rsid w:val="002A302A"/>
    <w:rsid w:val="002A387D"/>
    <w:rsid w:val="002A584B"/>
    <w:rsid w:val="002B0D0A"/>
    <w:rsid w:val="002C6CFA"/>
    <w:rsid w:val="002D4F10"/>
    <w:rsid w:val="002D7FA8"/>
    <w:rsid w:val="002E4F47"/>
    <w:rsid w:val="002F2952"/>
    <w:rsid w:val="002F784E"/>
    <w:rsid w:val="00310225"/>
    <w:rsid w:val="00312E1B"/>
    <w:rsid w:val="003278E8"/>
    <w:rsid w:val="00341774"/>
    <w:rsid w:val="0035331F"/>
    <w:rsid w:val="00355DDE"/>
    <w:rsid w:val="00392354"/>
    <w:rsid w:val="00392F87"/>
    <w:rsid w:val="003A13D3"/>
    <w:rsid w:val="003A3407"/>
    <w:rsid w:val="003A3991"/>
    <w:rsid w:val="003A47C2"/>
    <w:rsid w:val="003A5BAC"/>
    <w:rsid w:val="003B185E"/>
    <w:rsid w:val="003C1BAA"/>
    <w:rsid w:val="003C7778"/>
    <w:rsid w:val="003D616E"/>
    <w:rsid w:val="003E10F8"/>
    <w:rsid w:val="003E2621"/>
    <w:rsid w:val="003E6B69"/>
    <w:rsid w:val="003F7BB8"/>
    <w:rsid w:val="004003C4"/>
    <w:rsid w:val="004059BD"/>
    <w:rsid w:val="00413601"/>
    <w:rsid w:val="0041546A"/>
    <w:rsid w:val="0042278A"/>
    <w:rsid w:val="004240AF"/>
    <w:rsid w:val="0042490F"/>
    <w:rsid w:val="00437EB5"/>
    <w:rsid w:val="0044423D"/>
    <w:rsid w:val="00456254"/>
    <w:rsid w:val="00460DF7"/>
    <w:rsid w:val="00461048"/>
    <w:rsid w:val="00462FA6"/>
    <w:rsid w:val="0046373D"/>
    <w:rsid w:val="00465333"/>
    <w:rsid w:val="00467B20"/>
    <w:rsid w:val="004943CF"/>
    <w:rsid w:val="00495A6D"/>
    <w:rsid w:val="004A080C"/>
    <w:rsid w:val="004B0642"/>
    <w:rsid w:val="004C1020"/>
    <w:rsid w:val="004C21E9"/>
    <w:rsid w:val="004D4AD7"/>
    <w:rsid w:val="004E1F0B"/>
    <w:rsid w:val="004E7C30"/>
    <w:rsid w:val="004F30C7"/>
    <w:rsid w:val="005003EE"/>
    <w:rsid w:val="00502E19"/>
    <w:rsid w:val="0050539B"/>
    <w:rsid w:val="0050669F"/>
    <w:rsid w:val="00527454"/>
    <w:rsid w:val="0053149F"/>
    <w:rsid w:val="00536FD1"/>
    <w:rsid w:val="0053764F"/>
    <w:rsid w:val="00540F3C"/>
    <w:rsid w:val="005419A5"/>
    <w:rsid w:val="00544165"/>
    <w:rsid w:val="00551FB1"/>
    <w:rsid w:val="005579E9"/>
    <w:rsid w:val="00560543"/>
    <w:rsid w:val="00562EA1"/>
    <w:rsid w:val="005712CE"/>
    <w:rsid w:val="00572BB1"/>
    <w:rsid w:val="0059146C"/>
    <w:rsid w:val="005952D7"/>
    <w:rsid w:val="0059726D"/>
    <w:rsid w:val="005A55DE"/>
    <w:rsid w:val="005C2CC4"/>
    <w:rsid w:val="005D44BD"/>
    <w:rsid w:val="005D5C36"/>
    <w:rsid w:val="005D670C"/>
    <w:rsid w:val="005D7866"/>
    <w:rsid w:val="005E4ADD"/>
    <w:rsid w:val="005F3520"/>
    <w:rsid w:val="005F5381"/>
    <w:rsid w:val="0060059C"/>
    <w:rsid w:val="006025F7"/>
    <w:rsid w:val="00602E65"/>
    <w:rsid w:val="00603D45"/>
    <w:rsid w:val="00606DEE"/>
    <w:rsid w:val="0060773A"/>
    <w:rsid w:val="00614562"/>
    <w:rsid w:val="00641019"/>
    <w:rsid w:val="00641ADE"/>
    <w:rsid w:val="00655558"/>
    <w:rsid w:val="0065711D"/>
    <w:rsid w:val="0066082E"/>
    <w:rsid w:val="0066672C"/>
    <w:rsid w:val="0066698D"/>
    <w:rsid w:val="0067242B"/>
    <w:rsid w:val="00676802"/>
    <w:rsid w:val="00683839"/>
    <w:rsid w:val="00690FD9"/>
    <w:rsid w:val="00692B56"/>
    <w:rsid w:val="00692E55"/>
    <w:rsid w:val="006A29FC"/>
    <w:rsid w:val="006B0FF5"/>
    <w:rsid w:val="006B19A9"/>
    <w:rsid w:val="006B366E"/>
    <w:rsid w:val="006B7215"/>
    <w:rsid w:val="006C5057"/>
    <w:rsid w:val="006C594C"/>
    <w:rsid w:val="006C603F"/>
    <w:rsid w:val="006C7A52"/>
    <w:rsid w:val="006D27A4"/>
    <w:rsid w:val="006D6384"/>
    <w:rsid w:val="006E3B45"/>
    <w:rsid w:val="006F4647"/>
    <w:rsid w:val="006F6038"/>
    <w:rsid w:val="00701DEA"/>
    <w:rsid w:val="00702BA7"/>
    <w:rsid w:val="0070582F"/>
    <w:rsid w:val="0073162D"/>
    <w:rsid w:val="00731BFD"/>
    <w:rsid w:val="007328E5"/>
    <w:rsid w:val="00736A4C"/>
    <w:rsid w:val="00742B5E"/>
    <w:rsid w:val="00745CE2"/>
    <w:rsid w:val="00746181"/>
    <w:rsid w:val="007525D6"/>
    <w:rsid w:val="007556C0"/>
    <w:rsid w:val="00755EF9"/>
    <w:rsid w:val="00767897"/>
    <w:rsid w:val="0078143A"/>
    <w:rsid w:val="00781584"/>
    <w:rsid w:val="007957A2"/>
    <w:rsid w:val="007A586A"/>
    <w:rsid w:val="007A7F4C"/>
    <w:rsid w:val="007B385A"/>
    <w:rsid w:val="007C683E"/>
    <w:rsid w:val="00800369"/>
    <w:rsid w:val="00803F1A"/>
    <w:rsid w:val="00804DCF"/>
    <w:rsid w:val="00825CA1"/>
    <w:rsid w:val="00825DDA"/>
    <w:rsid w:val="00827A5B"/>
    <w:rsid w:val="00840633"/>
    <w:rsid w:val="008449CD"/>
    <w:rsid w:val="0085346B"/>
    <w:rsid w:val="0085378E"/>
    <w:rsid w:val="00862F4E"/>
    <w:rsid w:val="008642B0"/>
    <w:rsid w:val="008651D8"/>
    <w:rsid w:val="00866D06"/>
    <w:rsid w:val="0087311E"/>
    <w:rsid w:val="008827EB"/>
    <w:rsid w:val="00890F28"/>
    <w:rsid w:val="008A0223"/>
    <w:rsid w:val="008B3650"/>
    <w:rsid w:val="008B531B"/>
    <w:rsid w:val="008C1128"/>
    <w:rsid w:val="008C42A7"/>
    <w:rsid w:val="008E712A"/>
    <w:rsid w:val="00903FC9"/>
    <w:rsid w:val="00922107"/>
    <w:rsid w:val="0092318C"/>
    <w:rsid w:val="00924B1C"/>
    <w:rsid w:val="009332F4"/>
    <w:rsid w:val="0093405F"/>
    <w:rsid w:val="009401A1"/>
    <w:rsid w:val="00941F18"/>
    <w:rsid w:val="00947921"/>
    <w:rsid w:val="0095354C"/>
    <w:rsid w:val="00953F37"/>
    <w:rsid w:val="00954099"/>
    <w:rsid w:val="00956DF9"/>
    <w:rsid w:val="009613DE"/>
    <w:rsid w:val="00964041"/>
    <w:rsid w:val="00981AF6"/>
    <w:rsid w:val="0098740D"/>
    <w:rsid w:val="00995B2E"/>
    <w:rsid w:val="009A188D"/>
    <w:rsid w:val="009A58E9"/>
    <w:rsid w:val="009B7918"/>
    <w:rsid w:val="009C3056"/>
    <w:rsid w:val="009C525C"/>
    <w:rsid w:val="009D1A20"/>
    <w:rsid w:val="009D7226"/>
    <w:rsid w:val="009E37A1"/>
    <w:rsid w:val="009F0483"/>
    <w:rsid w:val="009F17CF"/>
    <w:rsid w:val="00A12788"/>
    <w:rsid w:val="00A13100"/>
    <w:rsid w:val="00A3322F"/>
    <w:rsid w:val="00A407D7"/>
    <w:rsid w:val="00A41DF0"/>
    <w:rsid w:val="00A71AA0"/>
    <w:rsid w:val="00A73917"/>
    <w:rsid w:val="00A73E4E"/>
    <w:rsid w:val="00A813AA"/>
    <w:rsid w:val="00A839C6"/>
    <w:rsid w:val="00A921AD"/>
    <w:rsid w:val="00A9366E"/>
    <w:rsid w:val="00A9609F"/>
    <w:rsid w:val="00A97FC7"/>
    <w:rsid w:val="00AA1284"/>
    <w:rsid w:val="00AB72D6"/>
    <w:rsid w:val="00AC00AB"/>
    <w:rsid w:val="00AD701A"/>
    <w:rsid w:val="00AD79BA"/>
    <w:rsid w:val="00AE45DB"/>
    <w:rsid w:val="00AF6A8D"/>
    <w:rsid w:val="00B05FDD"/>
    <w:rsid w:val="00B06723"/>
    <w:rsid w:val="00B1043F"/>
    <w:rsid w:val="00B12C5E"/>
    <w:rsid w:val="00B15126"/>
    <w:rsid w:val="00B31998"/>
    <w:rsid w:val="00B33AB4"/>
    <w:rsid w:val="00B374C0"/>
    <w:rsid w:val="00B40FD0"/>
    <w:rsid w:val="00B43B25"/>
    <w:rsid w:val="00B442CB"/>
    <w:rsid w:val="00B54D6C"/>
    <w:rsid w:val="00B63F9C"/>
    <w:rsid w:val="00B6674F"/>
    <w:rsid w:val="00B7138C"/>
    <w:rsid w:val="00B9001E"/>
    <w:rsid w:val="00BA33E1"/>
    <w:rsid w:val="00BA4417"/>
    <w:rsid w:val="00BA66E7"/>
    <w:rsid w:val="00BB2256"/>
    <w:rsid w:val="00BB5C10"/>
    <w:rsid w:val="00BB6322"/>
    <w:rsid w:val="00BC4745"/>
    <w:rsid w:val="00BC5E73"/>
    <w:rsid w:val="00BD1E35"/>
    <w:rsid w:val="00BD7235"/>
    <w:rsid w:val="00BE149E"/>
    <w:rsid w:val="00BF1708"/>
    <w:rsid w:val="00C02163"/>
    <w:rsid w:val="00C046DC"/>
    <w:rsid w:val="00C10715"/>
    <w:rsid w:val="00C144F9"/>
    <w:rsid w:val="00C22D7B"/>
    <w:rsid w:val="00C34032"/>
    <w:rsid w:val="00C362AD"/>
    <w:rsid w:val="00C4203A"/>
    <w:rsid w:val="00C4398D"/>
    <w:rsid w:val="00C516FC"/>
    <w:rsid w:val="00C54FE5"/>
    <w:rsid w:val="00C61013"/>
    <w:rsid w:val="00C704F4"/>
    <w:rsid w:val="00C72342"/>
    <w:rsid w:val="00C73686"/>
    <w:rsid w:val="00C771CE"/>
    <w:rsid w:val="00C8146F"/>
    <w:rsid w:val="00C90307"/>
    <w:rsid w:val="00C933B8"/>
    <w:rsid w:val="00C95222"/>
    <w:rsid w:val="00C96353"/>
    <w:rsid w:val="00CA0E35"/>
    <w:rsid w:val="00CA161F"/>
    <w:rsid w:val="00CA4660"/>
    <w:rsid w:val="00CB79A3"/>
    <w:rsid w:val="00CC2419"/>
    <w:rsid w:val="00CC35AB"/>
    <w:rsid w:val="00CD3E24"/>
    <w:rsid w:val="00CD6F33"/>
    <w:rsid w:val="00CE14E5"/>
    <w:rsid w:val="00CE1FD7"/>
    <w:rsid w:val="00CE6772"/>
    <w:rsid w:val="00CF0720"/>
    <w:rsid w:val="00CF214B"/>
    <w:rsid w:val="00CF42A9"/>
    <w:rsid w:val="00CF55FF"/>
    <w:rsid w:val="00D03658"/>
    <w:rsid w:val="00D03ABD"/>
    <w:rsid w:val="00D07AFB"/>
    <w:rsid w:val="00D07C09"/>
    <w:rsid w:val="00D1498A"/>
    <w:rsid w:val="00D306CC"/>
    <w:rsid w:val="00D34D61"/>
    <w:rsid w:val="00D35471"/>
    <w:rsid w:val="00D36050"/>
    <w:rsid w:val="00D47AC2"/>
    <w:rsid w:val="00D50716"/>
    <w:rsid w:val="00D67231"/>
    <w:rsid w:val="00D712B6"/>
    <w:rsid w:val="00D76B84"/>
    <w:rsid w:val="00D847F0"/>
    <w:rsid w:val="00D84862"/>
    <w:rsid w:val="00D8607A"/>
    <w:rsid w:val="00D910AA"/>
    <w:rsid w:val="00D95DB5"/>
    <w:rsid w:val="00DA113D"/>
    <w:rsid w:val="00DA1E23"/>
    <w:rsid w:val="00DB282E"/>
    <w:rsid w:val="00DB43B6"/>
    <w:rsid w:val="00DB54D6"/>
    <w:rsid w:val="00DC34DF"/>
    <w:rsid w:val="00DD1B9D"/>
    <w:rsid w:val="00DD4368"/>
    <w:rsid w:val="00DD4E90"/>
    <w:rsid w:val="00DD6D77"/>
    <w:rsid w:val="00DD6D9B"/>
    <w:rsid w:val="00DE28BB"/>
    <w:rsid w:val="00DE6035"/>
    <w:rsid w:val="00DE7AD7"/>
    <w:rsid w:val="00DF4787"/>
    <w:rsid w:val="00DF7814"/>
    <w:rsid w:val="00E0254D"/>
    <w:rsid w:val="00E07371"/>
    <w:rsid w:val="00E178C5"/>
    <w:rsid w:val="00E250D6"/>
    <w:rsid w:val="00E31C75"/>
    <w:rsid w:val="00E33B60"/>
    <w:rsid w:val="00E476BF"/>
    <w:rsid w:val="00E50A77"/>
    <w:rsid w:val="00E55DE4"/>
    <w:rsid w:val="00E80B7E"/>
    <w:rsid w:val="00E87B8C"/>
    <w:rsid w:val="00EA027B"/>
    <w:rsid w:val="00EA4536"/>
    <w:rsid w:val="00EA4C65"/>
    <w:rsid w:val="00EA75AD"/>
    <w:rsid w:val="00EB49FE"/>
    <w:rsid w:val="00EB5BB7"/>
    <w:rsid w:val="00EC0342"/>
    <w:rsid w:val="00EC65E5"/>
    <w:rsid w:val="00ED491A"/>
    <w:rsid w:val="00ED60F4"/>
    <w:rsid w:val="00ED7CE8"/>
    <w:rsid w:val="00EE0C7D"/>
    <w:rsid w:val="00EE60EC"/>
    <w:rsid w:val="00EF0119"/>
    <w:rsid w:val="00EF3AED"/>
    <w:rsid w:val="00F038D3"/>
    <w:rsid w:val="00F07547"/>
    <w:rsid w:val="00F119FA"/>
    <w:rsid w:val="00F169D0"/>
    <w:rsid w:val="00F20C9C"/>
    <w:rsid w:val="00F23232"/>
    <w:rsid w:val="00F24220"/>
    <w:rsid w:val="00F2782D"/>
    <w:rsid w:val="00F407C0"/>
    <w:rsid w:val="00F46CFC"/>
    <w:rsid w:val="00F478F7"/>
    <w:rsid w:val="00F4795D"/>
    <w:rsid w:val="00F52576"/>
    <w:rsid w:val="00F55679"/>
    <w:rsid w:val="00F63E7E"/>
    <w:rsid w:val="00F647F2"/>
    <w:rsid w:val="00F73D79"/>
    <w:rsid w:val="00F75A49"/>
    <w:rsid w:val="00F85E73"/>
    <w:rsid w:val="00F86D89"/>
    <w:rsid w:val="00FA44F8"/>
    <w:rsid w:val="00FB18D2"/>
    <w:rsid w:val="00FB21C5"/>
    <w:rsid w:val="00FC47B7"/>
    <w:rsid w:val="00FE4100"/>
    <w:rsid w:val="00FE69CA"/>
    <w:rsid w:val="00FE775A"/>
    <w:rsid w:val="00FF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3A"/>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3A"/>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37782437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449927685">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ru/" TargetMode="External"/><Relationship Id="rId18" Type="http://schemas.openxmlformats.org/officeDocument/2006/relationships/hyperlink" Target="mailto:admkarabula@yandex.ru" TargetMode="External"/><Relationship Id="rId26" Type="http://schemas.openxmlformats.org/officeDocument/2006/relationships/hyperlink" Target="consultantplus://offline/main?base=PAP;n=30210;fld=134" TargetMode="External"/><Relationship Id="rId3" Type="http://schemas.openxmlformats.org/officeDocument/2006/relationships/styles" Target="styles.xml"/><Relationship Id="rId21" Type="http://schemas.openxmlformats.org/officeDocument/2006/relationships/hyperlink" Target="https://tselsovet.gosuslugi.ru/" TargetMode="External"/><Relationship Id="rId34" Type="http://schemas.openxmlformats.org/officeDocument/2006/relationships/hyperlink" Target="consultantplus://offline/main?base=PAP;n=30209;fld=134;dst=100194" TargetMode="External"/><Relationship Id="rId7" Type="http://schemas.openxmlformats.org/officeDocument/2006/relationships/footnotes" Target="footnotes.xml"/><Relationship Id="rId12" Type="http://schemas.openxmlformats.org/officeDocument/2006/relationships/hyperlink" Target="https://tselsovet.gosuslugi.ru/" TargetMode="External"/><Relationship Id="rId17" Type="http://schemas.openxmlformats.org/officeDocument/2006/relationships/hyperlink" Target="https://base.garant.ru/12138291/fc0f475aca39671aa05ff2fbe93e24ae/" TargetMode="External"/><Relationship Id="rId25" Type="http://schemas.openxmlformats.org/officeDocument/2006/relationships/hyperlink" Target="consultantplus://offline/main?base=LAW;n=114254;fld=134;dst=100021" TargetMode="External"/><Relationship Id="rId33" Type="http://schemas.openxmlformats.org/officeDocument/2006/relationships/hyperlink" Target="consultantplus://offline/main?base=PAP;n=30209;fld=134;dst=100194" TargetMode="External"/><Relationship Id="rId2" Type="http://schemas.openxmlformats.org/officeDocument/2006/relationships/numbering" Target="numbering.xml"/><Relationship Id="rId16" Type="http://schemas.openxmlformats.org/officeDocument/2006/relationships/hyperlink" Target="http://mobileonline.garant.ru/document?id=12027526&amp;sub=198" TargetMode="External"/><Relationship Id="rId20" Type="http://schemas.openxmlformats.org/officeDocument/2006/relationships/hyperlink" Target="https://tselsovet.gosuslugi.ru/" TargetMode="External"/><Relationship Id="rId29" Type="http://schemas.openxmlformats.org/officeDocument/2006/relationships/hyperlink" Target="consultantplus://offline/main?base=PAP;n=30209;fld=134;dst=100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arabula@yandex.ru" TargetMode="External"/><Relationship Id="rId24" Type="http://schemas.openxmlformats.org/officeDocument/2006/relationships/hyperlink" Target="consultantplus://offline/main?base=LAW;n=117057;fld=134" TargetMode="External"/><Relationship Id="rId32" Type="http://schemas.openxmlformats.org/officeDocument/2006/relationships/hyperlink" Target="consultantplus://offline/ref=4C94E61D843AC1F8AE15B63F43B14493AB7043E5DA1143C4D22B77D1F36746DF0F6B8A9B44917083sEU9H" TargetMode="External"/><Relationship Id="rId5" Type="http://schemas.openxmlformats.org/officeDocument/2006/relationships/settings" Target="settings.xml"/><Relationship Id="rId15" Type="http://schemas.openxmlformats.org/officeDocument/2006/relationships/hyperlink" Target="consultantplus://offline/ref=E55B667B2B59C964C534FBFDB8115DF489CBE939DAFE3FDA46E2BA7741DD9B9B85C77DF57BCCC170E2E3715B60EEADA5A4E8F39D781F24C9e5v1H" TargetMode="External"/><Relationship Id="rId23" Type="http://schemas.openxmlformats.org/officeDocument/2006/relationships/hyperlink" Target="consultantplus://offline/main?base=LAW;n=112770;fld=134" TargetMode="External"/><Relationship Id="rId28" Type="http://schemas.openxmlformats.org/officeDocument/2006/relationships/hyperlink" Target="consultantplus://offline/main?base=LAW;n=117057;fld=134;dst=100914" TargetMode="External"/><Relationship Id="rId36" Type="http://schemas.openxmlformats.org/officeDocument/2006/relationships/theme" Target="theme/theme1.xml"/><Relationship Id="rId10" Type="http://schemas.openxmlformats.org/officeDocument/2006/relationships/hyperlink" Target="https://tselsovet.gosuslugi.ru/" TargetMode="External"/><Relationship Id="rId19" Type="http://schemas.openxmlformats.org/officeDocument/2006/relationships/hyperlink" Target="http://www.torgi.gov.ru" TargetMode="External"/><Relationship Id="rId31" Type="http://schemas.openxmlformats.org/officeDocument/2006/relationships/hyperlink" Target="consultantplus://offline/ref=4C94E61D843AC1F8AE15B63F43B14493AB7043E5DA1143C4D22B77D1F36746DF0F6B8A9B44917083sEU9H" TargetMode="External"/><Relationship Id="rId4" Type="http://schemas.microsoft.com/office/2007/relationships/stylesWithEffects" Target="stylesWithEffects.xml"/><Relationship Id="rId9" Type="http://schemas.openxmlformats.org/officeDocument/2006/relationships/hyperlink" Target="http://www.torgi.ru" TargetMode="External"/><Relationship Id="rId14" Type="http://schemas.openxmlformats.org/officeDocument/2006/relationships/hyperlink" Target="http://www.torgi.ru/" TargetMode="External"/><Relationship Id="rId22" Type="http://schemas.openxmlformats.org/officeDocument/2006/relationships/hyperlink" Target="consultantplus://offline/main?base=LAW;n=2875;fld=134" TargetMode="External"/><Relationship Id="rId27" Type="http://schemas.openxmlformats.org/officeDocument/2006/relationships/hyperlink" Target="consultantplus://offline/main?base=PAP;n=30209;fld=134;dst=100011" TargetMode="External"/><Relationship Id="rId30" Type="http://schemas.openxmlformats.org/officeDocument/2006/relationships/hyperlink" Target="consultantplus://offline/main?base=LAW;n=114254;fld=134;dst=100021"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2E3A-764E-47F9-B52B-2625EB6C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51</Pages>
  <Words>17426</Words>
  <Characters>125682</Characters>
  <Application>Microsoft Office Word</Application>
  <DocSecurity>0</DocSecurity>
  <Lines>1047</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59</cp:revision>
  <cp:lastPrinted>2025-07-01T09:15:00Z</cp:lastPrinted>
  <dcterms:created xsi:type="dcterms:W3CDTF">2020-01-21T15:26:00Z</dcterms:created>
  <dcterms:modified xsi:type="dcterms:W3CDTF">2025-07-02T03:55:00Z</dcterms:modified>
</cp:coreProperties>
</file>