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0E6" w:rsidRDefault="000470E6" w:rsidP="00B0382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382D" w:rsidRDefault="00B0382D" w:rsidP="00B0382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ТАЕЖНИНСКОГО СЕЛЬСОВЕТА</w:t>
      </w:r>
    </w:p>
    <w:p w:rsidR="00B0382D" w:rsidRDefault="00B0382D" w:rsidP="00B0382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БОГУЧАНСКОГО РАЙОНА КРАСНОЯРСКОГО КРАЯ</w:t>
      </w:r>
    </w:p>
    <w:p w:rsidR="00B0382D" w:rsidRDefault="00B0382D" w:rsidP="00B0382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382D" w:rsidRDefault="00B0382D" w:rsidP="002A79D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80"/>
        <w:gridCol w:w="3380"/>
      </w:tblGrid>
      <w:tr w:rsidR="00B0382D" w:rsidRPr="00FF5394" w:rsidTr="00B0382D">
        <w:tc>
          <w:tcPr>
            <w:tcW w:w="3379" w:type="dxa"/>
          </w:tcPr>
          <w:p w:rsidR="00B0382D" w:rsidRPr="00FF5394" w:rsidRDefault="00302ABC" w:rsidP="00B0382D">
            <w:pPr>
              <w:autoSpaceDE w:val="0"/>
              <w:autoSpaceDN w:val="0"/>
              <w:adjustRightInd w:val="0"/>
              <w:ind w:firstLine="56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26.12</w:t>
            </w:r>
            <w:r w:rsidR="00D01A80" w:rsidRPr="00FF5394">
              <w:rPr>
                <w:sz w:val="27"/>
                <w:szCs w:val="27"/>
              </w:rPr>
              <w:t>.2024</w:t>
            </w:r>
            <w:r w:rsidR="00B0382D" w:rsidRPr="00FF5394">
              <w:rPr>
                <w:sz w:val="27"/>
                <w:szCs w:val="27"/>
              </w:rPr>
              <w:t>г.</w:t>
            </w:r>
          </w:p>
        </w:tc>
        <w:tc>
          <w:tcPr>
            <w:tcW w:w="3380" w:type="dxa"/>
          </w:tcPr>
          <w:p w:rsidR="00B0382D" w:rsidRPr="00FF5394" w:rsidRDefault="00B0382D" w:rsidP="00B0382D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FF5394">
              <w:rPr>
                <w:sz w:val="27"/>
                <w:szCs w:val="27"/>
              </w:rPr>
              <w:t>п. Таежный</w:t>
            </w:r>
          </w:p>
        </w:tc>
        <w:tc>
          <w:tcPr>
            <w:tcW w:w="3380" w:type="dxa"/>
          </w:tcPr>
          <w:p w:rsidR="00B0382D" w:rsidRPr="00FF5394" w:rsidRDefault="00B0382D" w:rsidP="001175DC">
            <w:pPr>
              <w:autoSpaceDE w:val="0"/>
              <w:autoSpaceDN w:val="0"/>
              <w:adjustRightInd w:val="0"/>
              <w:ind w:right="709"/>
              <w:jc w:val="right"/>
              <w:rPr>
                <w:sz w:val="27"/>
                <w:szCs w:val="27"/>
              </w:rPr>
            </w:pPr>
            <w:r w:rsidRPr="00FF5394">
              <w:rPr>
                <w:sz w:val="27"/>
                <w:szCs w:val="27"/>
              </w:rPr>
              <w:t>№</w:t>
            </w:r>
            <w:r w:rsidR="00CF7FC2" w:rsidRPr="00FF5394">
              <w:rPr>
                <w:sz w:val="27"/>
                <w:szCs w:val="27"/>
              </w:rPr>
              <w:t xml:space="preserve"> </w:t>
            </w:r>
            <w:r w:rsidR="00302ABC">
              <w:rPr>
                <w:sz w:val="27"/>
                <w:szCs w:val="27"/>
              </w:rPr>
              <w:t>251</w:t>
            </w:r>
            <w:bookmarkStart w:id="0" w:name="_GoBack"/>
            <w:bookmarkEnd w:id="0"/>
          </w:p>
        </w:tc>
      </w:tr>
    </w:tbl>
    <w:p w:rsidR="00B0382D" w:rsidRPr="00FF5394" w:rsidRDefault="00B0382D" w:rsidP="00B0382D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B0382D" w:rsidRPr="00FF5394" w:rsidRDefault="00162C9C" w:rsidP="00B0382D">
      <w:pPr>
        <w:autoSpaceDE w:val="0"/>
        <w:autoSpaceDN w:val="0"/>
        <w:adjustRightInd w:val="0"/>
        <w:ind w:right="4678"/>
        <w:jc w:val="both"/>
        <w:rPr>
          <w:sz w:val="27"/>
          <w:szCs w:val="27"/>
        </w:rPr>
      </w:pPr>
      <w:r w:rsidRPr="00FF5394">
        <w:rPr>
          <w:sz w:val="27"/>
          <w:szCs w:val="27"/>
        </w:rPr>
        <w:t xml:space="preserve">О внесении изменений в Постановление от 01.11.2023г. № 203 «Об утверждении </w:t>
      </w:r>
      <w:r w:rsidR="00B0382D" w:rsidRPr="00FF5394">
        <w:rPr>
          <w:sz w:val="27"/>
          <w:szCs w:val="27"/>
        </w:rPr>
        <w:t>Положения об оплате труда работников администрации Таежнинского сельсовета, не являющихся муниципальными служащими и лицами, замещающими муниципальные должности</w:t>
      </w:r>
      <w:r w:rsidRPr="00FF5394">
        <w:rPr>
          <w:sz w:val="27"/>
          <w:szCs w:val="27"/>
        </w:rPr>
        <w:t>»</w:t>
      </w:r>
    </w:p>
    <w:p w:rsidR="00B0382D" w:rsidRPr="00FF5394" w:rsidRDefault="00B0382D" w:rsidP="00DE1DAB">
      <w:pPr>
        <w:autoSpaceDE w:val="0"/>
        <w:autoSpaceDN w:val="0"/>
        <w:adjustRightInd w:val="0"/>
        <w:rPr>
          <w:sz w:val="27"/>
          <w:szCs w:val="27"/>
        </w:rPr>
      </w:pPr>
    </w:p>
    <w:p w:rsidR="00B0382D" w:rsidRPr="00FF5394" w:rsidRDefault="00B0382D" w:rsidP="00B0382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F5394">
        <w:rPr>
          <w:sz w:val="27"/>
          <w:szCs w:val="27"/>
        </w:rPr>
        <w:t>В соответствии со статьей 144 Трудового кодекса Российской Федерации, на основании статьи 86 Бюджетного кодекса Российской Федерации, Федерального закона от 06.10.2003 №131-ФЗ «Об общих принципах организации местного самоуправления в Российской Федерации», статьи 19 Устава Таежнинского сельсовета Богучанского района Красноярского края</w:t>
      </w:r>
    </w:p>
    <w:p w:rsidR="00B0382D" w:rsidRPr="00FF5394" w:rsidRDefault="00B0382D" w:rsidP="00B0382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F5394">
        <w:rPr>
          <w:sz w:val="27"/>
          <w:szCs w:val="27"/>
        </w:rPr>
        <w:t>ПОСТАНОВЛЯЮ:</w:t>
      </w:r>
    </w:p>
    <w:p w:rsidR="006B4006" w:rsidRPr="00FF5394" w:rsidRDefault="006B4006" w:rsidP="006B4006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FF5394">
        <w:rPr>
          <w:sz w:val="27"/>
          <w:szCs w:val="27"/>
        </w:rPr>
        <w:t>Внести в постановление администрации Таежнинского сельсовета Богучанского района Красноярского края от 01.11.2023г № 203 «Об утверждении  Положения об оплате труда работников администрации Таежнинского сельсовета, не являющихся муниципальными служащими и лицами, замещающими муниципальные должности» следующие изменения:</w:t>
      </w:r>
    </w:p>
    <w:p w:rsidR="0001085E" w:rsidRPr="00FF5394" w:rsidRDefault="0001085E" w:rsidP="0001085E">
      <w:pPr>
        <w:ind w:firstLine="709"/>
        <w:jc w:val="both"/>
        <w:rPr>
          <w:sz w:val="27"/>
          <w:szCs w:val="27"/>
        </w:rPr>
      </w:pPr>
      <w:r w:rsidRPr="00FF5394">
        <w:rPr>
          <w:sz w:val="27"/>
          <w:szCs w:val="27"/>
        </w:rPr>
        <w:t>1.1. В абзаце втором подпункта 4.11. пункта 4 Положения цифры «34636» заменить цифрами «40392».</w:t>
      </w:r>
    </w:p>
    <w:p w:rsidR="0001085E" w:rsidRPr="00FF5394" w:rsidRDefault="001175DC" w:rsidP="0001085E">
      <w:pPr>
        <w:rPr>
          <w:sz w:val="27"/>
          <w:szCs w:val="27"/>
        </w:rPr>
      </w:pPr>
      <w:r w:rsidRPr="00FF5394">
        <w:rPr>
          <w:sz w:val="27"/>
          <w:szCs w:val="27"/>
        </w:rPr>
        <w:t xml:space="preserve">          1.2. пункт 4.13</w:t>
      </w:r>
      <w:r w:rsidR="0001085E" w:rsidRPr="00FF5394">
        <w:rPr>
          <w:sz w:val="27"/>
          <w:szCs w:val="27"/>
        </w:rPr>
        <w:t xml:space="preserve"> Положения изложить в следующей редакции:</w:t>
      </w:r>
    </w:p>
    <w:p w:rsidR="0001085E" w:rsidRPr="00FF5394" w:rsidRDefault="00B12478" w:rsidP="0001085E">
      <w:pPr>
        <w:ind w:firstLine="567"/>
        <w:jc w:val="both"/>
        <w:rPr>
          <w:sz w:val="27"/>
          <w:szCs w:val="27"/>
          <w:highlight w:val="cyan"/>
        </w:rPr>
      </w:pPr>
      <w:r>
        <w:rPr>
          <w:sz w:val="27"/>
          <w:szCs w:val="27"/>
        </w:rPr>
        <w:t xml:space="preserve"> «4.13</w:t>
      </w:r>
      <w:r w:rsidR="0001085E" w:rsidRPr="00FF5394">
        <w:rPr>
          <w:sz w:val="27"/>
          <w:szCs w:val="27"/>
        </w:rPr>
        <w:t xml:space="preserve">.  </w:t>
      </w:r>
      <w:r w:rsidR="0001085E" w:rsidRPr="00FF5394">
        <w:rPr>
          <w:sz w:val="27"/>
          <w:szCs w:val="27"/>
          <w:lang w:eastAsia="en-US"/>
        </w:rPr>
        <w:t xml:space="preserve">Специальная краевая выплата устанавливается в целях повышения уровня оплаты </w:t>
      </w:r>
      <w:r w:rsidR="0001085E" w:rsidRPr="00FF5394">
        <w:rPr>
          <w:sz w:val="27"/>
          <w:szCs w:val="27"/>
        </w:rPr>
        <w:t>работника учреждения</w:t>
      </w:r>
      <w:r w:rsidR="001175DC" w:rsidRPr="00FF5394">
        <w:rPr>
          <w:sz w:val="27"/>
          <w:szCs w:val="27"/>
        </w:rPr>
        <w:t xml:space="preserve"> (за исключением работника</w:t>
      </w:r>
      <w:r w:rsidR="0001085E" w:rsidRPr="00FF5394">
        <w:rPr>
          <w:sz w:val="27"/>
          <w:szCs w:val="27"/>
        </w:rPr>
        <w:t xml:space="preserve"> выполняющих государственные полномочи</w:t>
      </w:r>
      <w:proofErr w:type="gramStart"/>
      <w:r w:rsidR="0001085E" w:rsidRPr="00FF5394">
        <w:rPr>
          <w:sz w:val="27"/>
          <w:szCs w:val="27"/>
        </w:rPr>
        <w:t>я</w:t>
      </w:r>
      <w:r w:rsidR="001175DC" w:rsidRPr="00FF5394">
        <w:rPr>
          <w:sz w:val="27"/>
          <w:szCs w:val="27"/>
        </w:rPr>
        <w:t>(</w:t>
      </w:r>
      <w:proofErr w:type="gramEnd"/>
      <w:r w:rsidR="001175DC" w:rsidRPr="00FF5394">
        <w:rPr>
          <w:sz w:val="27"/>
          <w:szCs w:val="27"/>
        </w:rPr>
        <w:t>ВУС))</w:t>
      </w:r>
      <w:r w:rsidR="0001085E" w:rsidRPr="00FF5394">
        <w:rPr>
          <w:sz w:val="27"/>
          <w:szCs w:val="27"/>
        </w:rPr>
        <w:t>.</w:t>
      </w:r>
    </w:p>
    <w:p w:rsidR="0001085E" w:rsidRPr="00FF5394" w:rsidRDefault="0001085E" w:rsidP="0001085E">
      <w:pPr>
        <w:ind w:firstLine="709"/>
        <w:jc w:val="both"/>
        <w:rPr>
          <w:sz w:val="27"/>
          <w:szCs w:val="27"/>
          <w:lang w:eastAsia="en-US"/>
        </w:rPr>
      </w:pPr>
      <w:r w:rsidRPr="00FF5394">
        <w:rPr>
          <w:sz w:val="27"/>
          <w:szCs w:val="27"/>
        </w:rPr>
        <w:t>Работнику учреждения</w:t>
      </w:r>
      <w:r w:rsidR="001175DC" w:rsidRPr="00FF5394">
        <w:rPr>
          <w:sz w:val="27"/>
          <w:szCs w:val="27"/>
        </w:rPr>
        <w:t xml:space="preserve"> (за исключением работника выполняющих государственные полномочи</w:t>
      </w:r>
      <w:proofErr w:type="gramStart"/>
      <w:r w:rsidR="001175DC" w:rsidRPr="00FF5394">
        <w:rPr>
          <w:sz w:val="27"/>
          <w:szCs w:val="27"/>
        </w:rPr>
        <w:t>я(</w:t>
      </w:r>
      <w:proofErr w:type="gramEnd"/>
      <w:r w:rsidR="001175DC" w:rsidRPr="00FF5394">
        <w:rPr>
          <w:sz w:val="27"/>
          <w:szCs w:val="27"/>
        </w:rPr>
        <w:t>ВУС))</w:t>
      </w:r>
      <w:r w:rsidRPr="00FF5394">
        <w:rPr>
          <w:sz w:val="27"/>
          <w:szCs w:val="27"/>
          <w:lang w:eastAsia="en-US"/>
        </w:rPr>
        <w:t xml:space="preserve">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6200 рублей. </w:t>
      </w:r>
    </w:p>
    <w:p w:rsidR="0001085E" w:rsidRPr="00FF5394" w:rsidRDefault="0001085E" w:rsidP="0001085E">
      <w:pPr>
        <w:ind w:firstLine="709"/>
        <w:jc w:val="both"/>
        <w:rPr>
          <w:sz w:val="27"/>
          <w:szCs w:val="27"/>
          <w:lang w:eastAsia="en-US"/>
        </w:rPr>
      </w:pPr>
      <w:r w:rsidRPr="00FF5394">
        <w:rPr>
          <w:sz w:val="27"/>
          <w:szCs w:val="27"/>
        </w:rPr>
        <w:t>Работнику учреждения</w:t>
      </w:r>
      <w:r w:rsidR="001175DC" w:rsidRPr="00FF5394">
        <w:rPr>
          <w:sz w:val="27"/>
          <w:szCs w:val="27"/>
        </w:rPr>
        <w:t xml:space="preserve"> (за исключением работника выполняющих государственные полномочи</w:t>
      </w:r>
      <w:proofErr w:type="gramStart"/>
      <w:r w:rsidR="001175DC" w:rsidRPr="00FF5394">
        <w:rPr>
          <w:sz w:val="27"/>
          <w:szCs w:val="27"/>
        </w:rPr>
        <w:t>я(</w:t>
      </w:r>
      <w:proofErr w:type="gramEnd"/>
      <w:r w:rsidR="001175DC" w:rsidRPr="00FF5394">
        <w:rPr>
          <w:sz w:val="27"/>
          <w:szCs w:val="27"/>
        </w:rPr>
        <w:t>ВУС))</w:t>
      </w:r>
      <w:r w:rsidR="001175DC" w:rsidRPr="00FF5394">
        <w:rPr>
          <w:sz w:val="27"/>
          <w:szCs w:val="27"/>
          <w:lang w:eastAsia="en-US"/>
        </w:rPr>
        <w:t xml:space="preserve"> </w:t>
      </w:r>
      <w:r w:rsidRPr="00FF5394">
        <w:rPr>
          <w:sz w:val="27"/>
          <w:szCs w:val="27"/>
          <w:lang w:eastAsia="en-US"/>
        </w:rPr>
        <w:t xml:space="preserve">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01085E" w:rsidRPr="00FF5394" w:rsidRDefault="0001085E" w:rsidP="0001085E">
      <w:pPr>
        <w:ind w:firstLine="709"/>
        <w:jc w:val="both"/>
        <w:rPr>
          <w:sz w:val="27"/>
          <w:szCs w:val="27"/>
          <w:lang w:eastAsia="en-US"/>
        </w:rPr>
      </w:pPr>
      <w:r w:rsidRPr="00FF5394">
        <w:rPr>
          <w:sz w:val="27"/>
          <w:szCs w:val="27"/>
          <w:lang w:eastAsia="en-US"/>
        </w:rPr>
        <w:t>На специальную краевую выплату</w:t>
      </w:r>
      <w:r w:rsidRPr="00FF5394">
        <w:rPr>
          <w:color w:val="FF0000"/>
          <w:sz w:val="27"/>
          <w:szCs w:val="27"/>
          <w:lang w:eastAsia="en-US"/>
        </w:rPr>
        <w:t xml:space="preserve"> </w:t>
      </w:r>
      <w:r w:rsidRPr="00FF5394">
        <w:rPr>
          <w:sz w:val="27"/>
          <w:szCs w:val="27"/>
          <w:lang w:eastAsia="en-US"/>
        </w:rPr>
        <w:t>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01085E" w:rsidRPr="00FF5394" w:rsidRDefault="0001085E" w:rsidP="0001085E">
      <w:pPr>
        <w:ind w:firstLine="709"/>
        <w:jc w:val="both"/>
        <w:rPr>
          <w:sz w:val="27"/>
          <w:szCs w:val="27"/>
        </w:rPr>
      </w:pPr>
      <w:r w:rsidRPr="00FF5394">
        <w:rPr>
          <w:sz w:val="27"/>
          <w:szCs w:val="27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руководителю учреждения, его заместителю, главному бухгалтеру и</w:t>
      </w:r>
      <w:r w:rsidRPr="00FF5394">
        <w:rPr>
          <w:sz w:val="27"/>
          <w:szCs w:val="27"/>
          <w:lang w:eastAsia="en-US"/>
        </w:rPr>
        <w:t xml:space="preserve"> работникам учреждени</w:t>
      </w:r>
      <w:proofErr w:type="gramStart"/>
      <w:r w:rsidRPr="00FF5394">
        <w:rPr>
          <w:sz w:val="27"/>
          <w:szCs w:val="27"/>
        </w:rPr>
        <w:t>я</w:t>
      </w:r>
      <w:r w:rsidR="001175DC" w:rsidRPr="00FF5394">
        <w:rPr>
          <w:sz w:val="27"/>
          <w:szCs w:val="27"/>
        </w:rPr>
        <w:t>(</w:t>
      </w:r>
      <w:proofErr w:type="gramEnd"/>
      <w:r w:rsidR="001175DC" w:rsidRPr="00FF5394">
        <w:rPr>
          <w:sz w:val="27"/>
          <w:szCs w:val="27"/>
        </w:rPr>
        <w:t xml:space="preserve">за исключением работника выполняющих государственные </w:t>
      </w:r>
      <w:r w:rsidR="001175DC" w:rsidRPr="00FF5394">
        <w:rPr>
          <w:sz w:val="27"/>
          <w:szCs w:val="27"/>
        </w:rPr>
        <w:lastRenderedPageBreak/>
        <w:t>полномочия(ВУС))</w:t>
      </w:r>
      <w:r w:rsidR="001175DC" w:rsidRPr="00FF5394">
        <w:rPr>
          <w:sz w:val="27"/>
          <w:szCs w:val="27"/>
          <w:lang w:eastAsia="en-US"/>
        </w:rPr>
        <w:t xml:space="preserve"> </w:t>
      </w:r>
      <w:r w:rsidRPr="00FF5394">
        <w:rPr>
          <w:sz w:val="27"/>
          <w:szCs w:val="27"/>
          <w:lang w:eastAsia="en-US"/>
        </w:rPr>
        <w:t xml:space="preserve"> в 2025 году </w:t>
      </w:r>
      <w:r w:rsidRPr="00FF5394">
        <w:rPr>
          <w:sz w:val="27"/>
          <w:szCs w:val="27"/>
        </w:rPr>
        <w:t>увеличивается на размер, рассчитываемый по формуле:</w:t>
      </w:r>
      <w:bookmarkStart w:id="1" w:name="Par2"/>
      <w:bookmarkEnd w:id="1"/>
    </w:p>
    <w:p w:rsidR="0001085E" w:rsidRPr="00FF5394" w:rsidRDefault="0001085E" w:rsidP="0001085E">
      <w:pPr>
        <w:ind w:firstLine="709"/>
        <w:jc w:val="both"/>
        <w:rPr>
          <w:sz w:val="27"/>
          <w:szCs w:val="27"/>
          <w:lang w:eastAsia="en-US"/>
        </w:rPr>
      </w:pPr>
      <w:r w:rsidRPr="00FF5394">
        <w:rPr>
          <w:sz w:val="27"/>
          <w:szCs w:val="27"/>
          <w:lang w:eastAsia="en-US"/>
        </w:rPr>
        <w:t xml:space="preserve">                  </w:t>
      </w:r>
      <w:r w:rsidR="001175DC" w:rsidRPr="00FF5394">
        <w:rPr>
          <w:sz w:val="27"/>
          <w:szCs w:val="27"/>
          <w:lang w:eastAsia="en-US"/>
        </w:rPr>
        <w:t xml:space="preserve">    </w:t>
      </w:r>
      <w:proofErr w:type="spellStart"/>
      <w:r w:rsidR="001175DC" w:rsidRPr="00FF5394">
        <w:rPr>
          <w:sz w:val="27"/>
          <w:szCs w:val="27"/>
          <w:lang w:eastAsia="en-US"/>
        </w:rPr>
        <w:t>СКВув</w:t>
      </w:r>
      <w:proofErr w:type="spellEnd"/>
      <w:r w:rsidR="001175DC" w:rsidRPr="00FF5394">
        <w:rPr>
          <w:sz w:val="27"/>
          <w:szCs w:val="27"/>
          <w:lang w:eastAsia="en-US"/>
        </w:rPr>
        <w:t xml:space="preserve"> = </w:t>
      </w:r>
      <w:proofErr w:type="spellStart"/>
      <w:r w:rsidR="001175DC" w:rsidRPr="00FF5394">
        <w:rPr>
          <w:sz w:val="27"/>
          <w:szCs w:val="27"/>
          <w:lang w:eastAsia="en-US"/>
        </w:rPr>
        <w:t>Отп</w:t>
      </w:r>
      <w:proofErr w:type="spellEnd"/>
      <w:r w:rsidR="001175DC" w:rsidRPr="00FF5394">
        <w:rPr>
          <w:sz w:val="27"/>
          <w:szCs w:val="27"/>
          <w:lang w:eastAsia="en-US"/>
        </w:rPr>
        <w:t xml:space="preserve"> x </w:t>
      </w:r>
      <w:proofErr w:type="spellStart"/>
      <w:r w:rsidR="001175DC" w:rsidRPr="00FF5394">
        <w:rPr>
          <w:sz w:val="27"/>
          <w:szCs w:val="27"/>
          <w:lang w:eastAsia="en-US"/>
        </w:rPr>
        <w:t>Кув</w:t>
      </w:r>
      <w:proofErr w:type="spellEnd"/>
      <w:r w:rsidR="001175DC" w:rsidRPr="00FF5394">
        <w:rPr>
          <w:sz w:val="27"/>
          <w:szCs w:val="27"/>
          <w:lang w:eastAsia="en-US"/>
        </w:rPr>
        <w:t xml:space="preserve"> – </w:t>
      </w:r>
      <w:proofErr w:type="spellStart"/>
      <w:r w:rsidR="001175DC" w:rsidRPr="00FF5394">
        <w:rPr>
          <w:sz w:val="27"/>
          <w:szCs w:val="27"/>
          <w:lang w:eastAsia="en-US"/>
        </w:rPr>
        <w:t>Отп</w:t>
      </w:r>
      <w:proofErr w:type="spellEnd"/>
      <w:r w:rsidR="001175DC" w:rsidRPr="00FF5394">
        <w:rPr>
          <w:sz w:val="27"/>
          <w:szCs w:val="27"/>
          <w:lang w:eastAsia="en-US"/>
        </w:rPr>
        <w:t xml:space="preserve">, </w:t>
      </w:r>
    </w:p>
    <w:p w:rsidR="0001085E" w:rsidRPr="00FF5394" w:rsidRDefault="0001085E" w:rsidP="0001085E">
      <w:pPr>
        <w:ind w:firstLine="709"/>
        <w:jc w:val="both"/>
        <w:rPr>
          <w:sz w:val="27"/>
          <w:szCs w:val="27"/>
          <w:lang w:eastAsia="en-US"/>
        </w:rPr>
      </w:pPr>
      <w:r w:rsidRPr="00FF5394">
        <w:rPr>
          <w:sz w:val="27"/>
          <w:szCs w:val="27"/>
          <w:lang w:eastAsia="en-US"/>
        </w:rPr>
        <w:t>где:</w:t>
      </w:r>
    </w:p>
    <w:p w:rsidR="0001085E" w:rsidRPr="00FF5394" w:rsidRDefault="0001085E" w:rsidP="0001085E">
      <w:pPr>
        <w:ind w:firstLine="709"/>
        <w:jc w:val="both"/>
        <w:rPr>
          <w:sz w:val="27"/>
          <w:szCs w:val="27"/>
          <w:lang w:eastAsia="en-US"/>
        </w:rPr>
      </w:pPr>
      <w:proofErr w:type="spellStart"/>
      <w:r w:rsidRPr="00FF5394">
        <w:rPr>
          <w:sz w:val="27"/>
          <w:szCs w:val="27"/>
          <w:lang w:eastAsia="en-US"/>
        </w:rPr>
        <w:t>СКВув</w:t>
      </w:r>
      <w:proofErr w:type="spellEnd"/>
      <w:r w:rsidRPr="00FF5394">
        <w:rPr>
          <w:sz w:val="27"/>
          <w:szCs w:val="27"/>
          <w:lang w:eastAsia="en-US"/>
        </w:rPr>
        <w:t xml:space="preserve">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01085E" w:rsidRPr="00FF5394" w:rsidRDefault="0001085E" w:rsidP="0001085E">
      <w:pPr>
        <w:ind w:firstLine="709"/>
        <w:jc w:val="both"/>
        <w:rPr>
          <w:sz w:val="27"/>
          <w:szCs w:val="27"/>
          <w:lang w:eastAsia="en-US"/>
        </w:rPr>
      </w:pPr>
      <w:proofErr w:type="spellStart"/>
      <w:r w:rsidRPr="00FF5394">
        <w:rPr>
          <w:sz w:val="27"/>
          <w:szCs w:val="27"/>
          <w:lang w:eastAsia="en-US"/>
        </w:rPr>
        <w:t>Отп</w:t>
      </w:r>
      <w:proofErr w:type="spellEnd"/>
      <w:r w:rsidRPr="00FF5394">
        <w:rPr>
          <w:sz w:val="27"/>
          <w:szCs w:val="27"/>
          <w:lang w:eastAsia="en-US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01085E" w:rsidRPr="00FF5394" w:rsidRDefault="0001085E" w:rsidP="0001085E">
      <w:pPr>
        <w:ind w:firstLine="709"/>
        <w:jc w:val="both"/>
        <w:rPr>
          <w:sz w:val="27"/>
          <w:szCs w:val="27"/>
          <w:lang w:eastAsia="en-US"/>
        </w:rPr>
      </w:pPr>
      <w:proofErr w:type="spellStart"/>
      <w:r w:rsidRPr="00FF5394">
        <w:rPr>
          <w:sz w:val="27"/>
          <w:szCs w:val="27"/>
          <w:lang w:eastAsia="en-US"/>
        </w:rPr>
        <w:t>Кув</w:t>
      </w:r>
      <w:proofErr w:type="spellEnd"/>
      <w:r w:rsidRPr="00FF5394">
        <w:rPr>
          <w:sz w:val="27"/>
          <w:szCs w:val="27"/>
          <w:lang w:eastAsia="en-US"/>
        </w:rPr>
        <w:t xml:space="preserve"> – коэффициент увеличения специальной краевой выплаты.</w:t>
      </w:r>
    </w:p>
    <w:p w:rsidR="0001085E" w:rsidRPr="00FF5394" w:rsidRDefault="0001085E" w:rsidP="0001085E">
      <w:pPr>
        <w:ind w:firstLine="709"/>
        <w:jc w:val="both"/>
        <w:rPr>
          <w:sz w:val="27"/>
          <w:szCs w:val="27"/>
          <w:lang w:eastAsia="en-US"/>
        </w:rPr>
      </w:pPr>
      <w:r w:rsidRPr="00FF5394">
        <w:rPr>
          <w:sz w:val="27"/>
          <w:szCs w:val="27"/>
          <w:lang w:eastAsia="en-US"/>
        </w:rPr>
        <w:t xml:space="preserve">В случае, когда при определении среднего дневного заработка учитываются периоды, предшествующие 1 января 2025 года, </w:t>
      </w:r>
      <w:proofErr w:type="spellStart"/>
      <w:r w:rsidRPr="00FF5394">
        <w:rPr>
          <w:sz w:val="27"/>
          <w:szCs w:val="27"/>
          <w:lang w:eastAsia="en-US"/>
        </w:rPr>
        <w:t>Кув</w:t>
      </w:r>
      <w:proofErr w:type="spellEnd"/>
      <w:r w:rsidRPr="00FF5394">
        <w:rPr>
          <w:sz w:val="27"/>
          <w:szCs w:val="27"/>
          <w:lang w:eastAsia="en-US"/>
        </w:rPr>
        <w:t xml:space="preserve"> определяется по формуле:</w:t>
      </w:r>
      <w:bookmarkStart w:id="2" w:name="Par13"/>
      <w:bookmarkEnd w:id="2"/>
    </w:p>
    <w:p w:rsidR="0001085E" w:rsidRPr="00FF5394" w:rsidRDefault="0001085E" w:rsidP="0001085E">
      <w:pPr>
        <w:autoSpaceDE w:val="0"/>
        <w:autoSpaceDN w:val="0"/>
        <w:adjustRightInd w:val="0"/>
        <w:jc w:val="center"/>
        <w:rPr>
          <w:sz w:val="27"/>
          <w:szCs w:val="27"/>
        </w:rPr>
      </w:pPr>
      <w:proofErr w:type="spellStart"/>
      <w:r w:rsidRPr="00FF5394">
        <w:rPr>
          <w:sz w:val="27"/>
          <w:szCs w:val="27"/>
        </w:rPr>
        <w:t>Кув</w:t>
      </w:r>
      <w:proofErr w:type="spellEnd"/>
      <w:r w:rsidRPr="00FF5394">
        <w:rPr>
          <w:sz w:val="27"/>
          <w:szCs w:val="27"/>
        </w:rPr>
        <w:t xml:space="preserve"> = (Зпф</w:t>
      </w:r>
      <w:proofErr w:type="gramStart"/>
      <w:r w:rsidRPr="00FF5394">
        <w:rPr>
          <w:sz w:val="27"/>
          <w:szCs w:val="27"/>
        </w:rPr>
        <w:t>1</w:t>
      </w:r>
      <w:proofErr w:type="gramEnd"/>
      <w:r w:rsidRPr="00FF5394">
        <w:rPr>
          <w:sz w:val="27"/>
          <w:szCs w:val="27"/>
        </w:rPr>
        <w:t xml:space="preserve"> + (</w:t>
      </w:r>
      <w:r w:rsidRPr="00FF5394">
        <w:rPr>
          <w:b/>
          <w:sz w:val="27"/>
          <w:szCs w:val="27"/>
        </w:rPr>
        <w:t>(</w:t>
      </w:r>
      <w:r w:rsidRPr="00FF5394">
        <w:rPr>
          <w:sz w:val="27"/>
          <w:szCs w:val="27"/>
        </w:rPr>
        <w:t>СКВ</w:t>
      </w:r>
      <w:r w:rsidRPr="00FF5394">
        <w:rPr>
          <w:sz w:val="27"/>
          <w:szCs w:val="27"/>
          <w:vertAlign w:val="subscript"/>
        </w:rPr>
        <w:t>2025</w:t>
      </w:r>
      <w:r w:rsidRPr="00FF5394">
        <w:rPr>
          <w:sz w:val="27"/>
          <w:szCs w:val="27"/>
        </w:rPr>
        <w:t xml:space="preserve"> –</w:t>
      </w:r>
      <w:r w:rsidRPr="00FF5394">
        <w:rPr>
          <w:b/>
          <w:sz w:val="27"/>
          <w:szCs w:val="27"/>
        </w:rPr>
        <w:t xml:space="preserve"> </w:t>
      </w:r>
      <w:r w:rsidRPr="00FF5394">
        <w:rPr>
          <w:sz w:val="27"/>
          <w:szCs w:val="27"/>
        </w:rPr>
        <w:t>СКВ</w:t>
      </w:r>
      <w:r w:rsidRPr="00FF5394">
        <w:rPr>
          <w:sz w:val="27"/>
          <w:szCs w:val="27"/>
          <w:vertAlign w:val="subscript"/>
        </w:rPr>
        <w:t>2024</w:t>
      </w:r>
      <w:r w:rsidRPr="00FF5394">
        <w:rPr>
          <w:sz w:val="27"/>
          <w:szCs w:val="27"/>
        </w:rPr>
        <w:t xml:space="preserve">) x </w:t>
      </w:r>
      <w:proofErr w:type="spellStart"/>
      <w:r w:rsidRPr="00FF5394">
        <w:rPr>
          <w:sz w:val="27"/>
          <w:szCs w:val="27"/>
        </w:rPr>
        <w:t>Кмес</w:t>
      </w:r>
      <w:proofErr w:type="spellEnd"/>
      <w:r w:rsidRPr="00FF5394">
        <w:rPr>
          <w:sz w:val="27"/>
          <w:szCs w:val="27"/>
        </w:rPr>
        <w:t xml:space="preserve"> x </w:t>
      </w:r>
      <w:proofErr w:type="spellStart"/>
      <w:r w:rsidRPr="00FF5394">
        <w:rPr>
          <w:sz w:val="27"/>
          <w:szCs w:val="27"/>
        </w:rPr>
        <w:t>Крк</w:t>
      </w:r>
      <w:proofErr w:type="spellEnd"/>
      <w:r w:rsidRPr="00FF5394">
        <w:rPr>
          <w:sz w:val="27"/>
          <w:szCs w:val="27"/>
        </w:rPr>
        <w:t>) + Зпф2) /</w:t>
      </w:r>
    </w:p>
    <w:p w:rsidR="0001085E" w:rsidRPr="00FF5394" w:rsidRDefault="0001085E" w:rsidP="0001085E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01085E" w:rsidRPr="00FF5394" w:rsidRDefault="0001085E" w:rsidP="0001085E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FF5394">
        <w:rPr>
          <w:sz w:val="27"/>
          <w:szCs w:val="27"/>
        </w:rPr>
        <w:t>/ (Зпф</w:t>
      </w:r>
      <w:proofErr w:type="gramStart"/>
      <w:r w:rsidRPr="00FF5394">
        <w:rPr>
          <w:sz w:val="27"/>
          <w:szCs w:val="27"/>
        </w:rPr>
        <w:t>1</w:t>
      </w:r>
      <w:proofErr w:type="gramEnd"/>
      <w:r w:rsidRPr="00FF5394">
        <w:rPr>
          <w:sz w:val="27"/>
          <w:szCs w:val="27"/>
        </w:rPr>
        <w:t xml:space="preserve"> + Зпф2), </w:t>
      </w:r>
    </w:p>
    <w:p w:rsidR="0001085E" w:rsidRPr="00FF5394" w:rsidRDefault="0001085E" w:rsidP="0001085E">
      <w:pPr>
        <w:ind w:firstLine="709"/>
        <w:rPr>
          <w:sz w:val="27"/>
          <w:szCs w:val="27"/>
          <w:lang w:eastAsia="en-US"/>
        </w:rPr>
      </w:pPr>
      <w:r w:rsidRPr="00FF5394">
        <w:rPr>
          <w:sz w:val="27"/>
          <w:szCs w:val="27"/>
          <w:lang w:eastAsia="en-US"/>
        </w:rPr>
        <w:t>где:</w:t>
      </w:r>
      <w:r w:rsidRPr="00FF5394">
        <w:rPr>
          <w:noProof/>
          <w:sz w:val="27"/>
          <w:szCs w:val="27"/>
        </w:rPr>
        <w:t xml:space="preserve"> </w:t>
      </w:r>
    </w:p>
    <w:p w:rsidR="0001085E" w:rsidRPr="00FF5394" w:rsidRDefault="0001085E" w:rsidP="0001085E">
      <w:pPr>
        <w:ind w:firstLine="709"/>
        <w:rPr>
          <w:sz w:val="27"/>
          <w:szCs w:val="27"/>
          <w:lang w:eastAsia="en-US"/>
        </w:rPr>
      </w:pPr>
      <w:r w:rsidRPr="00FF5394">
        <w:rPr>
          <w:sz w:val="27"/>
          <w:szCs w:val="27"/>
          <w:lang w:eastAsia="en-US"/>
        </w:rPr>
        <w:t>Зпф</w:t>
      </w:r>
      <w:proofErr w:type="gramStart"/>
      <w:r w:rsidRPr="00FF5394">
        <w:rPr>
          <w:sz w:val="27"/>
          <w:szCs w:val="27"/>
          <w:lang w:eastAsia="en-US"/>
        </w:rPr>
        <w:t>1</w:t>
      </w:r>
      <w:proofErr w:type="gramEnd"/>
      <w:r w:rsidRPr="00FF5394">
        <w:rPr>
          <w:sz w:val="27"/>
          <w:szCs w:val="27"/>
          <w:lang w:eastAsia="en-US"/>
        </w:rPr>
        <w:t xml:space="preserve"> – фактически начисленная заработная плата работника учреждения</w:t>
      </w:r>
      <w:r w:rsidR="001175DC" w:rsidRPr="00FF5394">
        <w:rPr>
          <w:sz w:val="27"/>
          <w:szCs w:val="27"/>
          <w:lang w:eastAsia="en-US"/>
        </w:rPr>
        <w:t xml:space="preserve"> </w:t>
      </w:r>
      <w:r w:rsidR="001175DC" w:rsidRPr="00FF5394">
        <w:rPr>
          <w:sz w:val="27"/>
          <w:szCs w:val="27"/>
        </w:rPr>
        <w:t>(за исключением работника выполняющих государственные полномочия (ВУС))</w:t>
      </w:r>
      <w:r w:rsidRPr="00FF5394">
        <w:rPr>
          <w:sz w:val="27"/>
          <w:szCs w:val="27"/>
          <w:lang w:eastAsia="en-US"/>
        </w:rPr>
        <w:t>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01085E" w:rsidRPr="00FF5394" w:rsidRDefault="0001085E" w:rsidP="0001085E">
      <w:pPr>
        <w:ind w:firstLine="709"/>
        <w:rPr>
          <w:sz w:val="27"/>
          <w:szCs w:val="27"/>
          <w:lang w:eastAsia="en-US"/>
        </w:rPr>
      </w:pPr>
      <w:r w:rsidRPr="00FF5394">
        <w:rPr>
          <w:sz w:val="27"/>
          <w:szCs w:val="27"/>
          <w:lang w:eastAsia="en-US"/>
        </w:rPr>
        <w:t>Зпф2 – фактически начисленная заработная плата работника учреждения</w:t>
      </w:r>
      <w:r w:rsidR="001175DC" w:rsidRPr="00FF5394">
        <w:rPr>
          <w:sz w:val="27"/>
          <w:szCs w:val="27"/>
          <w:lang w:eastAsia="en-US"/>
        </w:rPr>
        <w:t xml:space="preserve"> </w:t>
      </w:r>
      <w:r w:rsidR="001175DC" w:rsidRPr="00FF5394">
        <w:rPr>
          <w:sz w:val="27"/>
          <w:szCs w:val="27"/>
        </w:rPr>
        <w:t>(за исключением работника выполняющих государственные полномочи</w:t>
      </w:r>
      <w:proofErr w:type="gramStart"/>
      <w:r w:rsidR="001175DC" w:rsidRPr="00FF5394">
        <w:rPr>
          <w:sz w:val="27"/>
          <w:szCs w:val="27"/>
        </w:rPr>
        <w:t>я(</w:t>
      </w:r>
      <w:proofErr w:type="gramEnd"/>
      <w:r w:rsidR="001175DC" w:rsidRPr="00FF5394">
        <w:rPr>
          <w:sz w:val="27"/>
          <w:szCs w:val="27"/>
        </w:rPr>
        <w:t>ВУС))</w:t>
      </w:r>
      <w:r w:rsidRPr="00FF5394">
        <w:rPr>
          <w:sz w:val="27"/>
          <w:szCs w:val="27"/>
          <w:lang w:eastAsia="en-US"/>
        </w:rPr>
        <w:t>,</w:t>
      </w:r>
      <w:r w:rsidRPr="00FF5394">
        <w:rPr>
          <w:sz w:val="27"/>
          <w:szCs w:val="27"/>
          <w:highlight w:val="cyan"/>
          <w:lang w:eastAsia="en-US"/>
        </w:rPr>
        <w:t xml:space="preserve"> </w:t>
      </w:r>
      <w:r w:rsidRPr="00FF5394">
        <w:rPr>
          <w:sz w:val="27"/>
          <w:szCs w:val="27"/>
          <w:lang w:eastAsia="en-US"/>
        </w:rPr>
        <w:t>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:rsidR="0001085E" w:rsidRPr="00FF5394" w:rsidRDefault="0001085E" w:rsidP="0001085E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F5394">
        <w:rPr>
          <w:sz w:val="27"/>
          <w:szCs w:val="27"/>
        </w:rPr>
        <w:t>СКВ</w:t>
      </w:r>
      <w:r w:rsidRPr="00FF5394">
        <w:rPr>
          <w:sz w:val="27"/>
          <w:szCs w:val="27"/>
          <w:vertAlign w:val="subscript"/>
        </w:rPr>
        <w:t>2024</w:t>
      </w:r>
      <w:r w:rsidRPr="00FF5394">
        <w:rPr>
          <w:sz w:val="27"/>
          <w:szCs w:val="27"/>
        </w:rPr>
        <w:t xml:space="preserve"> – размер специальной краевой выплаты с 1 января 2024 года;</w:t>
      </w:r>
    </w:p>
    <w:p w:rsidR="0001085E" w:rsidRPr="00FF5394" w:rsidRDefault="0001085E" w:rsidP="0001085E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F5394">
        <w:rPr>
          <w:sz w:val="27"/>
          <w:szCs w:val="27"/>
        </w:rPr>
        <w:t>СКВ</w:t>
      </w:r>
      <w:r w:rsidRPr="00FF5394">
        <w:rPr>
          <w:sz w:val="27"/>
          <w:szCs w:val="27"/>
          <w:vertAlign w:val="subscript"/>
        </w:rPr>
        <w:t>2025</w:t>
      </w:r>
      <w:r w:rsidRPr="00FF5394">
        <w:rPr>
          <w:sz w:val="27"/>
          <w:szCs w:val="27"/>
        </w:rPr>
        <w:t xml:space="preserve"> – размер специальной краевой выплаты с 1 января 2025 года;</w:t>
      </w:r>
    </w:p>
    <w:p w:rsidR="0001085E" w:rsidRPr="00FF5394" w:rsidRDefault="0001085E" w:rsidP="0001085E">
      <w:pPr>
        <w:widowControl w:val="0"/>
        <w:autoSpaceDE w:val="0"/>
        <w:autoSpaceDN w:val="0"/>
        <w:ind w:firstLine="709"/>
        <w:jc w:val="both"/>
        <w:rPr>
          <w:rFonts w:cs="Calibri"/>
          <w:sz w:val="27"/>
          <w:szCs w:val="27"/>
        </w:rPr>
      </w:pPr>
      <w:proofErr w:type="spellStart"/>
      <w:r w:rsidRPr="00FF5394">
        <w:rPr>
          <w:rFonts w:cs="Calibri"/>
          <w:sz w:val="27"/>
          <w:szCs w:val="27"/>
        </w:rPr>
        <w:t>Кмес</w:t>
      </w:r>
      <w:proofErr w:type="spellEnd"/>
      <w:r w:rsidRPr="00FF5394">
        <w:rPr>
          <w:rFonts w:cs="Calibri"/>
          <w:sz w:val="27"/>
          <w:szCs w:val="27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01085E" w:rsidRPr="00FF5394" w:rsidRDefault="0001085E" w:rsidP="0001085E">
      <w:pPr>
        <w:rPr>
          <w:sz w:val="27"/>
          <w:szCs w:val="27"/>
          <w:lang w:eastAsia="en-US"/>
        </w:rPr>
      </w:pPr>
      <w:r w:rsidRPr="00FF5394">
        <w:rPr>
          <w:rFonts w:cs="Calibri"/>
          <w:sz w:val="27"/>
          <w:szCs w:val="27"/>
        </w:rPr>
        <w:t xml:space="preserve">            </w:t>
      </w:r>
      <w:proofErr w:type="spellStart"/>
      <w:r w:rsidRPr="00FF5394">
        <w:rPr>
          <w:rFonts w:cs="Calibri"/>
          <w:sz w:val="27"/>
          <w:szCs w:val="27"/>
        </w:rPr>
        <w:t>Крк</w:t>
      </w:r>
      <w:proofErr w:type="spellEnd"/>
      <w:r w:rsidRPr="00FF5394">
        <w:rPr>
          <w:rFonts w:cs="Calibri"/>
          <w:sz w:val="27"/>
          <w:szCs w:val="27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условиями».</w:t>
      </w:r>
      <w:r w:rsidRPr="00FF5394">
        <w:rPr>
          <w:sz w:val="27"/>
          <w:szCs w:val="27"/>
          <w:lang w:eastAsia="en-US"/>
        </w:rPr>
        <w:t xml:space="preserve">     </w:t>
      </w:r>
    </w:p>
    <w:p w:rsidR="00B0382D" w:rsidRPr="00FF5394" w:rsidRDefault="00B0382D" w:rsidP="00B0382D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proofErr w:type="gramStart"/>
      <w:r w:rsidRPr="00FF5394">
        <w:rPr>
          <w:sz w:val="27"/>
          <w:szCs w:val="27"/>
        </w:rPr>
        <w:t>Контроль за</w:t>
      </w:r>
      <w:proofErr w:type="gramEnd"/>
      <w:r w:rsidRPr="00FF5394">
        <w:rPr>
          <w:sz w:val="27"/>
          <w:szCs w:val="27"/>
        </w:rPr>
        <w:t xml:space="preserve"> исполнением настоящего постановления </w:t>
      </w:r>
      <w:r w:rsidR="000A6AF8" w:rsidRPr="00FF5394">
        <w:rPr>
          <w:sz w:val="27"/>
          <w:szCs w:val="27"/>
        </w:rPr>
        <w:t>оставляю за собой.</w:t>
      </w:r>
    </w:p>
    <w:p w:rsidR="00B0382D" w:rsidRPr="00FF5394" w:rsidRDefault="001175DC" w:rsidP="00B0382D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FF5394">
        <w:rPr>
          <w:sz w:val="27"/>
          <w:szCs w:val="27"/>
        </w:rPr>
        <w:t xml:space="preserve">Постановление вступает в силу с 1 января 2025 года, но не ранее дня, следующего за днем его официального опубликования </w:t>
      </w:r>
      <w:r w:rsidR="00520AB2" w:rsidRPr="00FF5394">
        <w:rPr>
          <w:sz w:val="27"/>
          <w:szCs w:val="27"/>
        </w:rPr>
        <w:t>в печатном издании</w:t>
      </w:r>
      <w:r w:rsidR="00B0382D" w:rsidRPr="00FF5394">
        <w:rPr>
          <w:sz w:val="27"/>
          <w:szCs w:val="27"/>
        </w:rPr>
        <w:t xml:space="preserve"> «Таежнинский вестник» </w:t>
      </w:r>
    </w:p>
    <w:p w:rsidR="00FF5394" w:rsidRPr="00FF5394" w:rsidRDefault="00FF5394" w:rsidP="00B0382D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FF5394">
        <w:rPr>
          <w:sz w:val="27"/>
          <w:szCs w:val="27"/>
        </w:rPr>
        <w:t xml:space="preserve">Постановление подлежит размещению на официальном сайте </w:t>
      </w:r>
      <w:hyperlink r:id="rId9" w:history="1">
        <w:r w:rsidRPr="00FF5394">
          <w:rPr>
            <w:rStyle w:val="af5"/>
            <w:sz w:val="27"/>
            <w:szCs w:val="27"/>
          </w:rPr>
          <w:t>https://tselsovet.gosuslugi.ru/</w:t>
        </w:r>
      </w:hyperlink>
    </w:p>
    <w:p w:rsidR="00520AB2" w:rsidRPr="00FF5394" w:rsidRDefault="00520AB2" w:rsidP="00B0382D">
      <w:pPr>
        <w:tabs>
          <w:tab w:val="left" w:pos="113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520AB2" w:rsidRPr="00FF5394" w:rsidRDefault="00520AB2" w:rsidP="00B0382D">
      <w:pPr>
        <w:tabs>
          <w:tab w:val="left" w:pos="113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B0382D" w:rsidRPr="00FF5394" w:rsidRDefault="001E0C0F" w:rsidP="00B0382D">
      <w:pPr>
        <w:tabs>
          <w:tab w:val="left" w:pos="113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FF5394">
        <w:rPr>
          <w:sz w:val="27"/>
          <w:szCs w:val="27"/>
        </w:rPr>
        <w:t xml:space="preserve"> Глава</w:t>
      </w:r>
      <w:r w:rsidR="000A6AF8" w:rsidRPr="00FF5394">
        <w:rPr>
          <w:sz w:val="27"/>
          <w:szCs w:val="27"/>
        </w:rPr>
        <w:t xml:space="preserve"> Таежнинского сельсовета</w:t>
      </w:r>
      <w:r w:rsidR="000A6AF8" w:rsidRPr="00FF5394">
        <w:rPr>
          <w:sz w:val="27"/>
          <w:szCs w:val="27"/>
        </w:rPr>
        <w:tab/>
      </w:r>
      <w:r w:rsidR="000A6AF8" w:rsidRPr="00FF5394">
        <w:rPr>
          <w:sz w:val="27"/>
          <w:szCs w:val="27"/>
        </w:rPr>
        <w:tab/>
      </w:r>
      <w:r w:rsidR="00B0382D" w:rsidRPr="00FF5394">
        <w:rPr>
          <w:sz w:val="27"/>
          <w:szCs w:val="27"/>
        </w:rPr>
        <w:tab/>
      </w:r>
      <w:r w:rsidR="00B0382D" w:rsidRPr="00FF5394">
        <w:rPr>
          <w:sz w:val="27"/>
          <w:szCs w:val="27"/>
        </w:rPr>
        <w:tab/>
      </w:r>
      <w:r w:rsidR="00B0382D" w:rsidRPr="00FF5394">
        <w:rPr>
          <w:sz w:val="27"/>
          <w:szCs w:val="27"/>
        </w:rPr>
        <w:tab/>
      </w:r>
      <w:r w:rsidRPr="00FF5394">
        <w:rPr>
          <w:sz w:val="27"/>
          <w:szCs w:val="27"/>
        </w:rPr>
        <w:t>С.П. Муссобиров</w:t>
      </w:r>
    </w:p>
    <w:p w:rsidR="00485783" w:rsidRPr="00FF5394" w:rsidRDefault="00B0382D" w:rsidP="00FF5394">
      <w:pPr>
        <w:autoSpaceDE w:val="0"/>
        <w:autoSpaceDN w:val="0"/>
        <w:adjustRightInd w:val="0"/>
        <w:jc w:val="right"/>
        <w:rPr>
          <w:sz w:val="27"/>
          <w:szCs w:val="27"/>
        </w:rPr>
      </w:pPr>
      <w:r w:rsidRPr="00FF5394">
        <w:rPr>
          <w:sz w:val="27"/>
          <w:szCs w:val="27"/>
        </w:rPr>
        <w:br w:type="page"/>
      </w:r>
    </w:p>
    <w:sectPr w:rsidR="00485783" w:rsidRPr="00FF5394" w:rsidSect="00FF5394">
      <w:headerReference w:type="default" r:id="rId10"/>
      <w:pgSz w:w="11906" w:h="16838"/>
      <w:pgMar w:top="426" w:right="849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5DC" w:rsidRDefault="001175DC">
      <w:r>
        <w:separator/>
      </w:r>
    </w:p>
  </w:endnote>
  <w:endnote w:type="continuationSeparator" w:id="0">
    <w:p w:rsidR="001175DC" w:rsidRDefault="00117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5DC" w:rsidRDefault="001175DC">
      <w:r>
        <w:separator/>
      </w:r>
    </w:p>
  </w:footnote>
  <w:footnote w:type="continuationSeparator" w:id="0">
    <w:p w:rsidR="001175DC" w:rsidRDefault="00117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DC" w:rsidRPr="00A40256" w:rsidRDefault="001175DC" w:rsidP="002B70B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4571"/>
    <w:multiLevelType w:val="multilevel"/>
    <w:tmpl w:val="8D40455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0A2A0CCF"/>
    <w:multiLevelType w:val="multilevel"/>
    <w:tmpl w:val="05A02D2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8"/>
        </w:tabs>
        <w:ind w:left="1498" w:hanging="93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782"/>
        </w:tabs>
        <w:ind w:left="1782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2">
    <w:nsid w:val="0A730B92"/>
    <w:multiLevelType w:val="multilevel"/>
    <w:tmpl w:val="3064B3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0AB8652C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07F0B0B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6B474AA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B0B73FC"/>
    <w:multiLevelType w:val="singleLevel"/>
    <w:tmpl w:val="D55CD0EC"/>
    <w:lvl w:ilvl="0">
      <w:start w:val="5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2FE35280"/>
    <w:multiLevelType w:val="hybridMultilevel"/>
    <w:tmpl w:val="05B2EE74"/>
    <w:lvl w:ilvl="0" w:tplc="0F2EC2C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F93A20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8444F60"/>
    <w:multiLevelType w:val="hybridMultilevel"/>
    <w:tmpl w:val="3ADED672"/>
    <w:lvl w:ilvl="0" w:tplc="77E88B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F0731CD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BFD3B51"/>
    <w:multiLevelType w:val="hybridMultilevel"/>
    <w:tmpl w:val="7EDADF92"/>
    <w:lvl w:ilvl="0" w:tplc="0E261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80376B"/>
    <w:multiLevelType w:val="hybridMultilevel"/>
    <w:tmpl w:val="4E4C26EE"/>
    <w:lvl w:ilvl="0" w:tplc="3D927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6E0313E"/>
    <w:multiLevelType w:val="multilevel"/>
    <w:tmpl w:val="88DE49DE"/>
    <w:styleLink w:val="WW8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>
    <w:nsid w:val="7D881C32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7"/>
  </w:num>
  <w:num w:numId="3">
    <w:abstractNumId w:val="9"/>
  </w:num>
  <w:num w:numId="4">
    <w:abstractNumId w:val="4"/>
  </w:num>
  <w:num w:numId="5">
    <w:abstractNumId w:val="8"/>
  </w:num>
  <w:num w:numId="6">
    <w:abstractNumId w:val="10"/>
  </w:num>
  <w:num w:numId="7">
    <w:abstractNumId w:val="15"/>
  </w:num>
  <w:num w:numId="8">
    <w:abstractNumId w:val="3"/>
  </w:num>
  <w:num w:numId="9">
    <w:abstractNumId w:val="5"/>
  </w:num>
  <w:num w:numId="10">
    <w:abstractNumId w:val="13"/>
  </w:num>
  <w:num w:numId="11">
    <w:abstractNumId w:val="6"/>
  </w:num>
  <w:num w:numId="12">
    <w:abstractNumId w:val="1"/>
  </w:num>
  <w:num w:numId="13">
    <w:abstractNumId w:val="14"/>
  </w:num>
  <w:num w:numId="14">
    <w:abstractNumId w:val="11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B4E"/>
    <w:rsid w:val="00004D52"/>
    <w:rsid w:val="000073EF"/>
    <w:rsid w:val="0001085E"/>
    <w:rsid w:val="000123C7"/>
    <w:rsid w:val="00013C71"/>
    <w:rsid w:val="00014506"/>
    <w:rsid w:val="00014E5A"/>
    <w:rsid w:val="000244BC"/>
    <w:rsid w:val="00025F97"/>
    <w:rsid w:val="00041A45"/>
    <w:rsid w:val="000470E6"/>
    <w:rsid w:val="00051208"/>
    <w:rsid w:val="00052000"/>
    <w:rsid w:val="00057B32"/>
    <w:rsid w:val="00063C72"/>
    <w:rsid w:val="00071D79"/>
    <w:rsid w:val="000777EE"/>
    <w:rsid w:val="00087A85"/>
    <w:rsid w:val="00092AE3"/>
    <w:rsid w:val="00095764"/>
    <w:rsid w:val="000A6AF8"/>
    <w:rsid w:val="000B3E95"/>
    <w:rsid w:val="000C0703"/>
    <w:rsid w:val="000C11F1"/>
    <w:rsid w:val="000C58E6"/>
    <w:rsid w:val="000D1DE5"/>
    <w:rsid w:val="000D575B"/>
    <w:rsid w:val="000E7E60"/>
    <w:rsid w:val="000F5325"/>
    <w:rsid w:val="000F53A9"/>
    <w:rsid w:val="000F6C02"/>
    <w:rsid w:val="00103BDA"/>
    <w:rsid w:val="00113A03"/>
    <w:rsid w:val="00114FE9"/>
    <w:rsid w:val="001175DC"/>
    <w:rsid w:val="00122857"/>
    <w:rsid w:val="00123441"/>
    <w:rsid w:val="001314DB"/>
    <w:rsid w:val="00134649"/>
    <w:rsid w:val="00137BD4"/>
    <w:rsid w:val="00137F0B"/>
    <w:rsid w:val="00143589"/>
    <w:rsid w:val="0015374C"/>
    <w:rsid w:val="00157D44"/>
    <w:rsid w:val="00162C9C"/>
    <w:rsid w:val="00165948"/>
    <w:rsid w:val="00166A36"/>
    <w:rsid w:val="001827A6"/>
    <w:rsid w:val="001846FA"/>
    <w:rsid w:val="00185300"/>
    <w:rsid w:val="00192951"/>
    <w:rsid w:val="00195BA3"/>
    <w:rsid w:val="001A0D7B"/>
    <w:rsid w:val="001A1C5E"/>
    <w:rsid w:val="001A5C4E"/>
    <w:rsid w:val="001B6B25"/>
    <w:rsid w:val="001C0482"/>
    <w:rsid w:val="001C0E50"/>
    <w:rsid w:val="001C6820"/>
    <w:rsid w:val="001C725F"/>
    <w:rsid w:val="001E0C0F"/>
    <w:rsid w:val="001E311F"/>
    <w:rsid w:val="001E31E6"/>
    <w:rsid w:val="001E55D6"/>
    <w:rsid w:val="00204FB3"/>
    <w:rsid w:val="002075F4"/>
    <w:rsid w:val="00234CC5"/>
    <w:rsid w:val="00237B7B"/>
    <w:rsid w:val="00241B51"/>
    <w:rsid w:val="00245430"/>
    <w:rsid w:val="0025254C"/>
    <w:rsid w:val="00257A5B"/>
    <w:rsid w:val="00273AD5"/>
    <w:rsid w:val="0027703C"/>
    <w:rsid w:val="002832A9"/>
    <w:rsid w:val="002858B3"/>
    <w:rsid w:val="00297286"/>
    <w:rsid w:val="002A3379"/>
    <w:rsid w:val="002A6BC4"/>
    <w:rsid w:val="002A79DF"/>
    <w:rsid w:val="002B06B2"/>
    <w:rsid w:val="002B15F0"/>
    <w:rsid w:val="002B187C"/>
    <w:rsid w:val="002B2584"/>
    <w:rsid w:val="002B70B9"/>
    <w:rsid w:val="002B7D0B"/>
    <w:rsid w:val="002C4387"/>
    <w:rsid w:val="002C4EA5"/>
    <w:rsid w:val="002D34DB"/>
    <w:rsid w:val="002E3989"/>
    <w:rsid w:val="002F2CAD"/>
    <w:rsid w:val="00302ABC"/>
    <w:rsid w:val="00306E8B"/>
    <w:rsid w:val="00310106"/>
    <w:rsid w:val="00320257"/>
    <w:rsid w:val="00322D2C"/>
    <w:rsid w:val="003336C2"/>
    <w:rsid w:val="00334412"/>
    <w:rsid w:val="0034080E"/>
    <w:rsid w:val="003411E4"/>
    <w:rsid w:val="003428B2"/>
    <w:rsid w:val="003453F8"/>
    <w:rsid w:val="00354B7B"/>
    <w:rsid w:val="003604A5"/>
    <w:rsid w:val="00370BF9"/>
    <w:rsid w:val="003764D2"/>
    <w:rsid w:val="0038407F"/>
    <w:rsid w:val="00390E59"/>
    <w:rsid w:val="0039392A"/>
    <w:rsid w:val="00393E17"/>
    <w:rsid w:val="0039560F"/>
    <w:rsid w:val="003A1E2B"/>
    <w:rsid w:val="003A1FE9"/>
    <w:rsid w:val="003A4A6E"/>
    <w:rsid w:val="003A6063"/>
    <w:rsid w:val="003A69F9"/>
    <w:rsid w:val="003A6C33"/>
    <w:rsid w:val="003B31F8"/>
    <w:rsid w:val="003C179F"/>
    <w:rsid w:val="003C3445"/>
    <w:rsid w:val="003C414D"/>
    <w:rsid w:val="003C593B"/>
    <w:rsid w:val="003D6B4E"/>
    <w:rsid w:val="003E33D4"/>
    <w:rsid w:val="003F06D7"/>
    <w:rsid w:val="003F074B"/>
    <w:rsid w:val="003F2D9E"/>
    <w:rsid w:val="003F585D"/>
    <w:rsid w:val="0042204D"/>
    <w:rsid w:val="00424750"/>
    <w:rsid w:val="00433E07"/>
    <w:rsid w:val="0045014B"/>
    <w:rsid w:val="00450BDD"/>
    <w:rsid w:val="004562A9"/>
    <w:rsid w:val="00461663"/>
    <w:rsid w:val="0046470C"/>
    <w:rsid w:val="00464F45"/>
    <w:rsid w:val="00472F05"/>
    <w:rsid w:val="00474305"/>
    <w:rsid w:val="00476014"/>
    <w:rsid w:val="00485783"/>
    <w:rsid w:val="0048658F"/>
    <w:rsid w:val="0048759A"/>
    <w:rsid w:val="0049712B"/>
    <w:rsid w:val="004A05BD"/>
    <w:rsid w:val="004A584A"/>
    <w:rsid w:val="004B0E39"/>
    <w:rsid w:val="004B3516"/>
    <w:rsid w:val="004C0222"/>
    <w:rsid w:val="004C31E0"/>
    <w:rsid w:val="004D07EA"/>
    <w:rsid w:val="004D10BC"/>
    <w:rsid w:val="004E0863"/>
    <w:rsid w:val="004E5567"/>
    <w:rsid w:val="004F054C"/>
    <w:rsid w:val="0050127A"/>
    <w:rsid w:val="0050656A"/>
    <w:rsid w:val="005107A7"/>
    <w:rsid w:val="00520AB2"/>
    <w:rsid w:val="00521449"/>
    <w:rsid w:val="00535544"/>
    <w:rsid w:val="005530ED"/>
    <w:rsid w:val="00564DD8"/>
    <w:rsid w:val="00565549"/>
    <w:rsid w:val="0057685D"/>
    <w:rsid w:val="005B0892"/>
    <w:rsid w:val="005B251C"/>
    <w:rsid w:val="005B611F"/>
    <w:rsid w:val="005C0ADB"/>
    <w:rsid w:val="005C426A"/>
    <w:rsid w:val="005D086D"/>
    <w:rsid w:val="005F47D1"/>
    <w:rsid w:val="005F7DB9"/>
    <w:rsid w:val="0061119E"/>
    <w:rsid w:val="00612F03"/>
    <w:rsid w:val="006246A6"/>
    <w:rsid w:val="006322BA"/>
    <w:rsid w:val="00637D29"/>
    <w:rsid w:val="00646D38"/>
    <w:rsid w:val="00651CBE"/>
    <w:rsid w:val="00665F58"/>
    <w:rsid w:val="00673B26"/>
    <w:rsid w:val="00694E27"/>
    <w:rsid w:val="006A04D6"/>
    <w:rsid w:val="006A1F2E"/>
    <w:rsid w:val="006A4E6C"/>
    <w:rsid w:val="006B4006"/>
    <w:rsid w:val="006B605E"/>
    <w:rsid w:val="006B674C"/>
    <w:rsid w:val="006C056B"/>
    <w:rsid w:val="006C7432"/>
    <w:rsid w:val="006D1443"/>
    <w:rsid w:val="006D1842"/>
    <w:rsid w:val="006D481B"/>
    <w:rsid w:val="006D4BF9"/>
    <w:rsid w:val="006D57DB"/>
    <w:rsid w:val="006D60C8"/>
    <w:rsid w:val="006E44F1"/>
    <w:rsid w:val="006E4712"/>
    <w:rsid w:val="0070299A"/>
    <w:rsid w:val="00704B04"/>
    <w:rsid w:val="00710BDE"/>
    <w:rsid w:val="007236C8"/>
    <w:rsid w:val="00723F9B"/>
    <w:rsid w:val="00733315"/>
    <w:rsid w:val="00745F56"/>
    <w:rsid w:val="0075656A"/>
    <w:rsid w:val="0076047E"/>
    <w:rsid w:val="00761C80"/>
    <w:rsid w:val="00765097"/>
    <w:rsid w:val="007651C1"/>
    <w:rsid w:val="00766672"/>
    <w:rsid w:val="007702FF"/>
    <w:rsid w:val="00771014"/>
    <w:rsid w:val="007724A1"/>
    <w:rsid w:val="00773D71"/>
    <w:rsid w:val="007747AD"/>
    <w:rsid w:val="007857FE"/>
    <w:rsid w:val="00785993"/>
    <w:rsid w:val="00792D21"/>
    <w:rsid w:val="007A480D"/>
    <w:rsid w:val="007B0122"/>
    <w:rsid w:val="007B1EC8"/>
    <w:rsid w:val="007B3F6D"/>
    <w:rsid w:val="007B6B65"/>
    <w:rsid w:val="007B767B"/>
    <w:rsid w:val="007C1994"/>
    <w:rsid w:val="007C36B9"/>
    <w:rsid w:val="007D0436"/>
    <w:rsid w:val="007D5544"/>
    <w:rsid w:val="007E6AC5"/>
    <w:rsid w:val="008028F4"/>
    <w:rsid w:val="008058C1"/>
    <w:rsid w:val="0080714A"/>
    <w:rsid w:val="00811E90"/>
    <w:rsid w:val="00811EDD"/>
    <w:rsid w:val="00816AE2"/>
    <w:rsid w:val="00820318"/>
    <w:rsid w:val="0082165A"/>
    <w:rsid w:val="00822852"/>
    <w:rsid w:val="0082655C"/>
    <w:rsid w:val="008334A4"/>
    <w:rsid w:val="00840C74"/>
    <w:rsid w:val="0086000B"/>
    <w:rsid w:val="00871342"/>
    <w:rsid w:val="00871D9C"/>
    <w:rsid w:val="008756AD"/>
    <w:rsid w:val="00893845"/>
    <w:rsid w:val="00893A57"/>
    <w:rsid w:val="008A2BFE"/>
    <w:rsid w:val="008B0A11"/>
    <w:rsid w:val="008B1A97"/>
    <w:rsid w:val="008D141D"/>
    <w:rsid w:val="008F75E5"/>
    <w:rsid w:val="0090694B"/>
    <w:rsid w:val="00912E55"/>
    <w:rsid w:val="00922617"/>
    <w:rsid w:val="009257BB"/>
    <w:rsid w:val="00931629"/>
    <w:rsid w:val="0093279D"/>
    <w:rsid w:val="00937FB6"/>
    <w:rsid w:val="009603BC"/>
    <w:rsid w:val="009613C2"/>
    <w:rsid w:val="009628BD"/>
    <w:rsid w:val="0096407A"/>
    <w:rsid w:val="00990B3C"/>
    <w:rsid w:val="009B2481"/>
    <w:rsid w:val="009C158C"/>
    <w:rsid w:val="009D4994"/>
    <w:rsid w:val="009F64D0"/>
    <w:rsid w:val="00A024A7"/>
    <w:rsid w:val="00A14252"/>
    <w:rsid w:val="00A20E53"/>
    <w:rsid w:val="00A23DC9"/>
    <w:rsid w:val="00A2414D"/>
    <w:rsid w:val="00A24B82"/>
    <w:rsid w:val="00A2521B"/>
    <w:rsid w:val="00A257BB"/>
    <w:rsid w:val="00A26553"/>
    <w:rsid w:val="00A34DBA"/>
    <w:rsid w:val="00A35190"/>
    <w:rsid w:val="00A35FD9"/>
    <w:rsid w:val="00A47244"/>
    <w:rsid w:val="00A508B6"/>
    <w:rsid w:val="00A51C35"/>
    <w:rsid w:val="00A57581"/>
    <w:rsid w:val="00A7057A"/>
    <w:rsid w:val="00A71B67"/>
    <w:rsid w:val="00A74783"/>
    <w:rsid w:val="00A802ED"/>
    <w:rsid w:val="00A9689D"/>
    <w:rsid w:val="00A97271"/>
    <w:rsid w:val="00AA4DA0"/>
    <w:rsid w:val="00AB2F10"/>
    <w:rsid w:val="00AB4BD3"/>
    <w:rsid w:val="00AB799A"/>
    <w:rsid w:val="00AC171E"/>
    <w:rsid w:val="00AC1CC6"/>
    <w:rsid w:val="00AC7E33"/>
    <w:rsid w:val="00AD0DB0"/>
    <w:rsid w:val="00AD2C54"/>
    <w:rsid w:val="00AE4B50"/>
    <w:rsid w:val="00AF77CF"/>
    <w:rsid w:val="00B0382D"/>
    <w:rsid w:val="00B03C0E"/>
    <w:rsid w:val="00B03D57"/>
    <w:rsid w:val="00B0611F"/>
    <w:rsid w:val="00B12478"/>
    <w:rsid w:val="00B2083A"/>
    <w:rsid w:val="00B42698"/>
    <w:rsid w:val="00B4442A"/>
    <w:rsid w:val="00B452C6"/>
    <w:rsid w:val="00B516EA"/>
    <w:rsid w:val="00B539C6"/>
    <w:rsid w:val="00B579DF"/>
    <w:rsid w:val="00B665A4"/>
    <w:rsid w:val="00B67EE9"/>
    <w:rsid w:val="00B71157"/>
    <w:rsid w:val="00B87015"/>
    <w:rsid w:val="00B935CC"/>
    <w:rsid w:val="00B94C2C"/>
    <w:rsid w:val="00BA3700"/>
    <w:rsid w:val="00BD4FFF"/>
    <w:rsid w:val="00BE2943"/>
    <w:rsid w:val="00C135A7"/>
    <w:rsid w:val="00C27A06"/>
    <w:rsid w:val="00C3267B"/>
    <w:rsid w:val="00C42CE6"/>
    <w:rsid w:val="00C44E9F"/>
    <w:rsid w:val="00C45C94"/>
    <w:rsid w:val="00C53B35"/>
    <w:rsid w:val="00C65C42"/>
    <w:rsid w:val="00C83E0F"/>
    <w:rsid w:val="00C87B46"/>
    <w:rsid w:val="00C9549D"/>
    <w:rsid w:val="00CA5578"/>
    <w:rsid w:val="00CB16F0"/>
    <w:rsid w:val="00CC40FC"/>
    <w:rsid w:val="00CD3B65"/>
    <w:rsid w:val="00CD7FCE"/>
    <w:rsid w:val="00CE1CC0"/>
    <w:rsid w:val="00CF687D"/>
    <w:rsid w:val="00CF7FC2"/>
    <w:rsid w:val="00D01A80"/>
    <w:rsid w:val="00D021FA"/>
    <w:rsid w:val="00D22FC9"/>
    <w:rsid w:val="00D24703"/>
    <w:rsid w:val="00D4654F"/>
    <w:rsid w:val="00D52CE3"/>
    <w:rsid w:val="00D552DD"/>
    <w:rsid w:val="00D600FA"/>
    <w:rsid w:val="00D702FD"/>
    <w:rsid w:val="00D736B0"/>
    <w:rsid w:val="00D77695"/>
    <w:rsid w:val="00D84F09"/>
    <w:rsid w:val="00D95A3D"/>
    <w:rsid w:val="00DA3081"/>
    <w:rsid w:val="00DA4017"/>
    <w:rsid w:val="00DB2128"/>
    <w:rsid w:val="00DB5DFC"/>
    <w:rsid w:val="00DD4884"/>
    <w:rsid w:val="00DD70E7"/>
    <w:rsid w:val="00DE1DAB"/>
    <w:rsid w:val="00DE26B9"/>
    <w:rsid w:val="00DE5E8B"/>
    <w:rsid w:val="00DE6A25"/>
    <w:rsid w:val="00E03AD4"/>
    <w:rsid w:val="00E0681D"/>
    <w:rsid w:val="00E07D5E"/>
    <w:rsid w:val="00E24E11"/>
    <w:rsid w:val="00E335EB"/>
    <w:rsid w:val="00E37C15"/>
    <w:rsid w:val="00E42340"/>
    <w:rsid w:val="00E4280F"/>
    <w:rsid w:val="00E56ECC"/>
    <w:rsid w:val="00E65840"/>
    <w:rsid w:val="00E6611E"/>
    <w:rsid w:val="00E67DD1"/>
    <w:rsid w:val="00E771B2"/>
    <w:rsid w:val="00E82535"/>
    <w:rsid w:val="00E9043E"/>
    <w:rsid w:val="00EA2F06"/>
    <w:rsid w:val="00EA3744"/>
    <w:rsid w:val="00EA4760"/>
    <w:rsid w:val="00EB4A79"/>
    <w:rsid w:val="00EC30CF"/>
    <w:rsid w:val="00ED3519"/>
    <w:rsid w:val="00ED5A49"/>
    <w:rsid w:val="00EE17C3"/>
    <w:rsid w:val="00EE5AC4"/>
    <w:rsid w:val="00EF15AA"/>
    <w:rsid w:val="00F45D39"/>
    <w:rsid w:val="00F46E22"/>
    <w:rsid w:val="00F5557A"/>
    <w:rsid w:val="00F61382"/>
    <w:rsid w:val="00F64DCF"/>
    <w:rsid w:val="00F65700"/>
    <w:rsid w:val="00F74184"/>
    <w:rsid w:val="00F77AF3"/>
    <w:rsid w:val="00F805B6"/>
    <w:rsid w:val="00F820FC"/>
    <w:rsid w:val="00F93272"/>
    <w:rsid w:val="00F9333B"/>
    <w:rsid w:val="00F976EE"/>
    <w:rsid w:val="00FB196A"/>
    <w:rsid w:val="00FC49D8"/>
    <w:rsid w:val="00FD1EE3"/>
    <w:rsid w:val="00FD34FD"/>
    <w:rsid w:val="00FE15B8"/>
    <w:rsid w:val="00FE2393"/>
    <w:rsid w:val="00FE2A1A"/>
    <w:rsid w:val="00FE311E"/>
    <w:rsid w:val="00FF1670"/>
    <w:rsid w:val="00FF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6B4E"/>
    <w:rPr>
      <w:sz w:val="24"/>
      <w:szCs w:val="24"/>
    </w:rPr>
  </w:style>
  <w:style w:type="paragraph" w:styleId="1">
    <w:name w:val="heading 1"/>
    <w:basedOn w:val="a"/>
    <w:next w:val="a"/>
    <w:qFormat/>
    <w:rsid w:val="003D6B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D6B4E"/>
    <w:pPr>
      <w:jc w:val="center"/>
    </w:pPr>
    <w:rPr>
      <w:sz w:val="28"/>
      <w:szCs w:val="20"/>
    </w:rPr>
  </w:style>
  <w:style w:type="paragraph" w:styleId="a4">
    <w:name w:val="header"/>
    <w:basedOn w:val="a"/>
    <w:link w:val="a5"/>
    <w:rsid w:val="003D6B4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D6B4E"/>
  </w:style>
  <w:style w:type="paragraph" w:customStyle="1" w:styleId="ConsNormal">
    <w:name w:val="ConsNormal"/>
    <w:uiPriority w:val="99"/>
    <w:rsid w:val="003D6B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3D6B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3D6B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footer"/>
    <w:basedOn w:val="a"/>
    <w:rsid w:val="0082165A"/>
    <w:pPr>
      <w:tabs>
        <w:tab w:val="center" w:pos="4677"/>
        <w:tab w:val="right" w:pos="9355"/>
      </w:tabs>
    </w:pPr>
  </w:style>
  <w:style w:type="paragraph" w:customStyle="1" w:styleId="ConsPlusDocList">
    <w:name w:val="ConsPlusDocList"/>
    <w:rsid w:val="007B1EC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footnote text"/>
    <w:basedOn w:val="a"/>
    <w:link w:val="a9"/>
    <w:rsid w:val="001C0482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1C0482"/>
  </w:style>
  <w:style w:type="character" w:styleId="aa">
    <w:name w:val="footnote reference"/>
    <w:rsid w:val="001C0482"/>
    <w:rPr>
      <w:vertAlign w:val="superscript"/>
    </w:rPr>
  </w:style>
  <w:style w:type="paragraph" w:styleId="ab">
    <w:name w:val="Normal (Web)"/>
    <w:basedOn w:val="a"/>
    <w:unhideWhenUsed/>
    <w:rsid w:val="007A480D"/>
    <w:pPr>
      <w:spacing w:before="100" w:beforeAutospacing="1" w:after="100" w:afterAutospacing="1"/>
    </w:pPr>
  </w:style>
  <w:style w:type="table" w:styleId="ac">
    <w:name w:val="Table Grid"/>
    <w:basedOn w:val="a1"/>
    <w:rsid w:val="003A1F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rsid w:val="003A1FE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3A1FE9"/>
    <w:rPr>
      <w:rFonts w:ascii="Segoe UI" w:hAnsi="Segoe UI" w:cs="Segoe UI"/>
      <w:sz w:val="18"/>
      <w:szCs w:val="18"/>
    </w:rPr>
  </w:style>
  <w:style w:type="paragraph" w:styleId="af">
    <w:name w:val="Body Text"/>
    <w:basedOn w:val="a"/>
    <w:link w:val="af0"/>
    <w:rsid w:val="00710BDE"/>
    <w:pPr>
      <w:jc w:val="both"/>
    </w:pPr>
    <w:rPr>
      <w:sz w:val="32"/>
      <w:szCs w:val="20"/>
    </w:rPr>
  </w:style>
  <w:style w:type="character" w:customStyle="1" w:styleId="af0">
    <w:name w:val="Основной текст Знак"/>
    <w:basedOn w:val="a0"/>
    <w:link w:val="af"/>
    <w:rsid w:val="00710BDE"/>
    <w:rPr>
      <w:sz w:val="32"/>
    </w:rPr>
  </w:style>
  <w:style w:type="paragraph" w:customStyle="1" w:styleId="ConsTitle">
    <w:name w:val="ConsTitle"/>
    <w:rsid w:val="00A1425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1">
    <w:name w:val="Body Text Indent"/>
    <w:basedOn w:val="a"/>
    <w:link w:val="af2"/>
    <w:rsid w:val="00AB2F1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AB2F10"/>
    <w:rPr>
      <w:sz w:val="24"/>
      <w:szCs w:val="24"/>
    </w:rPr>
  </w:style>
  <w:style w:type="paragraph" w:customStyle="1" w:styleId="ConsPlusNormal">
    <w:name w:val="ConsPlusNormal"/>
    <w:rsid w:val="00AB2F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No Spacing"/>
    <w:uiPriority w:val="1"/>
    <w:qFormat/>
    <w:rsid w:val="00AB2F10"/>
    <w:rPr>
      <w:rFonts w:ascii="Calibri" w:hAnsi="Calibri"/>
      <w:sz w:val="22"/>
      <w:szCs w:val="22"/>
    </w:rPr>
  </w:style>
  <w:style w:type="character" w:customStyle="1" w:styleId="a5">
    <w:name w:val="Верхний колонтитул Знак"/>
    <w:link w:val="a4"/>
    <w:locked/>
    <w:rsid w:val="00B03D57"/>
    <w:rPr>
      <w:sz w:val="24"/>
      <w:szCs w:val="24"/>
    </w:rPr>
  </w:style>
  <w:style w:type="paragraph" w:customStyle="1" w:styleId="10">
    <w:name w:val="Абзац списка1"/>
    <w:basedOn w:val="a"/>
    <w:rsid w:val="00B03D57"/>
    <w:pPr>
      <w:ind w:left="720"/>
    </w:pPr>
  </w:style>
  <w:style w:type="numbering" w:customStyle="1" w:styleId="WW8Num1">
    <w:name w:val="WW8Num1"/>
    <w:basedOn w:val="a2"/>
    <w:rsid w:val="003C593B"/>
    <w:pPr>
      <w:numPr>
        <w:numId w:val="13"/>
      </w:numPr>
    </w:pPr>
  </w:style>
  <w:style w:type="paragraph" w:styleId="af4">
    <w:name w:val="List Paragraph"/>
    <w:basedOn w:val="a"/>
    <w:uiPriority w:val="34"/>
    <w:qFormat/>
    <w:rsid w:val="006B4006"/>
    <w:pPr>
      <w:ind w:left="720"/>
      <w:contextualSpacing/>
    </w:pPr>
  </w:style>
  <w:style w:type="character" w:styleId="af5">
    <w:name w:val="Hyperlink"/>
    <w:basedOn w:val="a0"/>
    <w:uiPriority w:val="99"/>
    <w:unhideWhenUsed/>
    <w:rsid w:val="00FF539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6B4E"/>
    <w:rPr>
      <w:sz w:val="24"/>
      <w:szCs w:val="24"/>
    </w:rPr>
  </w:style>
  <w:style w:type="paragraph" w:styleId="1">
    <w:name w:val="heading 1"/>
    <w:basedOn w:val="a"/>
    <w:next w:val="a"/>
    <w:qFormat/>
    <w:rsid w:val="003D6B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D6B4E"/>
    <w:pPr>
      <w:jc w:val="center"/>
    </w:pPr>
    <w:rPr>
      <w:sz w:val="28"/>
      <w:szCs w:val="20"/>
    </w:rPr>
  </w:style>
  <w:style w:type="paragraph" w:styleId="a4">
    <w:name w:val="header"/>
    <w:basedOn w:val="a"/>
    <w:link w:val="a5"/>
    <w:rsid w:val="003D6B4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D6B4E"/>
  </w:style>
  <w:style w:type="paragraph" w:customStyle="1" w:styleId="ConsNormal">
    <w:name w:val="ConsNormal"/>
    <w:uiPriority w:val="99"/>
    <w:rsid w:val="003D6B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3D6B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3D6B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footer"/>
    <w:basedOn w:val="a"/>
    <w:rsid w:val="0082165A"/>
    <w:pPr>
      <w:tabs>
        <w:tab w:val="center" w:pos="4677"/>
        <w:tab w:val="right" w:pos="9355"/>
      </w:tabs>
    </w:pPr>
  </w:style>
  <w:style w:type="paragraph" w:customStyle="1" w:styleId="ConsPlusDocList">
    <w:name w:val="ConsPlusDocList"/>
    <w:rsid w:val="007B1EC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footnote text"/>
    <w:basedOn w:val="a"/>
    <w:link w:val="a9"/>
    <w:rsid w:val="001C0482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1C0482"/>
  </w:style>
  <w:style w:type="character" w:styleId="aa">
    <w:name w:val="footnote reference"/>
    <w:rsid w:val="001C0482"/>
    <w:rPr>
      <w:vertAlign w:val="superscript"/>
    </w:rPr>
  </w:style>
  <w:style w:type="paragraph" w:styleId="ab">
    <w:name w:val="Normal (Web)"/>
    <w:basedOn w:val="a"/>
    <w:unhideWhenUsed/>
    <w:rsid w:val="007A480D"/>
    <w:pPr>
      <w:spacing w:before="100" w:beforeAutospacing="1" w:after="100" w:afterAutospacing="1"/>
    </w:pPr>
  </w:style>
  <w:style w:type="table" w:styleId="ac">
    <w:name w:val="Table Grid"/>
    <w:basedOn w:val="a1"/>
    <w:rsid w:val="003A1F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rsid w:val="003A1FE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3A1FE9"/>
    <w:rPr>
      <w:rFonts w:ascii="Segoe UI" w:hAnsi="Segoe UI" w:cs="Segoe UI"/>
      <w:sz w:val="18"/>
      <w:szCs w:val="18"/>
    </w:rPr>
  </w:style>
  <w:style w:type="paragraph" w:styleId="af">
    <w:name w:val="Body Text"/>
    <w:basedOn w:val="a"/>
    <w:link w:val="af0"/>
    <w:rsid w:val="00710BDE"/>
    <w:pPr>
      <w:jc w:val="both"/>
    </w:pPr>
    <w:rPr>
      <w:sz w:val="32"/>
      <w:szCs w:val="20"/>
    </w:rPr>
  </w:style>
  <w:style w:type="character" w:customStyle="1" w:styleId="af0">
    <w:name w:val="Основной текст Знак"/>
    <w:basedOn w:val="a0"/>
    <w:link w:val="af"/>
    <w:rsid w:val="00710BDE"/>
    <w:rPr>
      <w:sz w:val="32"/>
    </w:rPr>
  </w:style>
  <w:style w:type="paragraph" w:customStyle="1" w:styleId="ConsTitle">
    <w:name w:val="ConsTitle"/>
    <w:rsid w:val="00A1425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1">
    <w:name w:val="Body Text Indent"/>
    <w:basedOn w:val="a"/>
    <w:link w:val="af2"/>
    <w:rsid w:val="00AB2F1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AB2F10"/>
    <w:rPr>
      <w:sz w:val="24"/>
      <w:szCs w:val="24"/>
    </w:rPr>
  </w:style>
  <w:style w:type="paragraph" w:customStyle="1" w:styleId="ConsPlusNormal">
    <w:name w:val="ConsPlusNormal"/>
    <w:rsid w:val="00AB2F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No Spacing"/>
    <w:uiPriority w:val="1"/>
    <w:qFormat/>
    <w:rsid w:val="00AB2F10"/>
    <w:rPr>
      <w:rFonts w:ascii="Calibri" w:hAnsi="Calibri"/>
      <w:sz w:val="22"/>
      <w:szCs w:val="22"/>
    </w:rPr>
  </w:style>
  <w:style w:type="character" w:customStyle="1" w:styleId="a5">
    <w:name w:val="Верхний колонтитул Знак"/>
    <w:link w:val="a4"/>
    <w:locked/>
    <w:rsid w:val="00B03D57"/>
    <w:rPr>
      <w:sz w:val="24"/>
      <w:szCs w:val="24"/>
    </w:rPr>
  </w:style>
  <w:style w:type="paragraph" w:customStyle="1" w:styleId="10">
    <w:name w:val="Абзац списка1"/>
    <w:basedOn w:val="a"/>
    <w:rsid w:val="00B03D57"/>
    <w:pPr>
      <w:ind w:left="720"/>
    </w:pPr>
  </w:style>
  <w:style w:type="numbering" w:customStyle="1" w:styleId="WW8Num1">
    <w:name w:val="WW8Num1"/>
    <w:basedOn w:val="a2"/>
    <w:rsid w:val="003C593B"/>
    <w:pPr>
      <w:numPr>
        <w:numId w:val="13"/>
      </w:numPr>
    </w:pPr>
  </w:style>
  <w:style w:type="paragraph" w:styleId="af4">
    <w:name w:val="List Paragraph"/>
    <w:basedOn w:val="a"/>
    <w:uiPriority w:val="34"/>
    <w:qFormat/>
    <w:rsid w:val="006B4006"/>
    <w:pPr>
      <w:ind w:left="720"/>
      <w:contextualSpacing/>
    </w:pPr>
  </w:style>
  <w:style w:type="character" w:styleId="af5">
    <w:name w:val="Hyperlink"/>
    <w:basedOn w:val="a0"/>
    <w:uiPriority w:val="99"/>
    <w:unhideWhenUsed/>
    <w:rsid w:val="00FF53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tselsovet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669C3-4C76-4F9B-AA8D-738AE8635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619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положение</vt:lpstr>
    </vt:vector>
  </TitlesOfParts>
  <Company>КМЦ</Company>
  <LinksUpToDate>false</LinksUpToDate>
  <CharactersWithSpaces>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положение</dc:title>
  <dc:creator>Pasha</dc:creator>
  <cp:lastModifiedBy>user</cp:lastModifiedBy>
  <cp:revision>4</cp:revision>
  <cp:lastPrinted>2024-12-26T04:33:00Z</cp:lastPrinted>
  <dcterms:created xsi:type="dcterms:W3CDTF">2024-12-12T03:04:00Z</dcterms:created>
  <dcterms:modified xsi:type="dcterms:W3CDTF">2024-12-26T04:37:00Z</dcterms:modified>
</cp:coreProperties>
</file>