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94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35C8">
        <w:rPr>
          <w:rFonts w:ascii="Times New Roman" w:hAnsi="Times New Roman" w:cs="Times New Roman"/>
          <w:sz w:val="28"/>
          <w:szCs w:val="28"/>
        </w:rPr>
        <w:t>2</w:t>
      </w:r>
      <w:r w:rsidR="00604CB9">
        <w:rPr>
          <w:rFonts w:ascii="Times New Roman" w:hAnsi="Times New Roman" w:cs="Times New Roman"/>
          <w:sz w:val="28"/>
          <w:szCs w:val="28"/>
        </w:rPr>
        <w:t>6</w:t>
      </w:r>
      <w:r w:rsidR="006C35C8">
        <w:rPr>
          <w:rFonts w:ascii="Times New Roman" w:hAnsi="Times New Roman" w:cs="Times New Roman"/>
          <w:sz w:val="28"/>
          <w:szCs w:val="28"/>
        </w:rPr>
        <w:t>.1</w:t>
      </w:r>
      <w:r w:rsidR="00604CB9">
        <w:rPr>
          <w:rFonts w:ascii="Times New Roman" w:hAnsi="Times New Roman" w:cs="Times New Roman"/>
          <w:sz w:val="28"/>
          <w:szCs w:val="28"/>
        </w:rPr>
        <w:t>1</w:t>
      </w:r>
      <w:r w:rsidR="00482025">
        <w:rPr>
          <w:rFonts w:ascii="Times New Roman" w:hAnsi="Times New Roman" w:cs="Times New Roman"/>
          <w:sz w:val="28"/>
          <w:szCs w:val="28"/>
        </w:rPr>
        <w:t>.</w:t>
      </w:r>
      <w:r w:rsidR="006C0C8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C0C86">
        <w:rPr>
          <w:rFonts w:ascii="Times New Roman" w:hAnsi="Times New Roman" w:cs="Times New Roman"/>
          <w:sz w:val="28"/>
          <w:szCs w:val="28"/>
        </w:rPr>
        <w:t xml:space="preserve">                                       п. Таежный                                         № </w:t>
      </w:r>
      <w:r w:rsidR="00A25972">
        <w:rPr>
          <w:rFonts w:ascii="Times New Roman" w:hAnsi="Times New Roman" w:cs="Times New Roman"/>
          <w:sz w:val="28"/>
          <w:szCs w:val="28"/>
        </w:rPr>
        <w:t>48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C86">
        <w:rPr>
          <w:rFonts w:ascii="Times New Roman" w:hAnsi="Times New Roman" w:cs="Times New Roman"/>
          <w:sz w:val="28"/>
          <w:szCs w:val="28"/>
        </w:rPr>
        <w:t>О назначении членов конкурсной комиссии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конкурса по отбору кандидатур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должность Главы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ч.</w:t>
      </w:r>
      <w:r w:rsidR="00350EDE">
        <w:rPr>
          <w:rFonts w:ascii="Times New Roman" w:hAnsi="Times New Roman" w:cs="Times New Roman"/>
          <w:sz w:val="28"/>
          <w:szCs w:val="28"/>
        </w:rPr>
        <w:t xml:space="preserve"> 2.1 ст. 36 Федерального закона от 06.10.2003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350EDE">
        <w:rPr>
          <w:rFonts w:ascii="Times New Roman" w:hAnsi="Times New Roman" w:cs="Times New Roman"/>
          <w:sz w:val="28"/>
          <w:szCs w:val="28"/>
        </w:rPr>
        <w:t xml:space="preserve"> № 131-ФЗ «Об общих</w:t>
      </w:r>
      <w:r w:rsidR="00077932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>в Российской Федерации», Положением о Порядке проведения конкурса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 xml:space="preserve"> по  отбору кандидатур на должность Главы Таежнинского сельсовета, утвержденного решением Таежнинского сельского Совета депутатов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 xml:space="preserve">от </w:t>
      </w:r>
      <w:r w:rsidR="006C35C8">
        <w:rPr>
          <w:rFonts w:ascii="Times New Roman" w:hAnsi="Times New Roman" w:cs="Times New Roman"/>
          <w:sz w:val="28"/>
          <w:szCs w:val="28"/>
        </w:rPr>
        <w:t>09.10</w:t>
      </w:r>
      <w:r w:rsidR="00077932">
        <w:rPr>
          <w:rFonts w:ascii="Times New Roman" w:hAnsi="Times New Roman" w:cs="Times New Roman"/>
          <w:sz w:val="28"/>
          <w:szCs w:val="28"/>
        </w:rPr>
        <w:t>.201</w:t>
      </w:r>
      <w:r w:rsidR="006C35C8">
        <w:rPr>
          <w:rFonts w:ascii="Times New Roman" w:hAnsi="Times New Roman" w:cs="Times New Roman"/>
          <w:sz w:val="28"/>
          <w:szCs w:val="28"/>
        </w:rPr>
        <w:t>8 № 3</w:t>
      </w:r>
      <w:r w:rsidR="00077932">
        <w:rPr>
          <w:rFonts w:ascii="Times New Roman" w:hAnsi="Times New Roman" w:cs="Times New Roman"/>
          <w:sz w:val="28"/>
          <w:szCs w:val="28"/>
        </w:rPr>
        <w:t>7, руководствуясь статьями 13, 22 Устава Таежнинского сельсовета, Таежнинский сельский Совет депутатов РЕШИЛ:</w:t>
      </w:r>
      <w:proofErr w:type="gramEnd"/>
    </w:p>
    <w:p w:rsidR="00077932" w:rsidRDefault="00077932" w:rsidP="007713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членами конкурсной комиссии для проведения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32" w:rsidRDefault="00077932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отбору кандидатур на должность Главы Таежнинского сельсовета следующих граждан:</w:t>
      </w:r>
    </w:p>
    <w:p w:rsidR="00077932" w:rsidRPr="00B64023" w:rsidRDefault="002435E2" w:rsidP="00B64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A7393" w:rsidRPr="00B64023">
        <w:rPr>
          <w:rFonts w:ascii="Times New Roman" w:hAnsi="Times New Roman" w:cs="Times New Roman"/>
          <w:sz w:val="28"/>
          <w:szCs w:val="28"/>
        </w:rPr>
        <w:t>Рапацевич</w:t>
      </w:r>
      <w:proofErr w:type="spellEnd"/>
      <w:r w:rsidR="009A7393" w:rsidRPr="00B64023">
        <w:rPr>
          <w:rFonts w:ascii="Times New Roman" w:hAnsi="Times New Roman" w:cs="Times New Roman"/>
          <w:sz w:val="28"/>
          <w:szCs w:val="28"/>
        </w:rPr>
        <w:t xml:space="preserve"> Евгений Анатольевич</w:t>
      </w:r>
      <w:r w:rsidR="00741391" w:rsidRPr="00B64023">
        <w:rPr>
          <w:rFonts w:ascii="Times New Roman" w:hAnsi="Times New Roman" w:cs="Times New Roman"/>
          <w:sz w:val="28"/>
          <w:szCs w:val="28"/>
        </w:rPr>
        <w:t xml:space="preserve"> </w:t>
      </w:r>
      <w:r w:rsidR="00515A75" w:rsidRPr="00B64023">
        <w:rPr>
          <w:rFonts w:ascii="Times New Roman" w:hAnsi="Times New Roman" w:cs="Times New Roman"/>
          <w:sz w:val="28"/>
          <w:szCs w:val="28"/>
        </w:rPr>
        <w:t>–</w:t>
      </w:r>
      <w:r w:rsidR="00741391" w:rsidRPr="00B64023">
        <w:rPr>
          <w:rFonts w:ascii="Times New Roman" w:hAnsi="Times New Roman" w:cs="Times New Roman"/>
          <w:sz w:val="28"/>
          <w:szCs w:val="28"/>
        </w:rPr>
        <w:t xml:space="preserve"> </w:t>
      </w:r>
      <w:r w:rsidR="009A7393" w:rsidRPr="00B64023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="00515A75" w:rsidRPr="00B64023">
        <w:rPr>
          <w:rFonts w:ascii="Times New Roman" w:hAnsi="Times New Roman" w:cs="Times New Roman"/>
          <w:sz w:val="28"/>
          <w:szCs w:val="28"/>
        </w:rPr>
        <w:t xml:space="preserve"> ЗАО «</w:t>
      </w:r>
      <w:proofErr w:type="spellStart"/>
      <w:r w:rsidR="00515A75" w:rsidRPr="00B64023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="00515A75" w:rsidRPr="00B64023">
        <w:rPr>
          <w:rFonts w:ascii="Times New Roman" w:hAnsi="Times New Roman" w:cs="Times New Roman"/>
          <w:sz w:val="28"/>
          <w:szCs w:val="28"/>
        </w:rPr>
        <w:t xml:space="preserve"> алюминиевый завод»;</w:t>
      </w:r>
    </w:p>
    <w:p w:rsidR="002945E3" w:rsidRPr="00B64023" w:rsidRDefault="00515A75" w:rsidP="00B64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64023">
        <w:rPr>
          <w:rFonts w:ascii="Times New Roman" w:hAnsi="Times New Roman" w:cs="Times New Roman"/>
          <w:sz w:val="28"/>
          <w:szCs w:val="28"/>
        </w:rPr>
        <w:t>–</w:t>
      </w:r>
      <w:r w:rsidR="00604CB9">
        <w:rPr>
          <w:rFonts w:ascii="Times New Roman" w:hAnsi="Times New Roman" w:cs="Times New Roman"/>
          <w:sz w:val="28"/>
          <w:szCs w:val="28"/>
        </w:rPr>
        <w:t>Евдокимову Наталью Олеговну</w:t>
      </w:r>
      <w:r w:rsidR="00581DCF" w:rsidRPr="00B64023">
        <w:rPr>
          <w:rFonts w:ascii="Times New Roman" w:hAnsi="Times New Roman" w:cs="Times New Roman"/>
          <w:sz w:val="28"/>
          <w:szCs w:val="28"/>
        </w:rPr>
        <w:t xml:space="preserve"> </w:t>
      </w:r>
      <w:r w:rsidRPr="00B64023">
        <w:rPr>
          <w:rFonts w:ascii="Times New Roman" w:hAnsi="Times New Roman" w:cs="Times New Roman"/>
          <w:sz w:val="28"/>
          <w:szCs w:val="28"/>
        </w:rPr>
        <w:t xml:space="preserve">– </w:t>
      </w:r>
      <w:r w:rsidR="00604CB9">
        <w:rPr>
          <w:rFonts w:ascii="Times New Roman" w:hAnsi="Times New Roman" w:cs="Times New Roman"/>
          <w:sz w:val="28"/>
          <w:szCs w:val="28"/>
        </w:rPr>
        <w:t xml:space="preserve">директор МКОУ </w:t>
      </w:r>
      <w:r w:rsidR="005C69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4CB9">
        <w:rPr>
          <w:rFonts w:ascii="Times New Roman" w:hAnsi="Times New Roman" w:cs="Times New Roman"/>
          <w:sz w:val="28"/>
          <w:szCs w:val="28"/>
        </w:rPr>
        <w:t>Т</w:t>
      </w:r>
      <w:r w:rsidR="005C690C">
        <w:rPr>
          <w:rFonts w:ascii="Times New Roman" w:hAnsi="Times New Roman" w:cs="Times New Roman"/>
          <w:sz w:val="28"/>
          <w:szCs w:val="28"/>
        </w:rPr>
        <w:t>аежнинская</w:t>
      </w:r>
      <w:proofErr w:type="spellEnd"/>
      <w:r w:rsidR="005C690C">
        <w:rPr>
          <w:rFonts w:ascii="Times New Roman" w:hAnsi="Times New Roman" w:cs="Times New Roman"/>
          <w:sz w:val="28"/>
          <w:szCs w:val="28"/>
        </w:rPr>
        <w:t xml:space="preserve"> </w:t>
      </w:r>
      <w:r w:rsidR="00B23985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604CB9">
        <w:rPr>
          <w:rFonts w:ascii="Times New Roman" w:hAnsi="Times New Roman" w:cs="Times New Roman"/>
          <w:sz w:val="28"/>
          <w:szCs w:val="28"/>
        </w:rPr>
        <w:t xml:space="preserve"> №7</w:t>
      </w:r>
      <w:r w:rsidR="001002EE">
        <w:rPr>
          <w:rFonts w:ascii="Times New Roman" w:hAnsi="Times New Roman" w:cs="Times New Roman"/>
          <w:sz w:val="28"/>
          <w:szCs w:val="28"/>
        </w:rPr>
        <w:t>»</w:t>
      </w:r>
      <w:r w:rsidR="002945E3" w:rsidRPr="00B64023">
        <w:rPr>
          <w:rFonts w:ascii="Times New Roman" w:hAnsi="Times New Roman" w:cs="Times New Roman"/>
          <w:sz w:val="28"/>
          <w:szCs w:val="28"/>
        </w:rPr>
        <w:t>;</w:t>
      </w:r>
    </w:p>
    <w:p w:rsidR="00077932" w:rsidRPr="00B64023" w:rsidRDefault="002945E3" w:rsidP="00B64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6402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5C690C">
        <w:rPr>
          <w:rFonts w:ascii="Times New Roman" w:hAnsi="Times New Roman" w:cs="Times New Roman"/>
          <w:sz w:val="28"/>
          <w:szCs w:val="28"/>
        </w:rPr>
        <w:t>Гацко</w:t>
      </w:r>
      <w:proofErr w:type="spellEnd"/>
      <w:r w:rsidR="005C690C">
        <w:rPr>
          <w:rFonts w:ascii="Times New Roman" w:hAnsi="Times New Roman" w:cs="Times New Roman"/>
          <w:sz w:val="28"/>
          <w:szCs w:val="28"/>
        </w:rPr>
        <w:t xml:space="preserve"> </w:t>
      </w:r>
      <w:r w:rsidR="00A870FB">
        <w:rPr>
          <w:rFonts w:ascii="Times New Roman" w:hAnsi="Times New Roman" w:cs="Times New Roman"/>
          <w:sz w:val="28"/>
          <w:szCs w:val="28"/>
        </w:rPr>
        <w:t>Алексей Сергеевич</w:t>
      </w:r>
      <w:r w:rsidRPr="00B64023">
        <w:rPr>
          <w:rFonts w:ascii="Times New Roman" w:hAnsi="Times New Roman" w:cs="Times New Roman"/>
          <w:sz w:val="28"/>
          <w:szCs w:val="28"/>
        </w:rPr>
        <w:t xml:space="preserve"> –  </w:t>
      </w:r>
      <w:r w:rsidR="00A870F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23985">
        <w:rPr>
          <w:rFonts w:ascii="Times New Roman" w:hAnsi="Times New Roman" w:cs="Times New Roman"/>
          <w:sz w:val="28"/>
          <w:szCs w:val="28"/>
        </w:rPr>
        <w:t>железн</w:t>
      </w:r>
      <w:r w:rsidR="001002EE">
        <w:rPr>
          <w:rFonts w:ascii="Times New Roman" w:hAnsi="Times New Roman" w:cs="Times New Roman"/>
          <w:sz w:val="28"/>
          <w:szCs w:val="28"/>
        </w:rPr>
        <w:t>о</w:t>
      </w:r>
      <w:r w:rsidR="00B23985">
        <w:rPr>
          <w:rFonts w:ascii="Times New Roman" w:hAnsi="Times New Roman" w:cs="Times New Roman"/>
          <w:sz w:val="28"/>
          <w:szCs w:val="28"/>
        </w:rPr>
        <w:t>дорожной</w:t>
      </w:r>
      <w:r w:rsidR="00A870FB">
        <w:rPr>
          <w:rFonts w:ascii="Times New Roman" w:hAnsi="Times New Roman" w:cs="Times New Roman"/>
          <w:sz w:val="28"/>
          <w:szCs w:val="28"/>
        </w:rPr>
        <w:t xml:space="preserve"> станции </w:t>
      </w:r>
      <w:proofErr w:type="spellStart"/>
      <w:r w:rsidR="00A870FB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="004E1569" w:rsidRPr="00B64023">
        <w:rPr>
          <w:rFonts w:ascii="Times New Roman" w:hAnsi="Times New Roman" w:cs="Times New Roman"/>
          <w:sz w:val="28"/>
          <w:szCs w:val="28"/>
        </w:rPr>
        <w:t>.</w:t>
      </w:r>
    </w:p>
    <w:p w:rsidR="00077932" w:rsidRPr="00846454" w:rsidRDefault="00077932" w:rsidP="008464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645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077932" w:rsidRDefault="0007141C" w:rsidP="00660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="006602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вступает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подписания и подлежит</w:t>
      </w:r>
    </w:p>
    <w:p w:rsidR="00771343" w:rsidRPr="00771343" w:rsidRDefault="0007141C" w:rsidP="0066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опубликованию  в бюллетене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771343">
        <w:rPr>
          <w:rFonts w:ascii="Times New Roman" w:hAnsi="Times New Roman" w:cs="Times New Roman"/>
          <w:sz w:val="28"/>
          <w:szCs w:val="28"/>
        </w:rPr>
        <w:t xml:space="preserve">, </w:t>
      </w:r>
      <w:r w:rsidR="00771343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администрации </w:t>
      </w:r>
      <w:proofErr w:type="spellStart"/>
      <w:r w:rsidR="0077134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713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46454">
        <w:rPr>
          <w:rFonts w:ascii="Times New Roman" w:hAnsi="Times New Roman" w:cs="Times New Roman"/>
          <w:sz w:val="28"/>
          <w:szCs w:val="28"/>
        </w:rPr>
        <w:t>таежный-адм</w:t>
      </w:r>
      <w:proofErr w:type="gramStart"/>
      <w:r w:rsidR="008464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6454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771343" w:rsidRP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sectPr w:rsidR="00771343" w:rsidRPr="00771343" w:rsidSect="00572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64AF"/>
    <w:multiLevelType w:val="hybridMultilevel"/>
    <w:tmpl w:val="C660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86D41"/>
    <w:multiLevelType w:val="hybridMultilevel"/>
    <w:tmpl w:val="089243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C0C86"/>
    <w:rsid w:val="0007141C"/>
    <w:rsid w:val="00077932"/>
    <w:rsid w:val="000C3AC6"/>
    <w:rsid w:val="001002EE"/>
    <w:rsid w:val="00107158"/>
    <w:rsid w:val="001F16DB"/>
    <w:rsid w:val="00202049"/>
    <w:rsid w:val="0023652A"/>
    <w:rsid w:val="002435E2"/>
    <w:rsid w:val="002945E3"/>
    <w:rsid w:val="00350EDE"/>
    <w:rsid w:val="00482025"/>
    <w:rsid w:val="004E1569"/>
    <w:rsid w:val="00515A75"/>
    <w:rsid w:val="00572994"/>
    <w:rsid w:val="00581DCF"/>
    <w:rsid w:val="005C690C"/>
    <w:rsid w:val="00604CB9"/>
    <w:rsid w:val="0066024C"/>
    <w:rsid w:val="006C0C86"/>
    <w:rsid w:val="006C35C8"/>
    <w:rsid w:val="00741391"/>
    <w:rsid w:val="00771343"/>
    <w:rsid w:val="008030F0"/>
    <w:rsid w:val="00846454"/>
    <w:rsid w:val="0087327C"/>
    <w:rsid w:val="00884B6F"/>
    <w:rsid w:val="008F79F3"/>
    <w:rsid w:val="009812F8"/>
    <w:rsid w:val="009A7393"/>
    <w:rsid w:val="00A25972"/>
    <w:rsid w:val="00A870FB"/>
    <w:rsid w:val="00AD55E3"/>
    <w:rsid w:val="00B23985"/>
    <w:rsid w:val="00B64023"/>
    <w:rsid w:val="00C92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13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10</cp:revision>
  <cp:lastPrinted>2018-08-31T02:07:00Z</cp:lastPrinted>
  <dcterms:created xsi:type="dcterms:W3CDTF">2015-08-24T08:28:00Z</dcterms:created>
  <dcterms:modified xsi:type="dcterms:W3CDTF">2018-11-30T08:10:00Z</dcterms:modified>
</cp:coreProperties>
</file>