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1B" w:rsidRPr="00D5686A" w:rsidRDefault="003A1FE9" w:rsidP="001C0E50">
      <w:pPr>
        <w:jc w:val="center"/>
        <w:rPr>
          <w:rFonts w:ascii="Arial" w:hAnsi="Arial" w:cs="Arial"/>
        </w:rPr>
      </w:pPr>
      <w:r w:rsidRPr="00D5686A">
        <w:rPr>
          <w:rFonts w:ascii="Arial" w:hAnsi="Arial" w:cs="Arial"/>
        </w:rPr>
        <w:t>ТАЕЖНИНСКИЙ СЕЛЬСКИЙ СОВЕТ ДЕПУТАТОВ</w:t>
      </w:r>
    </w:p>
    <w:p w:rsidR="003D6B4E" w:rsidRPr="00D5686A" w:rsidRDefault="003A1FE9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  <w:r w:rsidRPr="00D5686A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3A1FE9" w:rsidRPr="00D5686A" w:rsidRDefault="003A1FE9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</w:p>
    <w:p w:rsidR="003D6B4E" w:rsidRPr="00D5686A" w:rsidRDefault="003D6B4E" w:rsidP="003D6B4E">
      <w:pPr>
        <w:ind w:right="-1"/>
        <w:jc w:val="center"/>
        <w:rPr>
          <w:rFonts w:ascii="Arial" w:hAnsi="Arial" w:cs="Arial"/>
        </w:rPr>
      </w:pPr>
      <w:r w:rsidRPr="00D5686A">
        <w:rPr>
          <w:rFonts w:ascii="Arial" w:hAnsi="Arial" w:cs="Arial"/>
        </w:rPr>
        <w:t>РЕШЕНИЕ</w:t>
      </w:r>
    </w:p>
    <w:p w:rsidR="003D6B4E" w:rsidRPr="00D5686A" w:rsidRDefault="003D6B4E" w:rsidP="003D6B4E">
      <w:pPr>
        <w:ind w:right="-1"/>
        <w:jc w:val="center"/>
        <w:rPr>
          <w:rFonts w:ascii="Arial" w:hAnsi="Arial" w:cs="Arial"/>
          <w:b/>
        </w:rPr>
      </w:pPr>
    </w:p>
    <w:tbl>
      <w:tblPr>
        <w:tblW w:w="0" w:type="auto"/>
        <w:tblLook w:val="04A0"/>
      </w:tblPr>
      <w:tblGrid>
        <w:gridCol w:w="3427"/>
        <w:gridCol w:w="3427"/>
        <w:gridCol w:w="3427"/>
      </w:tblGrid>
      <w:tr w:rsidR="003A1FE9" w:rsidRPr="00D5686A" w:rsidTr="00AD7358">
        <w:tc>
          <w:tcPr>
            <w:tcW w:w="3427" w:type="dxa"/>
            <w:shd w:val="clear" w:color="auto" w:fill="auto"/>
          </w:tcPr>
          <w:p w:rsidR="003A1FE9" w:rsidRPr="00D5686A" w:rsidRDefault="00D5686A" w:rsidP="00AD7358">
            <w:pPr>
              <w:ind w:firstLine="709"/>
              <w:jc w:val="both"/>
              <w:rPr>
                <w:rFonts w:ascii="Arial" w:hAnsi="Arial" w:cs="Arial"/>
              </w:rPr>
            </w:pPr>
            <w:r w:rsidRPr="00D5686A">
              <w:rPr>
                <w:rFonts w:ascii="Arial" w:hAnsi="Arial" w:cs="Arial"/>
              </w:rPr>
              <w:t>29.09</w:t>
            </w:r>
            <w:r w:rsidR="003A1FE9" w:rsidRPr="00D5686A">
              <w:rPr>
                <w:rFonts w:ascii="Arial" w:hAnsi="Arial" w:cs="Arial"/>
              </w:rPr>
              <w:t>.20</w:t>
            </w:r>
            <w:r w:rsidR="005D6595" w:rsidRPr="00D5686A">
              <w:rPr>
                <w:rFonts w:ascii="Arial" w:hAnsi="Arial" w:cs="Arial"/>
              </w:rPr>
              <w:t xml:space="preserve">20 </w:t>
            </w:r>
            <w:r w:rsidR="003A1FE9" w:rsidRPr="00D5686A">
              <w:rPr>
                <w:rFonts w:ascii="Arial" w:hAnsi="Arial" w:cs="Arial"/>
              </w:rPr>
              <w:t>г.</w:t>
            </w:r>
          </w:p>
        </w:tc>
        <w:tc>
          <w:tcPr>
            <w:tcW w:w="3427" w:type="dxa"/>
            <w:shd w:val="clear" w:color="auto" w:fill="auto"/>
          </w:tcPr>
          <w:p w:rsidR="003A1FE9" w:rsidRPr="00D5686A" w:rsidRDefault="003A1FE9" w:rsidP="00AD7358">
            <w:pPr>
              <w:jc w:val="center"/>
              <w:rPr>
                <w:rFonts w:ascii="Arial" w:hAnsi="Arial" w:cs="Arial"/>
              </w:rPr>
            </w:pPr>
            <w:r w:rsidRPr="00D5686A">
              <w:rPr>
                <w:rFonts w:ascii="Arial" w:hAnsi="Arial" w:cs="Arial"/>
              </w:rPr>
              <w:t xml:space="preserve">п. Таежный </w:t>
            </w:r>
          </w:p>
        </w:tc>
        <w:tc>
          <w:tcPr>
            <w:tcW w:w="3427" w:type="dxa"/>
            <w:shd w:val="clear" w:color="auto" w:fill="auto"/>
          </w:tcPr>
          <w:p w:rsidR="003A1FE9" w:rsidRPr="00D5686A" w:rsidRDefault="003A1FE9" w:rsidP="00AD7358">
            <w:pPr>
              <w:ind w:right="567"/>
              <w:jc w:val="right"/>
              <w:rPr>
                <w:rFonts w:ascii="Arial" w:hAnsi="Arial" w:cs="Arial"/>
              </w:rPr>
            </w:pPr>
            <w:r w:rsidRPr="00D5686A">
              <w:rPr>
                <w:rFonts w:ascii="Arial" w:hAnsi="Arial" w:cs="Arial"/>
              </w:rPr>
              <w:t>№</w:t>
            </w:r>
            <w:r w:rsidR="00EB1713">
              <w:rPr>
                <w:rFonts w:ascii="Arial" w:hAnsi="Arial" w:cs="Arial"/>
              </w:rPr>
              <w:t>21</w:t>
            </w:r>
          </w:p>
        </w:tc>
      </w:tr>
    </w:tbl>
    <w:p w:rsidR="003D6B4E" w:rsidRPr="00D5686A" w:rsidRDefault="003D6B4E" w:rsidP="003D6B4E">
      <w:pPr>
        <w:pStyle w:val="1"/>
        <w:ind w:right="5215"/>
        <w:jc w:val="left"/>
        <w:rPr>
          <w:rFonts w:ascii="Arial" w:hAnsi="Arial" w:cs="Arial"/>
          <w:sz w:val="24"/>
        </w:rPr>
      </w:pPr>
    </w:p>
    <w:p w:rsidR="003D6B4E" w:rsidRPr="00D5686A" w:rsidRDefault="005D6595" w:rsidP="005D6595">
      <w:pPr>
        <w:autoSpaceDE w:val="0"/>
        <w:autoSpaceDN w:val="0"/>
        <w:adjustRightInd w:val="0"/>
        <w:ind w:right="5812"/>
        <w:jc w:val="both"/>
        <w:outlineLvl w:val="1"/>
        <w:rPr>
          <w:rFonts w:ascii="Arial" w:hAnsi="Arial" w:cs="Arial"/>
        </w:rPr>
      </w:pPr>
      <w:r w:rsidRPr="00D5686A">
        <w:rPr>
          <w:rFonts w:ascii="Arial" w:hAnsi="Arial" w:cs="Arial"/>
        </w:rPr>
        <w:t>О внесении изменений в Решение № 24 от 22.12.2017 г. «</w:t>
      </w:r>
      <w:r w:rsidR="002C4387" w:rsidRPr="00D5686A">
        <w:rPr>
          <w:rFonts w:ascii="Arial" w:hAnsi="Arial" w:cs="Arial"/>
        </w:rPr>
        <w:t>О</w:t>
      </w:r>
      <w:r w:rsidR="0048759A" w:rsidRPr="00D5686A">
        <w:rPr>
          <w:rFonts w:ascii="Arial" w:hAnsi="Arial" w:cs="Arial"/>
        </w:rPr>
        <w:t>б</w:t>
      </w:r>
      <w:r w:rsidR="003D6B4E" w:rsidRPr="00D5686A">
        <w:rPr>
          <w:rFonts w:ascii="Arial" w:hAnsi="Arial" w:cs="Arial"/>
        </w:rPr>
        <w:t xml:space="preserve"> </w:t>
      </w:r>
      <w:r w:rsidR="0015374C" w:rsidRPr="00D5686A">
        <w:rPr>
          <w:rFonts w:ascii="Arial" w:hAnsi="Arial" w:cs="Arial"/>
        </w:rPr>
        <w:t xml:space="preserve">утверждении Положения об </w:t>
      </w:r>
      <w:r w:rsidR="003D6B4E" w:rsidRPr="00D5686A">
        <w:rPr>
          <w:rFonts w:ascii="Arial" w:hAnsi="Arial" w:cs="Arial"/>
        </w:rPr>
        <w:t xml:space="preserve">оплате труда муниципальных служащих </w:t>
      </w:r>
      <w:r w:rsidR="003A1FE9" w:rsidRPr="00D5686A">
        <w:rPr>
          <w:rFonts w:ascii="Arial" w:hAnsi="Arial" w:cs="Arial"/>
        </w:rPr>
        <w:t>Таежни</w:t>
      </w:r>
      <w:r w:rsidR="00871D9C" w:rsidRPr="00D5686A">
        <w:rPr>
          <w:rFonts w:ascii="Arial" w:hAnsi="Arial" w:cs="Arial"/>
        </w:rPr>
        <w:t>н</w:t>
      </w:r>
      <w:r w:rsidR="003A1FE9" w:rsidRPr="00D5686A">
        <w:rPr>
          <w:rFonts w:ascii="Arial" w:hAnsi="Arial" w:cs="Arial"/>
        </w:rPr>
        <w:t xml:space="preserve">ского </w:t>
      </w:r>
      <w:r w:rsidR="00871D9C" w:rsidRPr="00D5686A">
        <w:rPr>
          <w:rFonts w:ascii="Arial" w:hAnsi="Arial" w:cs="Arial"/>
        </w:rPr>
        <w:t>сельсовета</w:t>
      </w:r>
      <w:r w:rsidRPr="00D5686A">
        <w:rPr>
          <w:rFonts w:ascii="Arial" w:hAnsi="Arial" w:cs="Arial"/>
        </w:rPr>
        <w:t>»</w:t>
      </w:r>
    </w:p>
    <w:p w:rsidR="0048759A" w:rsidRPr="00D5686A" w:rsidRDefault="0048759A" w:rsidP="0048759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/>
          <w:color w:val="FF0000"/>
        </w:rPr>
      </w:pPr>
    </w:p>
    <w:p w:rsidR="003D6B4E" w:rsidRPr="00D5686A" w:rsidRDefault="00241B51" w:rsidP="00871D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D5686A">
        <w:rPr>
          <w:rFonts w:ascii="Arial" w:hAnsi="Arial" w:cs="Arial"/>
        </w:rPr>
        <w:t>На основании статьи 86 Бюджетного кодекса Российской Федерации</w:t>
      </w:r>
      <w:r w:rsidR="00C9549D" w:rsidRPr="00D5686A">
        <w:rPr>
          <w:rFonts w:ascii="Arial" w:hAnsi="Arial" w:cs="Arial"/>
        </w:rPr>
        <w:t>,</w:t>
      </w:r>
      <w:r w:rsidRPr="00D5686A">
        <w:rPr>
          <w:rFonts w:ascii="Arial" w:hAnsi="Arial" w:cs="Arial"/>
        </w:rPr>
        <w:t xml:space="preserve"> </w:t>
      </w:r>
      <w:r w:rsidR="0025254C" w:rsidRPr="00D5686A">
        <w:rPr>
          <w:rFonts w:ascii="Arial" w:hAnsi="Arial" w:cs="Arial"/>
        </w:rPr>
        <w:t>Федеральн</w:t>
      </w:r>
      <w:r w:rsidRPr="00D5686A">
        <w:rPr>
          <w:rFonts w:ascii="Arial" w:hAnsi="Arial" w:cs="Arial"/>
        </w:rPr>
        <w:t xml:space="preserve">ого </w:t>
      </w:r>
      <w:r w:rsidR="0025254C" w:rsidRPr="00D5686A">
        <w:rPr>
          <w:rFonts w:ascii="Arial" w:hAnsi="Arial" w:cs="Arial"/>
        </w:rPr>
        <w:t>закон</w:t>
      </w:r>
      <w:r w:rsidR="00FE311E" w:rsidRPr="00D5686A">
        <w:rPr>
          <w:rFonts w:ascii="Arial" w:hAnsi="Arial" w:cs="Arial"/>
        </w:rPr>
        <w:t>а</w:t>
      </w:r>
      <w:r w:rsidR="0025254C" w:rsidRPr="00D5686A">
        <w:rPr>
          <w:rFonts w:ascii="Arial" w:hAnsi="Arial" w:cs="Arial"/>
        </w:rPr>
        <w:t xml:space="preserve"> от 06.10.2003 </w:t>
      </w:r>
      <w:r w:rsidR="00CD7FCE" w:rsidRPr="00D5686A">
        <w:rPr>
          <w:rFonts w:ascii="Arial" w:hAnsi="Arial" w:cs="Arial"/>
        </w:rPr>
        <w:t xml:space="preserve">№ 131-ФЗ </w:t>
      </w:r>
      <w:r w:rsidR="0025254C" w:rsidRPr="00D5686A">
        <w:rPr>
          <w:rFonts w:ascii="Arial" w:hAnsi="Arial" w:cs="Arial"/>
        </w:rPr>
        <w:t>«Об общих принципах организации местного самоуправления в Российской Федерации»</w:t>
      </w:r>
      <w:r w:rsidR="004E5567" w:rsidRPr="00D5686A">
        <w:rPr>
          <w:rFonts w:ascii="Arial" w:hAnsi="Arial" w:cs="Arial"/>
        </w:rPr>
        <w:t>,</w:t>
      </w:r>
      <w:r w:rsidR="0025254C" w:rsidRPr="00D5686A">
        <w:rPr>
          <w:rFonts w:ascii="Arial" w:hAnsi="Arial" w:cs="Arial"/>
        </w:rPr>
        <w:t xml:space="preserve"> </w:t>
      </w:r>
      <w:r w:rsidR="008B0A11" w:rsidRPr="00D5686A">
        <w:rPr>
          <w:rFonts w:ascii="Arial" w:hAnsi="Arial" w:cs="Arial"/>
        </w:rPr>
        <w:t>стать</w:t>
      </w:r>
      <w:r w:rsidR="00185300" w:rsidRPr="00D5686A">
        <w:rPr>
          <w:rFonts w:ascii="Arial" w:hAnsi="Arial" w:cs="Arial"/>
        </w:rPr>
        <w:t>и</w:t>
      </w:r>
      <w:r w:rsidR="008B0A11" w:rsidRPr="00D5686A">
        <w:rPr>
          <w:rFonts w:ascii="Arial" w:hAnsi="Arial" w:cs="Arial"/>
        </w:rPr>
        <w:t xml:space="preserve"> 22 Федеральн</w:t>
      </w:r>
      <w:r w:rsidR="00185300" w:rsidRPr="00D5686A">
        <w:rPr>
          <w:rFonts w:ascii="Arial" w:hAnsi="Arial" w:cs="Arial"/>
        </w:rPr>
        <w:t>ого</w:t>
      </w:r>
      <w:r w:rsidR="008B0A11" w:rsidRPr="00D5686A">
        <w:rPr>
          <w:rFonts w:ascii="Arial" w:hAnsi="Arial" w:cs="Arial"/>
        </w:rPr>
        <w:t xml:space="preserve"> закон</w:t>
      </w:r>
      <w:r w:rsidR="00185300" w:rsidRPr="00D5686A">
        <w:rPr>
          <w:rFonts w:ascii="Arial" w:hAnsi="Arial" w:cs="Arial"/>
        </w:rPr>
        <w:t>а</w:t>
      </w:r>
      <w:r w:rsidR="008B0A11" w:rsidRPr="00D5686A">
        <w:rPr>
          <w:rFonts w:ascii="Arial" w:hAnsi="Arial" w:cs="Arial"/>
        </w:rPr>
        <w:t xml:space="preserve"> от 02.03.2007 № 25-ФЗ «О муниципальной службе </w:t>
      </w:r>
      <w:r w:rsidR="00C83E0F" w:rsidRPr="00D5686A">
        <w:rPr>
          <w:rFonts w:ascii="Arial" w:hAnsi="Arial" w:cs="Arial"/>
        </w:rPr>
        <w:br/>
      </w:r>
      <w:r w:rsidR="008B0A11" w:rsidRPr="00D5686A">
        <w:rPr>
          <w:rFonts w:ascii="Arial" w:hAnsi="Arial" w:cs="Arial"/>
        </w:rPr>
        <w:t>в Российской Федерации</w:t>
      </w:r>
      <w:r w:rsidR="00C9549D" w:rsidRPr="00D5686A">
        <w:rPr>
          <w:rFonts w:ascii="Arial" w:hAnsi="Arial" w:cs="Arial"/>
        </w:rPr>
        <w:t>»</w:t>
      </w:r>
      <w:r w:rsidR="003D6B4E" w:rsidRPr="00D5686A">
        <w:rPr>
          <w:rFonts w:ascii="Arial" w:hAnsi="Arial" w:cs="Arial"/>
        </w:rPr>
        <w:t>,</w:t>
      </w:r>
      <w:r w:rsidR="0025254C" w:rsidRPr="00D5686A">
        <w:rPr>
          <w:rFonts w:ascii="Arial" w:hAnsi="Arial" w:cs="Arial"/>
        </w:rPr>
        <w:t xml:space="preserve"> Постановлени</w:t>
      </w:r>
      <w:r w:rsidR="006D60C8" w:rsidRPr="00D5686A">
        <w:rPr>
          <w:rFonts w:ascii="Arial" w:hAnsi="Arial" w:cs="Arial"/>
        </w:rPr>
        <w:t>я</w:t>
      </w:r>
      <w:r w:rsidR="0025254C" w:rsidRPr="00D5686A">
        <w:rPr>
          <w:rFonts w:ascii="Arial" w:hAnsi="Arial" w:cs="Arial"/>
        </w:rPr>
        <w:t xml:space="preserve"> Совета администрации края от 29.12.2007</w:t>
      </w:r>
      <w:r w:rsidR="00CD7FCE" w:rsidRPr="00D5686A">
        <w:rPr>
          <w:rFonts w:ascii="Arial" w:hAnsi="Arial" w:cs="Arial"/>
        </w:rPr>
        <w:t xml:space="preserve"> № 512-п</w:t>
      </w:r>
      <w:r w:rsidR="0025254C" w:rsidRPr="00D5686A">
        <w:rPr>
          <w:rFonts w:ascii="Arial" w:hAnsi="Arial" w:cs="Arial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="0025254C" w:rsidRPr="00D5686A">
        <w:rPr>
          <w:rFonts w:ascii="Arial" w:hAnsi="Arial" w:cs="Arial"/>
        </w:rPr>
        <w:t xml:space="preserve"> основе, и муниципальных служащих»,</w:t>
      </w:r>
      <w:r w:rsidR="00871D9C" w:rsidRPr="00D5686A">
        <w:rPr>
          <w:rFonts w:ascii="Arial" w:hAnsi="Arial" w:cs="Arial"/>
        </w:rPr>
        <w:t xml:space="preserve"> статьями 22 и 26</w:t>
      </w:r>
      <w:r w:rsidR="00F976EE" w:rsidRPr="00D5686A">
        <w:rPr>
          <w:rFonts w:ascii="Arial" w:hAnsi="Arial" w:cs="Arial"/>
        </w:rPr>
        <w:t xml:space="preserve"> </w:t>
      </w:r>
      <w:r w:rsidR="003D6B4E" w:rsidRPr="00D5686A">
        <w:rPr>
          <w:rFonts w:ascii="Arial" w:hAnsi="Arial" w:cs="Arial"/>
        </w:rPr>
        <w:t>Устава</w:t>
      </w:r>
      <w:r w:rsidR="00871D9C" w:rsidRPr="00D5686A">
        <w:rPr>
          <w:rFonts w:ascii="Arial" w:hAnsi="Arial" w:cs="Arial"/>
        </w:rPr>
        <w:t xml:space="preserve"> Таежнинского сельсовета Богучанского района Красноярского края </w:t>
      </w:r>
    </w:p>
    <w:p w:rsidR="003D6B4E" w:rsidRPr="00D5686A" w:rsidRDefault="003D6B4E" w:rsidP="003D6B4E">
      <w:pPr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>РЕШИЛ:</w:t>
      </w:r>
    </w:p>
    <w:p w:rsidR="00980FA0" w:rsidRPr="00D5686A" w:rsidRDefault="00980FA0" w:rsidP="00980FA0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Внести изменения в Положение </w:t>
      </w:r>
      <w:r w:rsidR="0027132E" w:rsidRPr="00D5686A">
        <w:rPr>
          <w:rFonts w:ascii="Arial" w:hAnsi="Arial" w:cs="Arial"/>
        </w:rPr>
        <w:t xml:space="preserve">об оплате труда </w:t>
      </w:r>
      <w:r w:rsidRPr="00D5686A">
        <w:rPr>
          <w:rFonts w:ascii="Arial" w:hAnsi="Arial" w:cs="Arial"/>
        </w:rPr>
        <w:t xml:space="preserve"> </w:t>
      </w:r>
      <w:r w:rsidR="0027132E" w:rsidRPr="00D5686A">
        <w:rPr>
          <w:rFonts w:ascii="Arial" w:hAnsi="Arial" w:cs="Arial"/>
        </w:rPr>
        <w:t>муниципальных служащих Таежнинского сельсовета</w:t>
      </w:r>
      <w:r w:rsidRPr="00D5686A">
        <w:rPr>
          <w:rFonts w:ascii="Arial" w:hAnsi="Arial" w:cs="Arial"/>
        </w:rPr>
        <w:t>:</w:t>
      </w:r>
    </w:p>
    <w:p w:rsidR="00D5686A" w:rsidRPr="00D5686A" w:rsidRDefault="00980FA0" w:rsidP="00980FA0">
      <w:pPr>
        <w:pStyle w:val="ConsNormal"/>
        <w:widowControl/>
        <w:tabs>
          <w:tab w:val="left" w:pos="1276"/>
        </w:tabs>
        <w:jc w:val="both"/>
        <w:rPr>
          <w:sz w:val="24"/>
          <w:szCs w:val="24"/>
        </w:rPr>
      </w:pPr>
      <w:r w:rsidRPr="00D5686A">
        <w:rPr>
          <w:sz w:val="24"/>
          <w:szCs w:val="24"/>
        </w:rPr>
        <w:t>2. Положение об оплате труда муниципальных служащих Таежнинского сельсовета изложить в новой редакции согласно приложению</w:t>
      </w:r>
      <w:r w:rsidR="00D5686A" w:rsidRPr="00D5686A">
        <w:rPr>
          <w:sz w:val="24"/>
          <w:szCs w:val="24"/>
        </w:rPr>
        <w:t xml:space="preserve"> № 1, приложению </w:t>
      </w:r>
    </w:p>
    <w:p w:rsidR="00980FA0" w:rsidRPr="00D5686A" w:rsidRDefault="00D5686A" w:rsidP="00D5686A">
      <w:pPr>
        <w:pStyle w:val="ConsNormal"/>
        <w:widowControl/>
        <w:tabs>
          <w:tab w:val="left" w:pos="1276"/>
        </w:tabs>
        <w:ind w:firstLine="0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№ 2 </w:t>
      </w:r>
      <w:r w:rsidR="00980FA0" w:rsidRPr="00D5686A">
        <w:rPr>
          <w:sz w:val="24"/>
          <w:szCs w:val="24"/>
        </w:rPr>
        <w:t>к настоящему Решению.</w:t>
      </w:r>
    </w:p>
    <w:p w:rsidR="00980FA0" w:rsidRPr="00D5686A" w:rsidRDefault="00980FA0" w:rsidP="00980FA0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D5686A">
        <w:rPr>
          <w:rFonts w:ascii="Arial" w:hAnsi="Arial" w:cs="Arial"/>
        </w:rPr>
        <w:t>Контроль за</w:t>
      </w:r>
      <w:proofErr w:type="gramEnd"/>
      <w:r w:rsidRPr="00D5686A">
        <w:rPr>
          <w:rFonts w:ascii="Arial" w:hAnsi="Arial" w:cs="Arial"/>
        </w:rPr>
        <w:t xml:space="preserve"> исполнением настоящего решения возложить на постоянную комиссию по бюджету и собственности.</w:t>
      </w:r>
    </w:p>
    <w:p w:rsidR="00980FA0" w:rsidRPr="00D5686A" w:rsidRDefault="00980FA0" w:rsidP="00980FA0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Решение вступает в силу в день, следующий за днем его официального опубликования в </w:t>
      </w:r>
      <w:r w:rsidR="00D5686A" w:rsidRPr="00D5686A">
        <w:rPr>
          <w:rFonts w:ascii="Arial" w:hAnsi="Arial" w:cs="Arial"/>
        </w:rPr>
        <w:t>бюллетене «Таежнинский вестник» и применяется к правоотношениям, возникшим с 1 октября 2020 года</w:t>
      </w:r>
      <w:r w:rsidR="00DC6879" w:rsidRPr="00D5686A">
        <w:rPr>
          <w:rFonts w:ascii="Arial" w:hAnsi="Arial" w:cs="Arial"/>
        </w:rPr>
        <w:t>.</w:t>
      </w:r>
    </w:p>
    <w:p w:rsidR="00D5686A" w:rsidRPr="00D5686A" w:rsidRDefault="00D5686A" w:rsidP="00D5686A">
      <w:pPr>
        <w:tabs>
          <w:tab w:val="left" w:pos="993"/>
        </w:tabs>
        <w:ind w:left="709"/>
        <w:jc w:val="both"/>
        <w:rPr>
          <w:rFonts w:ascii="Arial" w:hAnsi="Arial" w:cs="Arial"/>
        </w:rPr>
      </w:pPr>
    </w:p>
    <w:p w:rsidR="00980FA0" w:rsidRPr="00D5686A" w:rsidRDefault="00980FA0" w:rsidP="00980FA0">
      <w:pPr>
        <w:tabs>
          <w:tab w:val="left" w:pos="993"/>
        </w:tabs>
        <w:jc w:val="both"/>
        <w:rPr>
          <w:rFonts w:ascii="Arial" w:hAnsi="Arial" w:cs="Arial"/>
        </w:rPr>
      </w:pPr>
    </w:p>
    <w:p w:rsidR="00980FA0" w:rsidRPr="00D5686A" w:rsidRDefault="003115CB" w:rsidP="00980FA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</w:t>
      </w:r>
      <w:r w:rsidR="00980FA0" w:rsidRPr="00D5686A">
        <w:rPr>
          <w:rFonts w:ascii="Arial" w:hAnsi="Arial" w:cs="Arial"/>
        </w:rPr>
        <w:t>Председател</w:t>
      </w:r>
      <w:r>
        <w:rPr>
          <w:rFonts w:ascii="Arial" w:hAnsi="Arial" w:cs="Arial"/>
        </w:rPr>
        <w:t>я</w:t>
      </w:r>
      <w:r w:rsidR="00980FA0" w:rsidRPr="00D5686A">
        <w:rPr>
          <w:rFonts w:ascii="Arial" w:hAnsi="Arial" w:cs="Arial"/>
        </w:rPr>
        <w:t xml:space="preserve"> Таежнинского сельского</w:t>
      </w:r>
    </w:p>
    <w:p w:rsidR="00980FA0" w:rsidRPr="00D5686A" w:rsidRDefault="00980FA0" w:rsidP="00980FA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>Совета депутатов</w:t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="003115CB">
        <w:rPr>
          <w:rFonts w:ascii="Arial" w:hAnsi="Arial" w:cs="Arial"/>
        </w:rPr>
        <w:t>М</w:t>
      </w:r>
      <w:r w:rsidRPr="00D5686A">
        <w:rPr>
          <w:rFonts w:ascii="Arial" w:hAnsi="Arial" w:cs="Arial"/>
        </w:rPr>
        <w:t xml:space="preserve">.Н. </w:t>
      </w:r>
      <w:proofErr w:type="spellStart"/>
      <w:r w:rsidR="003115CB">
        <w:rPr>
          <w:rFonts w:ascii="Arial" w:hAnsi="Arial" w:cs="Arial"/>
        </w:rPr>
        <w:t>Зяблицев</w:t>
      </w:r>
      <w:proofErr w:type="spellEnd"/>
    </w:p>
    <w:p w:rsidR="00980FA0" w:rsidRPr="00D5686A" w:rsidRDefault="00980FA0" w:rsidP="00980FA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80FA0" w:rsidRPr="00D5686A" w:rsidRDefault="00980FA0" w:rsidP="00980FA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80FA0" w:rsidRPr="00D5686A" w:rsidRDefault="00980FA0" w:rsidP="00980FA0">
      <w:pPr>
        <w:autoSpaceDE w:val="0"/>
        <w:autoSpaceDN w:val="0"/>
        <w:adjustRightInd w:val="0"/>
        <w:jc w:val="both"/>
        <w:rPr>
          <w:rFonts w:ascii="Arial" w:hAnsi="Arial" w:cs="Arial"/>
          <w:color w:val="C00000"/>
        </w:rPr>
      </w:pPr>
      <w:r w:rsidRPr="00D5686A">
        <w:rPr>
          <w:rFonts w:ascii="Arial" w:hAnsi="Arial" w:cs="Arial"/>
          <w:color w:val="C00000"/>
        </w:rPr>
        <w:t xml:space="preserve"> </w:t>
      </w:r>
      <w:r w:rsidRPr="00D5686A">
        <w:rPr>
          <w:rFonts w:ascii="Arial" w:hAnsi="Arial" w:cs="Arial"/>
        </w:rPr>
        <w:t>Глава Таежнинского сельсовета</w:t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</w:r>
      <w:r w:rsidRPr="00D5686A">
        <w:rPr>
          <w:rFonts w:ascii="Arial" w:hAnsi="Arial" w:cs="Arial"/>
        </w:rPr>
        <w:tab/>
        <w:t xml:space="preserve">          С.П. Муссобиров</w:t>
      </w:r>
    </w:p>
    <w:p w:rsidR="00F65700" w:rsidRPr="00D5686A" w:rsidRDefault="00980FA0" w:rsidP="00980FA0">
      <w:pPr>
        <w:tabs>
          <w:tab w:val="left" w:pos="993"/>
        </w:tabs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 </w:t>
      </w:r>
      <w:r w:rsidRPr="00D5686A">
        <w:rPr>
          <w:rFonts w:ascii="Arial" w:hAnsi="Arial" w:cs="Arial"/>
        </w:rPr>
        <w:br w:type="page"/>
      </w:r>
    </w:p>
    <w:p w:rsidR="003D6B4E" w:rsidRPr="00D5686A" w:rsidRDefault="003D6B4E" w:rsidP="00F6570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D5686A">
        <w:rPr>
          <w:rFonts w:ascii="Arial" w:hAnsi="Arial" w:cs="Arial"/>
        </w:rPr>
        <w:t>Приложение</w:t>
      </w:r>
      <w:r w:rsidR="00D5686A" w:rsidRPr="00D5686A">
        <w:rPr>
          <w:rFonts w:ascii="Arial" w:hAnsi="Arial" w:cs="Arial"/>
        </w:rPr>
        <w:t xml:space="preserve"> № 1</w:t>
      </w:r>
    </w:p>
    <w:p w:rsidR="00DC6879" w:rsidRPr="00D5686A" w:rsidRDefault="003D6B4E" w:rsidP="002B7D0B">
      <w:pPr>
        <w:ind w:left="4860"/>
        <w:jc w:val="right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к решению </w:t>
      </w:r>
      <w:r w:rsidR="00DC6879" w:rsidRPr="00D5686A">
        <w:rPr>
          <w:rFonts w:ascii="Arial" w:hAnsi="Arial" w:cs="Arial"/>
        </w:rPr>
        <w:t xml:space="preserve">Таежнинского </w:t>
      </w:r>
      <w:proofErr w:type="gramStart"/>
      <w:r w:rsidR="00DC6879" w:rsidRPr="00D5686A">
        <w:rPr>
          <w:rFonts w:ascii="Arial" w:hAnsi="Arial" w:cs="Arial"/>
        </w:rPr>
        <w:t>сельского</w:t>
      </w:r>
      <w:proofErr w:type="gramEnd"/>
    </w:p>
    <w:p w:rsidR="003D6B4E" w:rsidRPr="00D5686A" w:rsidRDefault="00DC6879" w:rsidP="00DC6879">
      <w:pPr>
        <w:ind w:left="4860"/>
        <w:jc w:val="right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Совета депутатов </w:t>
      </w:r>
      <w:r w:rsidR="003D6B4E" w:rsidRPr="00D5686A">
        <w:rPr>
          <w:rFonts w:ascii="Arial" w:hAnsi="Arial" w:cs="Arial"/>
        </w:rPr>
        <w:t xml:space="preserve">от </w:t>
      </w:r>
      <w:r w:rsidR="00AC54FE">
        <w:rPr>
          <w:rFonts w:ascii="Arial" w:hAnsi="Arial" w:cs="Arial"/>
        </w:rPr>
        <w:t>29.09.2020</w:t>
      </w:r>
      <w:r w:rsidR="003D6B4E" w:rsidRPr="00D5686A">
        <w:rPr>
          <w:rFonts w:ascii="Arial" w:hAnsi="Arial" w:cs="Arial"/>
        </w:rPr>
        <w:t xml:space="preserve"> № </w:t>
      </w:r>
      <w:r w:rsidR="00EB1713">
        <w:rPr>
          <w:rFonts w:ascii="Arial" w:hAnsi="Arial" w:cs="Arial"/>
        </w:rPr>
        <w:t>21</w:t>
      </w:r>
    </w:p>
    <w:p w:rsidR="003D6B4E" w:rsidRPr="00D5686A" w:rsidRDefault="003D6B4E" w:rsidP="003D6B4E">
      <w:pPr>
        <w:spacing w:before="240" w:after="120"/>
        <w:ind w:left="-360" w:firstLine="720"/>
        <w:jc w:val="center"/>
        <w:rPr>
          <w:rFonts w:ascii="Arial" w:hAnsi="Arial" w:cs="Arial"/>
        </w:rPr>
      </w:pPr>
    </w:p>
    <w:p w:rsidR="003D6B4E" w:rsidRPr="00D5686A" w:rsidRDefault="003D6B4E" w:rsidP="003D6B4E">
      <w:pPr>
        <w:jc w:val="center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ПОЛОЖЕНИЕ </w:t>
      </w:r>
    </w:p>
    <w:p w:rsidR="00137BD4" w:rsidRPr="00D5686A" w:rsidRDefault="00FF1670" w:rsidP="002B7D0B">
      <w:pPr>
        <w:ind w:firstLine="709"/>
        <w:jc w:val="center"/>
        <w:rPr>
          <w:rFonts w:ascii="Arial" w:hAnsi="Arial" w:cs="Arial"/>
        </w:rPr>
      </w:pPr>
      <w:r w:rsidRPr="00D5686A">
        <w:rPr>
          <w:rFonts w:ascii="Arial" w:hAnsi="Arial" w:cs="Arial"/>
          <w:b/>
        </w:rPr>
        <w:t xml:space="preserve">об оплате труда муниципальных служащих </w:t>
      </w:r>
      <w:r w:rsidR="002B7D0B" w:rsidRPr="00D5686A">
        <w:rPr>
          <w:rFonts w:ascii="Arial" w:hAnsi="Arial" w:cs="Arial"/>
          <w:b/>
        </w:rPr>
        <w:t>Таежнинского сельсовета</w:t>
      </w:r>
    </w:p>
    <w:p w:rsidR="002B7D0B" w:rsidRPr="00D5686A" w:rsidRDefault="002B7D0B" w:rsidP="002B7D0B">
      <w:pPr>
        <w:ind w:firstLine="709"/>
        <w:jc w:val="center"/>
        <w:rPr>
          <w:rFonts w:ascii="Arial" w:hAnsi="Arial" w:cs="Arial"/>
        </w:rPr>
      </w:pPr>
    </w:p>
    <w:p w:rsidR="003D6B4E" w:rsidRPr="00D5686A" w:rsidRDefault="003D6B4E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1. Общие положения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BE2943" w:rsidRPr="00D5686A" w:rsidRDefault="003D6B4E" w:rsidP="00137BD4">
      <w:pPr>
        <w:ind w:firstLine="709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>Настоящее Положение устанавливает размер</w:t>
      </w:r>
      <w:r w:rsidR="00BE2943" w:rsidRPr="00D5686A">
        <w:rPr>
          <w:rFonts w:ascii="Arial" w:hAnsi="Arial" w:cs="Arial"/>
        </w:rPr>
        <w:t xml:space="preserve">ы и условия </w:t>
      </w:r>
      <w:r w:rsidRPr="00D5686A">
        <w:rPr>
          <w:rFonts w:ascii="Arial" w:hAnsi="Arial" w:cs="Arial"/>
        </w:rPr>
        <w:t>оплаты труда муниципальных служащих</w:t>
      </w:r>
      <w:r w:rsidR="00BE2943" w:rsidRPr="00D5686A">
        <w:rPr>
          <w:rFonts w:ascii="Arial" w:hAnsi="Arial" w:cs="Arial"/>
        </w:rPr>
        <w:t xml:space="preserve"> </w:t>
      </w:r>
      <w:r w:rsidR="002B7D0B" w:rsidRPr="00D5686A">
        <w:rPr>
          <w:rFonts w:ascii="Arial" w:hAnsi="Arial" w:cs="Arial"/>
        </w:rPr>
        <w:t>Таежнинского сельсовета (далее – муниципальных служащих).</w:t>
      </w:r>
    </w:p>
    <w:p w:rsidR="00A26553" w:rsidRPr="00D5686A" w:rsidRDefault="00A26553" w:rsidP="00A26553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3D6B4E" w:rsidP="00E65840">
      <w:pPr>
        <w:pStyle w:val="ConsNormal"/>
        <w:widowControl/>
        <w:ind w:firstLine="708"/>
        <w:jc w:val="both"/>
        <w:rPr>
          <w:b/>
          <w:sz w:val="24"/>
          <w:szCs w:val="24"/>
        </w:rPr>
      </w:pPr>
      <w:r w:rsidRPr="00D5686A">
        <w:rPr>
          <w:b/>
          <w:sz w:val="24"/>
          <w:szCs w:val="24"/>
        </w:rPr>
        <w:t>Статья 2. Отнесение к группе муниципальных образований края</w:t>
      </w:r>
    </w:p>
    <w:p w:rsidR="00A26553" w:rsidRPr="00D5686A" w:rsidRDefault="00A26553" w:rsidP="00E65840">
      <w:pPr>
        <w:pStyle w:val="ConsNormal"/>
        <w:widowControl/>
        <w:ind w:firstLine="708"/>
        <w:jc w:val="both"/>
        <w:rPr>
          <w:b/>
          <w:sz w:val="24"/>
          <w:szCs w:val="24"/>
        </w:rPr>
      </w:pPr>
    </w:p>
    <w:p w:rsidR="003D6B4E" w:rsidRPr="00D5686A" w:rsidRDefault="003D6B4E" w:rsidP="00071D79">
      <w:pPr>
        <w:ind w:firstLine="709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 xml:space="preserve">1. </w:t>
      </w:r>
      <w:proofErr w:type="gramStart"/>
      <w:r w:rsidRPr="00D5686A">
        <w:rPr>
          <w:rFonts w:ascii="Arial" w:hAnsi="Arial" w:cs="Arial"/>
        </w:rPr>
        <w:t xml:space="preserve">В целях данного Положения признается, что </w:t>
      </w:r>
      <w:r w:rsidR="00071D79" w:rsidRPr="00D5686A">
        <w:rPr>
          <w:rFonts w:ascii="Arial" w:hAnsi="Arial" w:cs="Arial"/>
        </w:rPr>
        <w:t xml:space="preserve">Таежнинский сельсовет Богучанского района Красноярского края </w:t>
      </w:r>
      <w:r w:rsidRPr="00D5686A">
        <w:rPr>
          <w:rFonts w:ascii="Arial" w:hAnsi="Arial" w:cs="Arial"/>
        </w:rPr>
        <w:t xml:space="preserve">относится к </w:t>
      </w:r>
      <w:r w:rsidR="00893A57" w:rsidRPr="00D5686A">
        <w:rPr>
          <w:rFonts w:ascii="Arial" w:hAnsi="Arial" w:cs="Arial"/>
          <w:lang w:val="en-US"/>
        </w:rPr>
        <w:t>V</w:t>
      </w:r>
      <w:r w:rsidR="00071D79" w:rsidRPr="00D5686A">
        <w:rPr>
          <w:rFonts w:ascii="Arial" w:hAnsi="Arial" w:cs="Arial"/>
          <w:lang w:val="en-US"/>
        </w:rPr>
        <w:t>II</w:t>
      </w:r>
      <w:r w:rsidRPr="00D5686A">
        <w:rPr>
          <w:rFonts w:ascii="Arial" w:hAnsi="Arial" w:cs="Arial"/>
        </w:rPr>
        <w:t xml:space="preserve"> группе муниципальных образований в соответствии с </w:t>
      </w:r>
      <w:r w:rsidR="00AF77CF" w:rsidRPr="00D5686A">
        <w:rPr>
          <w:rFonts w:ascii="Arial" w:hAnsi="Arial" w:cs="Arial"/>
        </w:rPr>
        <w:t>Постановлением Совета администрации Красноярского края от 29.12.2007 № 512-п</w:t>
      </w:r>
      <w:r w:rsidR="00071D79" w:rsidRPr="00D5686A">
        <w:rPr>
          <w:rFonts w:ascii="Arial" w:hAnsi="Arial" w:cs="Arial"/>
        </w:rPr>
        <w:t xml:space="preserve"> </w:t>
      </w:r>
      <w:r w:rsidR="00AF77CF" w:rsidRPr="00D5686A">
        <w:rPr>
          <w:rFonts w:ascii="Arial" w:hAnsi="Arial" w:cs="Arial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DB5DFC" w:rsidRPr="00D5686A">
        <w:rPr>
          <w:rFonts w:ascii="Arial" w:hAnsi="Arial" w:cs="Arial"/>
        </w:rPr>
        <w:t xml:space="preserve"> </w:t>
      </w:r>
      <w:r w:rsidRPr="00D5686A">
        <w:rPr>
          <w:rFonts w:ascii="Arial" w:hAnsi="Arial" w:cs="Arial"/>
        </w:rPr>
        <w:t xml:space="preserve">(далее – </w:t>
      </w:r>
      <w:r w:rsidR="00AF77CF" w:rsidRPr="00D5686A">
        <w:rPr>
          <w:rFonts w:ascii="Arial" w:hAnsi="Arial" w:cs="Arial"/>
        </w:rPr>
        <w:t>Постановление</w:t>
      </w:r>
      <w:r w:rsidRPr="00D5686A">
        <w:rPr>
          <w:rFonts w:ascii="Arial" w:hAnsi="Arial" w:cs="Arial"/>
        </w:rPr>
        <w:t xml:space="preserve"> </w:t>
      </w:r>
      <w:r w:rsidR="00AF77CF" w:rsidRPr="00D5686A">
        <w:rPr>
          <w:rFonts w:ascii="Arial" w:hAnsi="Arial" w:cs="Arial"/>
        </w:rPr>
        <w:t>№ 512-п</w:t>
      </w:r>
      <w:r w:rsidRPr="00D5686A">
        <w:rPr>
          <w:rFonts w:ascii="Arial" w:hAnsi="Arial" w:cs="Arial"/>
        </w:rPr>
        <w:t>).</w:t>
      </w:r>
      <w:proofErr w:type="gramEnd"/>
    </w:p>
    <w:p w:rsidR="00137BD4" w:rsidRPr="00D5686A" w:rsidRDefault="00137BD4" w:rsidP="00FE2393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3D6B4E" w:rsidRPr="00D5686A" w:rsidRDefault="00931629" w:rsidP="003604A5">
      <w:pPr>
        <w:ind w:firstLine="720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3</w:t>
      </w:r>
      <w:r w:rsidR="003D6B4E" w:rsidRPr="00D5686A">
        <w:rPr>
          <w:rFonts w:ascii="Arial" w:hAnsi="Arial" w:cs="Arial"/>
          <w:b/>
        </w:rPr>
        <w:t>. Оплата труда муниципальных служащих</w:t>
      </w:r>
    </w:p>
    <w:p w:rsidR="00A57581" w:rsidRPr="00D5686A" w:rsidRDefault="00A57581" w:rsidP="003604A5">
      <w:pPr>
        <w:ind w:firstLine="720"/>
        <w:jc w:val="both"/>
        <w:rPr>
          <w:rFonts w:ascii="Arial" w:hAnsi="Arial" w:cs="Arial"/>
          <w:b/>
        </w:rPr>
      </w:pPr>
    </w:p>
    <w:p w:rsidR="008A2BFE" w:rsidRPr="00D5686A" w:rsidRDefault="003D6B4E" w:rsidP="003604A5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1. </w:t>
      </w:r>
      <w:r w:rsidR="008A2BFE" w:rsidRPr="00D5686A">
        <w:rPr>
          <w:sz w:val="24"/>
          <w:szCs w:val="24"/>
        </w:rPr>
        <w:t>Оплата труда муниципального служащего производится в виде денежного содержания</w:t>
      </w:r>
      <w:r w:rsidR="00922617" w:rsidRPr="00D5686A">
        <w:rPr>
          <w:sz w:val="24"/>
          <w:szCs w:val="24"/>
        </w:rPr>
        <w:t>.</w:t>
      </w:r>
    </w:p>
    <w:p w:rsidR="003D6B4E" w:rsidRPr="00D5686A" w:rsidRDefault="003D6B4E" w:rsidP="003D6B4E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2. В состав денежного содержания включаются: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должностной оклад;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ежемесячная надбавка за </w:t>
      </w:r>
      <w:r w:rsidR="007724A1" w:rsidRPr="00D5686A">
        <w:rPr>
          <w:sz w:val="24"/>
          <w:szCs w:val="24"/>
        </w:rPr>
        <w:t>классный чин</w:t>
      </w:r>
      <w:r w:rsidRPr="00D5686A">
        <w:rPr>
          <w:sz w:val="24"/>
          <w:szCs w:val="24"/>
        </w:rPr>
        <w:t>;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ежемесячная надбавка за особые условия муниципальной службы;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ежемесячная надбавка за выслугу лет;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ежемесячное денежное поощрение;</w:t>
      </w:r>
    </w:p>
    <w:p w:rsidR="001827A6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ежемесячная процентная надбавка к должностному окладу за работу со сведениями, сост</w:t>
      </w:r>
      <w:r w:rsidR="001827A6" w:rsidRPr="00D5686A">
        <w:rPr>
          <w:sz w:val="24"/>
          <w:szCs w:val="24"/>
        </w:rPr>
        <w:t>авляющими государственную тайну;</w:t>
      </w:r>
    </w:p>
    <w:p w:rsidR="003D6B4E" w:rsidRPr="00D5686A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премии;</w:t>
      </w:r>
    </w:p>
    <w:p w:rsidR="003D6B4E" w:rsidRPr="00D5686A" w:rsidRDefault="003D6B4E" w:rsidP="00D702FD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единовременная выплата при предоставлении ежегодного оплачиваемого отпуска</w:t>
      </w:r>
      <w:r w:rsidR="00D702FD" w:rsidRPr="00D5686A">
        <w:rPr>
          <w:sz w:val="24"/>
          <w:szCs w:val="24"/>
        </w:rPr>
        <w:t>, которая не является выплатой за отработанное время</w:t>
      </w:r>
      <w:r w:rsidRPr="00D5686A">
        <w:rPr>
          <w:sz w:val="24"/>
          <w:szCs w:val="24"/>
        </w:rPr>
        <w:t>;</w:t>
      </w:r>
    </w:p>
    <w:p w:rsidR="003D6B4E" w:rsidRPr="00D5686A" w:rsidRDefault="003D6B4E" w:rsidP="003D6B4E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и) материальная помощь.</w:t>
      </w:r>
    </w:p>
    <w:p w:rsidR="00B87015" w:rsidRPr="00D5686A" w:rsidRDefault="003D6B4E" w:rsidP="00B8701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5686A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</w:t>
      </w:r>
      <w:r w:rsidR="00A257BB" w:rsidRPr="00D5686A">
        <w:rPr>
          <w:rFonts w:ascii="Arial" w:hAnsi="Arial" w:cs="Arial"/>
        </w:rPr>
        <w:t>собыми климатическими условиями,</w:t>
      </w:r>
      <w:r w:rsidR="00B87015" w:rsidRPr="00D5686A">
        <w:rPr>
          <w:rFonts w:ascii="Arial" w:hAnsi="Arial" w:cs="Arial"/>
        </w:rPr>
        <w:t xml:space="preserve"> размер которых не может превышать размер, установленный федеральными и краевыми нормативными правовыми актами.</w:t>
      </w:r>
    </w:p>
    <w:p w:rsidR="00137BD4" w:rsidRPr="00D5686A" w:rsidRDefault="00137BD4" w:rsidP="00B8701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D6B4E" w:rsidRPr="00D5686A" w:rsidRDefault="007C1994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4</w:t>
      </w:r>
      <w:r w:rsidR="003D6B4E" w:rsidRPr="00D5686A">
        <w:rPr>
          <w:rFonts w:ascii="Arial" w:hAnsi="Arial" w:cs="Arial"/>
          <w:b/>
        </w:rPr>
        <w:t xml:space="preserve">. </w:t>
      </w:r>
      <w:r w:rsidR="00A2414D" w:rsidRPr="00D5686A">
        <w:rPr>
          <w:rFonts w:ascii="Arial" w:hAnsi="Arial" w:cs="Arial"/>
          <w:b/>
        </w:rPr>
        <w:t>Д</w:t>
      </w:r>
      <w:r w:rsidR="003D6B4E" w:rsidRPr="00D5686A">
        <w:rPr>
          <w:rFonts w:ascii="Arial" w:hAnsi="Arial" w:cs="Arial"/>
          <w:b/>
        </w:rPr>
        <w:t>олжностны</w:t>
      </w:r>
      <w:r w:rsidR="00A2414D" w:rsidRPr="00D5686A">
        <w:rPr>
          <w:rFonts w:ascii="Arial" w:hAnsi="Arial" w:cs="Arial"/>
          <w:b/>
        </w:rPr>
        <w:t>е</w:t>
      </w:r>
      <w:r w:rsidR="003D6B4E" w:rsidRPr="00D5686A">
        <w:rPr>
          <w:rFonts w:ascii="Arial" w:hAnsi="Arial" w:cs="Arial"/>
          <w:b/>
        </w:rPr>
        <w:t xml:space="preserve"> оклад</w:t>
      </w:r>
      <w:r w:rsidR="00A2414D" w:rsidRPr="00D5686A">
        <w:rPr>
          <w:rFonts w:ascii="Arial" w:hAnsi="Arial" w:cs="Arial"/>
          <w:b/>
        </w:rPr>
        <w:t>ы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103BDA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Д</w:t>
      </w:r>
      <w:r w:rsidR="003D6B4E" w:rsidRPr="00D5686A">
        <w:rPr>
          <w:sz w:val="24"/>
          <w:szCs w:val="24"/>
        </w:rPr>
        <w:t>олжностны</w:t>
      </w:r>
      <w:r w:rsidRPr="00D5686A">
        <w:rPr>
          <w:sz w:val="24"/>
          <w:szCs w:val="24"/>
        </w:rPr>
        <w:t>е</w:t>
      </w:r>
      <w:r w:rsidR="003D6B4E" w:rsidRPr="00D5686A">
        <w:rPr>
          <w:sz w:val="24"/>
          <w:szCs w:val="24"/>
        </w:rPr>
        <w:t xml:space="preserve"> оклад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муниципальных служащих устан</w:t>
      </w:r>
      <w:r w:rsidR="00C44E9F" w:rsidRPr="00D5686A">
        <w:rPr>
          <w:sz w:val="24"/>
          <w:szCs w:val="24"/>
        </w:rPr>
        <w:t>а</w:t>
      </w:r>
      <w:r w:rsidR="003D6B4E" w:rsidRPr="00D5686A">
        <w:rPr>
          <w:sz w:val="24"/>
          <w:szCs w:val="24"/>
        </w:rPr>
        <w:t>вл</w:t>
      </w:r>
      <w:r w:rsidRPr="00D5686A">
        <w:rPr>
          <w:sz w:val="24"/>
          <w:szCs w:val="24"/>
        </w:rPr>
        <w:t>иваются</w:t>
      </w:r>
      <w:r w:rsidR="003D6B4E" w:rsidRPr="00D5686A">
        <w:rPr>
          <w:sz w:val="24"/>
          <w:szCs w:val="24"/>
        </w:rPr>
        <w:t xml:space="preserve"> в </w:t>
      </w:r>
      <w:r w:rsidR="00C44E9F" w:rsidRPr="00D5686A">
        <w:rPr>
          <w:sz w:val="24"/>
          <w:szCs w:val="24"/>
        </w:rPr>
        <w:t xml:space="preserve">размерах согласно </w:t>
      </w:r>
      <w:r w:rsidR="003D6B4E" w:rsidRPr="00D5686A">
        <w:rPr>
          <w:sz w:val="24"/>
          <w:szCs w:val="24"/>
        </w:rPr>
        <w:t>приложени</w:t>
      </w:r>
      <w:r w:rsidR="00C44E9F" w:rsidRPr="00D5686A">
        <w:rPr>
          <w:sz w:val="24"/>
          <w:szCs w:val="24"/>
        </w:rPr>
        <w:t>ю</w:t>
      </w:r>
      <w:r w:rsidR="00931629" w:rsidRPr="00D5686A">
        <w:rPr>
          <w:sz w:val="24"/>
          <w:szCs w:val="24"/>
        </w:rPr>
        <w:t xml:space="preserve"> 1</w:t>
      </w:r>
      <w:r w:rsidR="003D6B4E" w:rsidRPr="00D5686A">
        <w:rPr>
          <w:sz w:val="24"/>
          <w:szCs w:val="24"/>
        </w:rPr>
        <w:t>.</w:t>
      </w:r>
    </w:p>
    <w:p w:rsidR="00137BD4" w:rsidRPr="00D5686A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7C1994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5</w:t>
      </w:r>
      <w:r w:rsidR="003D6B4E" w:rsidRPr="00D5686A">
        <w:rPr>
          <w:rFonts w:ascii="Arial" w:hAnsi="Arial" w:cs="Arial"/>
          <w:b/>
        </w:rPr>
        <w:t xml:space="preserve">. </w:t>
      </w:r>
      <w:r w:rsidR="004A584A" w:rsidRPr="00D5686A">
        <w:rPr>
          <w:rFonts w:ascii="Arial" w:hAnsi="Arial" w:cs="Arial"/>
          <w:b/>
        </w:rPr>
        <w:t>Ежемесячная н</w:t>
      </w:r>
      <w:r w:rsidR="003D6B4E" w:rsidRPr="00D5686A">
        <w:rPr>
          <w:rFonts w:ascii="Arial" w:hAnsi="Arial" w:cs="Arial"/>
          <w:b/>
        </w:rPr>
        <w:t>адбавк</w:t>
      </w:r>
      <w:r w:rsidR="00143589" w:rsidRPr="00D5686A">
        <w:rPr>
          <w:rFonts w:ascii="Arial" w:hAnsi="Arial" w:cs="Arial"/>
          <w:b/>
        </w:rPr>
        <w:t>а</w:t>
      </w:r>
      <w:r w:rsidR="003D6B4E" w:rsidRPr="00D5686A">
        <w:rPr>
          <w:rFonts w:ascii="Arial" w:hAnsi="Arial" w:cs="Arial"/>
          <w:b/>
        </w:rPr>
        <w:t xml:space="preserve"> за </w:t>
      </w:r>
      <w:r w:rsidR="007724A1" w:rsidRPr="00D5686A">
        <w:rPr>
          <w:rFonts w:ascii="Arial" w:hAnsi="Arial" w:cs="Arial"/>
          <w:b/>
        </w:rPr>
        <w:t>классный чин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DE26B9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Р</w:t>
      </w:r>
      <w:r w:rsidR="003D6B4E" w:rsidRPr="00D5686A">
        <w:rPr>
          <w:sz w:val="24"/>
          <w:szCs w:val="24"/>
        </w:rPr>
        <w:t>азмер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ежемесячной надбавки за </w:t>
      </w:r>
      <w:r w:rsidR="007724A1" w:rsidRPr="00D5686A">
        <w:rPr>
          <w:sz w:val="24"/>
          <w:szCs w:val="24"/>
        </w:rPr>
        <w:t>классный чин</w:t>
      </w:r>
      <w:r w:rsidR="003D6B4E" w:rsidRPr="00D5686A">
        <w:rPr>
          <w:sz w:val="24"/>
          <w:szCs w:val="24"/>
        </w:rPr>
        <w:t xml:space="preserve"> к должностным окладам составляют: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lastRenderedPageBreak/>
        <w:t xml:space="preserve">а) за </w:t>
      </w:r>
      <w:r w:rsidR="007724A1" w:rsidRPr="00D5686A">
        <w:rPr>
          <w:sz w:val="24"/>
          <w:szCs w:val="24"/>
        </w:rPr>
        <w:t>классный чин</w:t>
      </w:r>
      <w:r w:rsidRPr="00D5686A">
        <w:rPr>
          <w:sz w:val="24"/>
          <w:szCs w:val="24"/>
        </w:rPr>
        <w:t xml:space="preserve"> 1-го класса </w:t>
      </w:r>
      <w:r w:rsidR="00D4654F" w:rsidRPr="00D5686A">
        <w:rPr>
          <w:sz w:val="24"/>
          <w:szCs w:val="24"/>
        </w:rPr>
        <w:t xml:space="preserve">– </w:t>
      </w:r>
      <w:r w:rsidR="007C1994" w:rsidRPr="00D5686A">
        <w:rPr>
          <w:sz w:val="24"/>
          <w:szCs w:val="24"/>
        </w:rPr>
        <w:t>35</w:t>
      </w:r>
      <w:r w:rsidR="00052000" w:rsidRPr="00D5686A">
        <w:rPr>
          <w:sz w:val="24"/>
          <w:szCs w:val="24"/>
        </w:rPr>
        <w:t xml:space="preserve"> проценто</w:t>
      </w:r>
      <w:r w:rsidR="007C1994" w:rsidRPr="00D5686A">
        <w:rPr>
          <w:sz w:val="24"/>
          <w:szCs w:val="24"/>
        </w:rPr>
        <w:t>в</w:t>
      </w:r>
      <w:r w:rsidR="00052000" w:rsidRPr="00D5686A">
        <w:rPr>
          <w:i/>
          <w:sz w:val="24"/>
          <w:szCs w:val="24"/>
        </w:rPr>
        <w:t>;</w:t>
      </w:r>
      <w:r w:rsidR="00D4654F" w:rsidRPr="00D5686A">
        <w:rPr>
          <w:i/>
          <w:sz w:val="24"/>
          <w:szCs w:val="24"/>
        </w:rPr>
        <w:t xml:space="preserve"> </w:t>
      </w:r>
    </w:p>
    <w:p w:rsidR="00052000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б) за </w:t>
      </w:r>
      <w:r w:rsidR="007724A1" w:rsidRPr="00D5686A">
        <w:rPr>
          <w:sz w:val="24"/>
          <w:szCs w:val="24"/>
        </w:rPr>
        <w:t>классный чин</w:t>
      </w:r>
      <w:r w:rsidRPr="00D5686A">
        <w:rPr>
          <w:sz w:val="24"/>
          <w:szCs w:val="24"/>
        </w:rPr>
        <w:t xml:space="preserve"> 2-го класса </w:t>
      </w:r>
      <w:r w:rsidR="007C1994" w:rsidRPr="00D5686A">
        <w:rPr>
          <w:sz w:val="24"/>
          <w:szCs w:val="24"/>
        </w:rPr>
        <w:t>–</w:t>
      </w:r>
      <w:r w:rsidR="00D4654F" w:rsidRPr="00D5686A">
        <w:rPr>
          <w:sz w:val="24"/>
          <w:szCs w:val="24"/>
        </w:rPr>
        <w:t xml:space="preserve"> </w:t>
      </w:r>
      <w:r w:rsidR="007C1994" w:rsidRPr="00D5686A">
        <w:rPr>
          <w:sz w:val="24"/>
          <w:szCs w:val="24"/>
        </w:rPr>
        <w:t xml:space="preserve">33 </w:t>
      </w:r>
      <w:r w:rsidR="00052000" w:rsidRPr="00D5686A">
        <w:rPr>
          <w:sz w:val="24"/>
          <w:szCs w:val="24"/>
        </w:rPr>
        <w:t>процент</w:t>
      </w:r>
      <w:r w:rsidR="007C1994" w:rsidRPr="00D5686A">
        <w:rPr>
          <w:sz w:val="24"/>
          <w:szCs w:val="24"/>
        </w:rPr>
        <w:t>а</w:t>
      </w:r>
      <w:r w:rsidR="00052000" w:rsidRPr="00D5686A">
        <w:rPr>
          <w:sz w:val="24"/>
          <w:szCs w:val="24"/>
        </w:rPr>
        <w:t>;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в) за </w:t>
      </w:r>
      <w:r w:rsidR="007724A1" w:rsidRPr="00D5686A">
        <w:rPr>
          <w:sz w:val="24"/>
          <w:szCs w:val="24"/>
        </w:rPr>
        <w:t>классный чин</w:t>
      </w:r>
      <w:r w:rsidRPr="00D5686A">
        <w:rPr>
          <w:sz w:val="24"/>
          <w:szCs w:val="24"/>
        </w:rPr>
        <w:t xml:space="preserve"> 3-го класса </w:t>
      </w:r>
      <w:r w:rsidR="007C1994" w:rsidRPr="00D5686A">
        <w:rPr>
          <w:sz w:val="24"/>
          <w:szCs w:val="24"/>
        </w:rPr>
        <w:t>–</w:t>
      </w:r>
      <w:r w:rsidR="00D4654F" w:rsidRPr="00D5686A">
        <w:rPr>
          <w:sz w:val="24"/>
          <w:szCs w:val="24"/>
        </w:rPr>
        <w:t xml:space="preserve"> </w:t>
      </w:r>
      <w:r w:rsidR="007C1994" w:rsidRPr="00D5686A">
        <w:rPr>
          <w:sz w:val="24"/>
          <w:szCs w:val="24"/>
        </w:rPr>
        <w:t xml:space="preserve">25 </w:t>
      </w:r>
      <w:r w:rsidR="00052000" w:rsidRPr="00D5686A">
        <w:rPr>
          <w:sz w:val="24"/>
          <w:szCs w:val="24"/>
        </w:rPr>
        <w:t>процентов.</w:t>
      </w:r>
    </w:p>
    <w:p w:rsidR="00137BD4" w:rsidRPr="00D5686A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3D6B4E" w:rsidP="00137BD4">
      <w:pPr>
        <w:ind w:firstLine="720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Статья </w:t>
      </w:r>
      <w:r w:rsidR="007C1994" w:rsidRPr="00D5686A">
        <w:rPr>
          <w:rFonts w:ascii="Arial" w:hAnsi="Arial" w:cs="Arial"/>
          <w:b/>
        </w:rPr>
        <w:t>6</w:t>
      </w:r>
      <w:r w:rsidRPr="00D5686A">
        <w:rPr>
          <w:rFonts w:ascii="Arial" w:hAnsi="Arial" w:cs="Arial"/>
          <w:b/>
        </w:rPr>
        <w:t xml:space="preserve">. </w:t>
      </w:r>
      <w:r w:rsidR="004E0863" w:rsidRPr="00D5686A">
        <w:rPr>
          <w:rFonts w:ascii="Arial" w:hAnsi="Arial" w:cs="Arial"/>
          <w:b/>
        </w:rPr>
        <w:t>Ежемесячная</w:t>
      </w:r>
      <w:r w:rsidRPr="00D5686A">
        <w:rPr>
          <w:rFonts w:ascii="Arial" w:hAnsi="Arial" w:cs="Arial"/>
          <w:b/>
        </w:rPr>
        <w:t xml:space="preserve"> надбавк</w:t>
      </w:r>
      <w:r w:rsidR="004E0863" w:rsidRPr="00D5686A">
        <w:rPr>
          <w:rFonts w:ascii="Arial" w:hAnsi="Arial" w:cs="Arial"/>
          <w:b/>
        </w:rPr>
        <w:t>а</w:t>
      </w:r>
      <w:r w:rsidRPr="00D5686A">
        <w:rPr>
          <w:rFonts w:ascii="Arial" w:hAnsi="Arial" w:cs="Arial"/>
          <w:b/>
        </w:rPr>
        <w:t xml:space="preserve"> за особые условия муниципальной службы</w:t>
      </w:r>
    </w:p>
    <w:p w:rsidR="00137BD4" w:rsidRPr="00D5686A" w:rsidRDefault="00137BD4" w:rsidP="00137BD4">
      <w:pPr>
        <w:ind w:firstLine="720"/>
        <w:jc w:val="both"/>
        <w:rPr>
          <w:rFonts w:ascii="Arial" w:hAnsi="Arial" w:cs="Arial"/>
          <w:b/>
        </w:rPr>
      </w:pPr>
    </w:p>
    <w:p w:rsidR="003D6B4E" w:rsidRPr="00D5686A" w:rsidRDefault="00DE26B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Р</w:t>
      </w:r>
      <w:r w:rsidR="003D6B4E" w:rsidRPr="00D5686A">
        <w:rPr>
          <w:sz w:val="24"/>
          <w:szCs w:val="24"/>
        </w:rPr>
        <w:t>азмер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ежемесячной надбавки за особые условия муниципальной службы составляют:</w:t>
      </w:r>
    </w:p>
    <w:p w:rsidR="003D6B4E" w:rsidRPr="00D5686A" w:rsidRDefault="003D6B4E" w:rsidP="003D6B4E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033"/>
      </w:tblGrid>
      <w:tr w:rsidR="003D6B4E" w:rsidRPr="00D5686A" w:rsidTr="00F61382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B4E" w:rsidRPr="00D5686A" w:rsidRDefault="00DE26B9" w:rsidP="00DE26B9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D5686A">
              <w:rPr>
                <w:sz w:val="24"/>
                <w:szCs w:val="24"/>
              </w:rPr>
              <w:t>Р</w:t>
            </w:r>
            <w:r w:rsidR="003D6B4E" w:rsidRPr="00D5686A">
              <w:rPr>
                <w:sz w:val="24"/>
                <w:szCs w:val="24"/>
              </w:rPr>
              <w:t>азмер</w:t>
            </w:r>
            <w:r w:rsidRPr="00D5686A">
              <w:rPr>
                <w:sz w:val="24"/>
                <w:szCs w:val="24"/>
              </w:rPr>
              <w:t>ы</w:t>
            </w:r>
            <w:r w:rsidR="003D6B4E" w:rsidRPr="00D5686A">
              <w:rPr>
                <w:sz w:val="24"/>
                <w:szCs w:val="24"/>
              </w:rPr>
              <w:t xml:space="preserve"> надбавок за особые условия</w:t>
            </w:r>
            <w:r w:rsidR="002B7D0B" w:rsidRPr="00D5686A">
              <w:rPr>
                <w:sz w:val="24"/>
                <w:szCs w:val="24"/>
              </w:rPr>
              <w:t xml:space="preserve"> </w:t>
            </w:r>
            <w:r w:rsidR="003D6B4E" w:rsidRPr="00D5686A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3D6B4E" w:rsidRPr="00D5686A" w:rsidTr="00F61382">
        <w:trPr>
          <w:trHeight w:val="52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D5686A" w:rsidRDefault="003D6B4E" w:rsidP="002B187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D5686A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D5686A" w:rsidRDefault="003D6B4E" w:rsidP="002B187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D5686A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3D6B4E" w:rsidRPr="00D5686A" w:rsidTr="00F61382">
        <w:trPr>
          <w:trHeight w:val="273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6B4E" w:rsidRPr="00D5686A" w:rsidRDefault="003D6B4E" w:rsidP="002B187C">
            <w:pPr>
              <w:pStyle w:val="ConsCell"/>
              <w:widowControl/>
              <w:rPr>
                <w:sz w:val="24"/>
                <w:szCs w:val="24"/>
              </w:rPr>
            </w:pPr>
            <w:r w:rsidRPr="00D5686A">
              <w:rPr>
                <w:sz w:val="24"/>
                <w:szCs w:val="24"/>
              </w:rPr>
              <w:t>Главная и ведущая</w:t>
            </w:r>
            <w:r w:rsidR="002B7D0B" w:rsidRPr="00D568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6B4E" w:rsidRPr="00D5686A" w:rsidRDefault="00733315" w:rsidP="00733315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D5686A">
              <w:rPr>
                <w:i/>
                <w:sz w:val="24"/>
                <w:szCs w:val="24"/>
              </w:rPr>
              <w:t>70%</w:t>
            </w:r>
          </w:p>
        </w:tc>
      </w:tr>
      <w:tr w:rsidR="003D6B4E" w:rsidRPr="00D5686A" w:rsidTr="00F61382">
        <w:trPr>
          <w:trHeight w:val="24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4E" w:rsidRPr="00D5686A" w:rsidRDefault="003D6B4E" w:rsidP="002B187C">
            <w:pPr>
              <w:pStyle w:val="ConsCell"/>
              <w:widowControl/>
              <w:rPr>
                <w:sz w:val="24"/>
                <w:szCs w:val="24"/>
              </w:rPr>
            </w:pPr>
            <w:r w:rsidRPr="00D5686A">
              <w:rPr>
                <w:sz w:val="24"/>
                <w:szCs w:val="24"/>
              </w:rPr>
              <w:t>Старшая и младшая</w:t>
            </w:r>
            <w:r w:rsidR="002B7D0B" w:rsidRPr="00D568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B4E" w:rsidRPr="00D5686A" w:rsidRDefault="00733315" w:rsidP="00733315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D5686A">
              <w:rPr>
                <w:i/>
                <w:sz w:val="24"/>
                <w:szCs w:val="24"/>
              </w:rPr>
              <w:t>50%</w:t>
            </w:r>
          </w:p>
        </w:tc>
      </w:tr>
    </w:tbl>
    <w:p w:rsidR="003D6B4E" w:rsidRPr="00D5686A" w:rsidRDefault="003D6B4E" w:rsidP="003D6B4E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D84F09" w:rsidRPr="00D5686A" w:rsidRDefault="00D84F0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Ежемесячная надбавка за особые условия осуществляется в соответствии с Порядком выплаты ежемесячной надбавки за особые условия муниципальной службы муниципальным служащим Таежнинского сельсовета (приложение 2 к настоящему Положению).</w:t>
      </w:r>
    </w:p>
    <w:p w:rsidR="00D84F09" w:rsidRPr="00D5686A" w:rsidRDefault="00D84F09" w:rsidP="00D84F09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3D6B4E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Статья </w:t>
      </w:r>
      <w:r w:rsidR="00733315" w:rsidRPr="00D5686A">
        <w:rPr>
          <w:rFonts w:ascii="Arial" w:hAnsi="Arial" w:cs="Arial"/>
          <w:b/>
        </w:rPr>
        <w:t>7</w:t>
      </w:r>
      <w:r w:rsidRPr="00D5686A">
        <w:rPr>
          <w:rFonts w:ascii="Arial" w:hAnsi="Arial" w:cs="Arial"/>
          <w:b/>
        </w:rPr>
        <w:t xml:space="preserve">. </w:t>
      </w:r>
      <w:r w:rsidR="00766672" w:rsidRPr="00D5686A">
        <w:rPr>
          <w:rFonts w:ascii="Arial" w:hAnsi="Arial" w:cs="Arial"/>
          <w:b/>
        </w:rPr>
        <w:t>Ежемесячная</w:t>
      </w:r>
      <w:r w:rsidRPr="00D5686A">
        <w:rPr>
          <w:rFonts w:ascii="Arial" w:hAnsi="Arial" w:cs="Arial"/>
          <w:b/>
        </w:rPr>
        <w:t xml:space="preserve"> надбавк</w:t>
      </w:r>
      <w:r w:rsidR="00766672" w:rsidRPr="00D5686A">
        <w:rPr>
          <w:rFonts w:ascii="Arial" w:hAnsi="Arial" w:cs="Arial"/>
          <w:b/>
        </w:rPr>
        <w:t>а</w:t>
      </w:r>
      <w:r w:rsidRPr="00D5686A">
        <w:rPr>
          <w:rFonts w:ascii="Arial" w:hAnsi="Arial" w:cs="Arial"/>
          <w:b/>
        </w:rPr>
        <w:t xml:space="preserve"> за выслугу лет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DE26B9" w:rsidP="00D84F09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Р</w:t>
      </w:r>
      <w:r w:rsidR="003D6B4E" w:rsidRPr="00D5686A">
        <w:rPr>
          <w:sz w:val="24"/>
          <w:szCs w:val="24"/>
        </w:rPr>
        <w:t>азмер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ежемесячной надбавки за выслугу лет на муниципальной службе к должностному окладу составляют: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а) при стаже муниципальной службы от 1 до 5 лет </w:t>
      </w:r>
      <w:r w:rsidR="00733315" w:rsidRPr="00D5686A">
        <w:rPr>
          <w:sz w:val="24"/>
          <w:szCs w:val="24"/>
        </w:rPr>
        <w:t>–</w:t>
      </w:r>
      <w:r w:rsidRPr="00D5686A">
        <w:rPr>
          <w:sz w:val="24"/>
          <w:szCs w:val="24"/>
        </w:rPr>
        <w:t xml:space="preserve"> </w:t>
      </w:r>
      <w:r w:rsidR="00733315" w:rsidRPr="00D5686A">
        <w:rPr>
          <w:sz w:val="24"/>
          <w:szCs w:val="24"/>
        </w:rPr>
        <w:t xml:space="preserve">10 </w:t>
      </w:r>
      <w:r w:rsidRPr="00D5686A">
        <w:rPr>
          <w:sz w:val="24"/>
          <w:szCs w:val="24"/>
        </w:rPr>
        <w:t xml:space="preserve">процентов; 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б) при стаже мун</w:t>
      </w:r>
      <w:bookmarkStart w:id="0" w:name="_GoBack"/>
      <w:bookmarkEnd w:id="0"/>
      <w:r w:rsidRPr="00D5686A">
        <w:rPr>
          <w:sz w:val="24"/>
          <w:szCs w:val="24"/>
        </w:rPr>
        <w:t xml:space="preserve">иципальной службы от 5 до 10 лет </w:t>
      </w:r>
      <w:r w:rsidR="00733315" w:rsidRPr="00D5686A">
        <w:rPr>
          <w:sz w:val="24"/>
          <w:szCs w:val="24"/>
        </w:rPr>
        <w:t>–</w:t>
      </w:r>
      <w:r w:rsidRPr="00D5686A">
        <w:rPr>
          <w:sz w:val="24"/>
          <w:szCs w:val="24"/>
        </w:rPr>
        <w:t xml:space="preserve"> </w:t>
      </w:r>
      <w:r w:rsidR="00733315" w:rsidRPr="00D5686A">
        <w:rPr>
          <w:sz w:val="24"/>
          <w:szCs w:val="24"/>
        </w:rPr>
        <w:t>15 процентов</w:t>
      </w:r>
      <w:r w:rsidRPr="00D5686A">
        <w:rPr>
          <w:sz w:val="24"/>
          <w:szCs w:val="24"/>
        </w:rPr>
        <w:t>;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в) при стаже муниципальной службы от 10 до 15 лет </w:t>
      </w:r>
      <w:r w:rsidR="00733315" w:rsidRPr="00D5686A">
        <w:rPr>
          <w:sz w:val="24"/>
          <w:szCs w:val="24"/>
        </w:rPr>
        <w:t>–</w:t>
      </w:r>
      <w:r w:rsidRPr="00D5686A">
        <w:rPr>
          <w:sz w:val="24"/>
          <w:szCs w:val="24"/>
        </w:rPr>
        <w:t xml:space="preserve"> </w:t>
      </w:r>
      <w:r w:rsidR="00733315" w:rsidRPr="00D5686A">
        <w:rPr>
          <w:sz w:val="24"/>
          <w:szCs w:val="24"/>
        </w:rPr>
        <w:t xml:space="preserve">20 </w:t>
      </w:r>
      <w:r w:rsidRPr="00D5686A">
        <w:rPr>
          <w:sz w:val="24"/>
          <w:szCs w:val="24"/>
        </w:rPr>
        <w:t>процентов;</w:t>
      </w:r>
    </w:p>
    <w:p w:rsidR="003D6B4E" w:rsidRPr="00D5686A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г) при стаже муниципальной службы свыше 15 лет </w:t>
      </w:r>
      <w:r w:rsidR="00733315" w:rsidRPr="00D5686A">
        <w:rPr>
          <w:sz w:val="24"/>
          <w:szCs w:val="24"/>
        </w:rPr>
        <w:t>–</w:t>
      </w:r>
      <w:r w:rsidRPr="00D5686A">
        <w:rPr>
          <w:sz w:val="24"/>
          <w:szCs w:val="24"/>
        </w:rPr>
        <w:t xml:space="preserve"> </w:t>
      </w:r>
      <w:r w:rsidR="00733315" w:rsidRPr="00D5686A">
        <w:rPr>
          <w:sz w:val="24"/>
          <w:szCs w:val="24"/>
        </w:rPr>
        <w:t xml:space="preserve">30 </w:t>
      </w:r>
      <w:r w:rsidRPr="00D5686A">
        <w:rPr>
          <w:sz w:val="24"/>
          <w:szCs w:val="24"/>
        </w:rPr>
        <w:t>процентов</w:t>
      </w:r>
      <w:r w:rsidR="00733315" w:rsidRPr="00D5686A">
        <w:rPr>
          <w:sz w:val="24"/>
          <w:szCs w:val="24"/>
        </w:rPr>
        <w:t>.</w:t>
      </w:r>
    </w:p>
    <w:p w:rsidR="00D84F09" w:rsidRPr="00D5686A" w:rsidRDefault="00450BDD" w:rsidP="00450BDD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Ежемесячная надбавка за выслугу лет на муниципальной службе осуществляется в соответствии с Порядком выплаты ежемесячной надбавки за выслугу лет муниципальной службы муниципальным служащим Таежнинского сельсовета (приложение 3 к Положению).</w:t>
      </w:r>
    </w:p>
    <w:p w:rsidR="00137BD4" w:rsidRPr="00D5686A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3D6B4E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Статья </w:t>
      </w:r>
      <w:r w:rsidR="003F585D" w:rsidRPr="00D5686A">
        <w:rPr>
          <w:rFonts w:ascii="Arial" w:hAnsi="Arial" w:cs="Arial"/>
          <w:b/>
        </w:rPr>
        <w:t>8</w:t>
      </w:r>
      <w:r w:rsidRPr="00D5686A">
        <w:rPr>
          <w:rFonts w:ascii="Arial" w:hAnsi="Arial" w:cs="Arial"/>
          <w:b/>
        </w:rPr>
        <w:t xml:space="preserve">. </w:t>
      </w:r>
      <w:r w:rsidR="00137F0B" w:rsidRPr="00D5686A">
        <w:rPr>
          <w:rFonts w:ascii="Arial" w:hAnsi="Arial" w:cs="Arial"/>
          <w:b/>
        </w:rPr>
        <w:t>Размеры</w:t>
      </w:r>
      <w:r w:rsidRPr="00D5686A">
        <w:rPr>
          <w:rFonts w:ascii="Arial" w:hAnsi="Arial" w:cs="Arial"/>
          <w:b/>
        </w:rPr>
        <w:t xml:space="preserve"> денежного поощрения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DE26B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Размеры ежемесячного денежного поощрения </w:t>
      </w:r>
      <w:r w:rsidR="003F585D" w:rsidRPr="00D5686A">
        <w:rPr>
          <w:sz w:val="24"/>
          <w:szCs w:val="24"/>
        </w:rPr>
        <w:t>устанавливается работодателем ежемесячно в размере, не превышающем 2,4 должностных окладов.</w:t>
      </w:r>
    </w:p>
    <w:p w:rsidR="003F585D" w:rsidRPr="00D5686A" w:rsidRDefault="00D84F0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Ежемесячное денежное вознаграждение осуществляется в соответствии с Порядком выплаты денежного поощрения (приложение </w:t>
      </w:r>
      <w:r w:rsidR="001846FA" w:rsidRPr="00D5686A">
        <w:rPr>
          <w:sz w:val="24"/>
          <w:szCs w:val="24"/>
        </w:rPr>
        <w:t>4 к настоящему Положению)</w:t>
      </w:r>
    </w:p>
    <w:p w:rsidR="00980FA0" w:rsidRPr="00D5686A" w:rsidRDefault="00980FA0" w:rsidP="00980FA0">
      <w:pPr>
        <w:pStyle w:val="ConsNormal"/>
        <w:widowControl/>
        <w:tabs>
          <w:tab w:val="left" w:pos="993"/>
        </w:tabs>
        <w:ind w:left="708" w:firstLine="0"/>
        <w:jc w:val="both"/>
        <w:rPr>
          <w:sz w:val="24"/>
          <w:szCs w:val="24"/>
        </w:rPr>
      </w:pPr>
    </w:p>
    <w:p w:rsidR="00980FA0" w:rsidRPr="00D5686A" w:rsidRDefault="00980FA0" w:rsidP="00980FA0">
      <w:pPr>
        <w:pStyle w:val="ConsNormal"/>
        <w:widowControl/>
        <w:tabs>
          <w:tab w:val="left" w:pos="993"/>
        </w:tabs>
        <w:ind w:left="708" w:firstLine="0"/>
        <w:jc w:val="both"/>
        <w:rPr>
          <w:sz w:val="24"/>
          <w:szCs w:val="24"/>
        </w:rPr>
      </w:pPr>
    </w:p>
    <w:p w:rsidR="00980FA0" w:rsidRPr="00D5686A" w:rsidRDefault="00980FA0" w:rsidP="00980FA0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9. Ежемесячная процентная надбавка за работу со сведениями, составляющими государственную тайну</w:t>
      </w:r>
    </w:p>
    <w:p w:rsidR="00980FA0" w:rsidRPr="00D5686A" w:rsidRDefault="00980FA0" w:rsidP="00980FA0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980FA0" w:rsidRPr="00D5686A" w:rsidRDefault="00980FA0" w:rsidP="00980FA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D5686A">
        <w:rPr>
          <w:rFonts w:ascii="Arial" w:hAnsi="Arial" w:cs="Arial"/>
          <w:color w:val="000000"/>
        </w:rPr>
        <w:t>Размерами ежемесячной процентной надбавки к должностному окладу за работу со сведениями, составляющими государственную тайну, и ежемесячной процентной надбавки к должностному окладу за стаж службы в структурных подразделениях по защите государственной тайны являются размеры указанных ежемесячных процентных надбавок, предусмотренные законодательством Российской Федерации.</w:t>
      </w:r>
    </w:p>
    <w:p w:rsidR="00980FA0" w:rsidRPr="00D5686A" w:rsidRDefault="00980FA0" w:rsidP="00980FA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D5686A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980FA0" w:rsidRPr="00D5686A" w:rsidRDefault="00980FA0" w:rsidP="00980FA0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3D6B4E" w:rsidRPr="00D5686A" w:rsidRDefault="0027132E" w:rsidP="0027132E">
      <w:pPr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</w:rPr>
        <w:t xml:space="preserve">        </w:t>
      </w:r>
      <w:r w:rsidR="003D6B4E" w:rsidRPr="00D5686A">
        <w:rPr>
          <w:rFonts w:ascii="Arial" w:hAnsi="Arial" w:cs="Arial"/>
          <w:b/>
        </w:rPr>
        <w:t xml:space="preserve">Статья </w:t>
      </w:r>
      <w:r w:rsidR="00980FA0" w:rsidRPr="00D5686A">
        <w:rPr>
          <w:rFonts w:ascii="Arial" w:hAnsi="Arial" w:cs="Arial"/>
          <w:b/>
        </w:rPr>
        <w:t>10</w:t>
      </w:r>
      <w:r w:rsidR="003D6B4E" w:rsidRPr="00D5686A">
        <w:rPr>
          <w:rFonts w:ascii="Arial" w:hAnsi="Arial" w:cs="Arial"/>
          <w:b/>
        </w:rPr>
        <w:t xml:space="preserve">. </w:t>
      </w:r>
      <w:r w:rsidR="005107A7" w:rsidRPr="00D5686A">
        <w:rPr>
          <w:rFonts w:ascii="Arial" w:hAnsi="Arial" w:cs="Arial"/>
          <w:b/>
        </w:rPr>
        <w:t>П</w:t>
      </w:r>
      <w:r w:rsidR="003D6B4E" w:rsidRPr="00D5686A">
        <w:rPr>
          <w:rFonts w:ascii="Arial" w:hAnsi="Arial" w:cs="Arial"/>
          <w:b/>
        </w:rPr>
        <w:t>ремировани</w:t>
      </w:r>
      <w:r w:rsidR="005107A7" w:rsidRPr="00D5686A">
        <w:rPr>
          <w:rFonts w:ascii="Arial" w:hAnsi="Arial" w:cs="Arial"/>
          <w:b/>
        </w:rPr>
        <w:t>е</w:t>
      </w:r>
      <w:r w:rsidR="003D6B4E" w:rsidRPr="00D5686A">
        <w:rPr>
          <w:rFonts w:ascii="Arial" w:hAnsi="Arial" w:cs="Arial"/>
          <w:b/>
        </w:rPr>
        <w:t xml:space="preserve"> муниципальных служащих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137F0B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lastRenderedPageBreak/>
        <w:t>Р</w:t>
      </w:r>
      <w:r w:rsidR="003D6B4E" w:rsidRPr="00D5686A">
        <w:rPr>
          <w:sz w:val="24"/>
          <w:szCs w:val="24"/>
        </w:rPr>
        <w:t>азмер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премирования муниципальных служащих ограничиваются пределами установленного фонда оплаты труда.</w:t>
      </w:r>
    </w:p>
    <w:p w:rsidR="001846FA" w:rsidRPr="00D5686A" w:rsidRDefault="001846FA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Премирование муниципальных служащих осуществляется в соответствии с </w:t>
      </w:r>
      <w:r w:rsidR="0045014B" w:rsidRPr="00D5686A">
        <w:rPr>
          <w:sz w:val="24"/>
          <w:szCs w:val="24"/>
        </w:rPr>
        <w:t>Положением премировании</w:t>
      </w:r>
      <w:r w:rsidRPr="00D5686A">
        <w:rPr>
          <w:sz w:val="24"/>
          <w:szCs w:val="24"/>
        </w:rPr>
        <w:t xml:space="preserve"> (приложение 5 к настоящему Положению).</w:t>
      </w:r>
    </w:p>
    <w:p w:rsidR="00C9549D" w:rsidRPr="00D5686A" w:rsidRDefault="00C9549D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B452C6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</w:t>
      </w:r>
      <w:r w:rsidR="003D6B4E" w:rsidRPr="00D5686A">
        <w:rPr>
          <w:rFonts w:ascii="Arial" w:hAnsi="Arial" w:cs="Arial"/>
          <w:b/>
        </w:rPr>
        <w:t xml:space="preserve">татья </w:t>
      </w:r>
      <w:r w:rsidR="001846FA" w:rsidRPr="00D5686A">
        <w:rPr>
          <w:rFonts w:ascii="Arial" w:hAnsi="Arial" w:cs="Arial"/>
          <w:b/>
        </w:rPr>
        <w:t>1</w:t>
      </w:r>
      <w:r w:rsidR="00980FA0" w:rsidRPr="00D5686A">
        <w:rPr>
          <w:rFonts w:ascii="Arial" w:hAnsi="Arial" w:cs="Arial"/>
          <w:b/>
        </w:rPr>
        <w:t>1</w:t>
      </w:r>
      <w:r w:rsidR="003D6B4E" w:rsidRPr="00D5686A">
        <w:rPr>
          <w:rFonts w:ascii="Arial" w:hAnsi="Arial" w:cs="Arial"/>
          <w:b/>
        </w:rPr>
        <w:t xml:space="preserve">. </w:t>
      </w:r>
      <w:r w:rsidR="000073EF" w:rsidRPr="00D5686A">
        <w:rPr>
          <w:rFonts w:ascii="Arial" w:hAnsi="Arial" w:cs="Arial"/>
          <w:b/>
        </w:rPr>
        <w:t>Е</w:t>
      </w:r>
      <w:r w:rsidR="003D6B4E" w:rsidRPr="00D5686A">
        <w:rPr>
          <w:rFonts w:ascii="Arial" w:hAnsi="Arial" w:cs="Arial"/>
          <w:b/>
        </w:rPr>
        <w:t>диновременн</w:t>
      </w:r>
      <w:r w:rsidR="000073EF" w:rsidRPr="00D5686A">
        <w:rPr>
          <w:rFonts w:ascii="Arial" w:hAnsi="Arial" w:cs="Arial"/>
          <w:b/>
        </w:rPr>
        <w:t>ая</w:t>
      </w:r>
      <w:r w:rsidR="003D6B4E" w:rsidRPr="00D5686A">
        <w:rPr>
          <w:rFonts w:ascii="Arial" w:hAnsi="Arial" w:cs="Arial"/>
          <w:b/>
        </w:rPr>
        <w:t xml:space="preserve"> выплат</w:t>
      </w:r>
      <w:r w:rsidR="000073EF" w:rsidRPr="00D5686A">
        <w:rPr>
          <w:rFonts w:ascii="Arial" w:hAnsi="Arial" w:cs="Arial"/>
          <w:b/>
        </w:rPr>
        <w:t>а</w:t>
      </w:r>
      <w:r w:rsidR="003D6B4E" w:rsidRPr="00D5686A">
        <w:rPr>
          <w:rFonts w:ascii="Arial" w:hAnsi="Arial" w:cs="Arial"/>
          <w:b/>
        </w:rPr>
        <w:t xml:space="preserve"> при предоставлении ежегодного оплачиваемого отпуска</w:t>
      </w:r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D5686A" w:rsidRDefault="00472F05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Р</w:t>
      </w:r>
      <w:r w:rsidR="003D6B4E" w:rsidRPr="00D5686A">
        <w:rPr>
          <w:sz w:val="24"/>
          <w:szCs w:val="24"/>
        </w:rPr>
        <w:t xml:space="preserve">азмер единовременной выплаты, осуществляемой один раз в год при предоставлении ежегодного оплачиваемого отпуска, составляет </w:t>
      </w:r>
      <w:r w:rsidR="001846FA" w:rsidRPr="00D5686A">
        <w:rPr>
          <w:sz w:val="24"/>
          <w:szCs w:val="24"/>
        </w:rPr>
        <w:t>3,5</w:t>
      </w:r>
      <w:r w:rsidR="003D6B4E" w:rsidRPr="00D5686A">
        <w:rPr>
          <w:sz w:val="24"/>
          <w:szCs w:val="24"/>
        </w:rPr>
        <w:t xml:space="preserve"> должностного оклада.</w:t>
      </w:r>
    </w:p>
    <w:p w:rsidR="001846FA" w:rsidRPr="00D5686A" w:rsidRDefault="001846FA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 xml:space="preserve">Единовременная </w:t>
      </w:r>
      <w:proofErr w:type="gramStart"/>
      <w:r w:rsidRPr="00D5686A">
        <w:rPr>
          <w:sz w:val="24"/>
          <w:szCs w:val="24"/>
        </w:rPr>
        <w:t>выплата</w:t>
      </w:r>
      <w:proofErr w:type="gramEnd"/>
      <w:r w:rsidRPr="00D5686A">
        <w:rPr>
          <w:sz w:val="24"/>
          <w:szCs w:val="24"/>
        </w:rPr>
        <w:t xml:space="preserve"> муниципальных служащих осуществляется в соответствии с </w:t>
      </w:r>
      <w:r w:rsidR="002C4EA5" w:rsidRPr="00D5686A">
        <w:rPr>
          <w:sz w:val="24"/>
          <w:szCs w:val="24"/>
        </w:rPr>
        <w:t>Порядком единовременной выплаты при предоставлении ежегодного оплачиваемого отпуска (приложение 6</w:t>
      </w:r>
      <w:r w:rsidRPr="00D5686A">
        <w:rPr>
          <w:sz w:val="24"/>
          <w:szCs w:val="24"/>
        </w:rPr>
        <w:t xml:space="preserve"> к настоящему Положению).</w:t>
      </w:r>
    </w:p>
    <w:p w:rsidR="00137BD4" w:rsidRPr="00D5686A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D5686A" w:rsidRDefault="003D6B4E" w:rsidP="00137BD4">
      <w:pPr>
        <w:ind w:firstLine="720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Статья </w:t>
      </w:r>
      <w:r w:rsidR="001846FA" w:rsidRPr="00D5686A">
        <w:rPr>
          <w:rFonts w:ascii="Arial" w:hAnsi="Arial" w:cs="Arial"/>
          <w:b/>
        </w:rPr>
        <w:t>1</w:t>
      </w:r>
      <w:r w:rsidR="00980FA0" w:rsidRPr="00D5686A">
        <w:rPr>
          <w:rFonts w:ascii="Arial" w:hAnsi="Arial" w:cs="Arial"/>
          <w:b/>
        </w:rPr>
        <w:t>2</w:t>
      </w:r>
      <w:r w:rsidRPr="00D5686A">
        <w:rPr>
          <w:rFonts w:ascii="Arial" w:hAnsi="Arial" w:cs="Arial"/>
          <w:b/>
        </w:rPr>
        <w:t xml:space="preserve">. </w:t>
      </w:r>
      <w:r w:rsidR="0076047E" w:rsidRPr="00D5686A">
        <w:rPr>
          <w:rFonts w:ascii="Arial" w:hAnsi="Arial" w:cs="Arial"/>
          <w:b/>
        </w:rPr>
        <w:t>М</w:t>
      </w:r>
      <w:r w:rsidRPr="00D5686A">
        <w:rPr>
          <w:rFonts w:ascii="Arial" w:hAnsi="Arial" w:cs="Arial"/>
          <w:b/>
        </w:rPr>
        <w:t>атериальн</w:t>
      </w:r>
      <w:r w:rsidR="004A05BD" w:rsidRPr="00D5686A">
        <w:rPr>
          <w:rFonts w:ascii="Arial" w:hAnsi="Arial" w:cs="Arial"/>
          <w:b/>
        </w:rPr>
        <w:t>ая</w:t>
      </w:r>
      <w:r w:rsidRPr="00D5686A">
        <w:rPr>
          <w:rFonts w:ascii="Arial" w:hAnsi="Arial" w:cs="Arial"/>
          <w:b/>
        </w:rPr>
        <w:t xml:space="preserve"> помощ</w:t>
      </w:r>
      <w:r w:rsidR="0076047E" w:rsidRPr="00D5686A">
        <w:rPr>
          <w:rFonts w:ascii="Arial" w:hAnsi="Arial" w:cs="Arial"/>
          <w:b/>
        </w:rPr>
        <w:t>ь муниципальным служащим</w:t>
      </w:r>
    </w:p>
    <w:p w:rsidR="00137BD4" w:rsidRPr="00D5686A" w:rsidRDefault="00137BD4" w:rsidP="00137BD4">
      <w:pPr>
        <w:ind w:firstLine="720"/>
        <w:jc w:val="both"/>
        <w:rPr>
          <w:rFonts w:ascii="Arial" w:hAnsi="Arial" w:cs="Arial"/>
          <w:b/>
        </w:rPr>
      </w:pPr>
    </w:p>
    <w:p w:rsidR="003D6B4E" w:rsidRPr="00D5686A" w:rsidRDefault="00472F0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Р</w:t>
      </w:r>
      <w:r w:rsidR="003D6B4E" w:rsidRPr="00D5686A">
        <w:rPr>
          <w:sz w:val="24"/>
          <w:szCs w:val="24"/>
        </w:rPr>
        <w:t>азмер</w:t>
      </w:r>
      <w:r w:rsidRPr="00D5686A">
        <w:rPr>
          <w:sz w:val="24"/>
          <w:szCs w:val="24"/>
        </w:rPr>
        <w:t>ы</w:t>
      </w:r>
      <w:r w:rsidR="003D6B4E" w:rsidRPr="00D5686A">
        <w:rPr>
          <w:sz w:val="24"/>
          <w:szCs w:val="24"/>
        </w:rPr>
        <w:t xml:space="preserve"> единовременной материальной помощи муниципальным служащим ограничива</w:t>
      </w:r>
      <w:r w:rsidR="000F6C02" w:rsidRPr="00D5686A">
        <w:rPr>
          <w:sz w:val="24"/>
          <w:szCs w:val="24"/>
        </w:rPr>
        <w:t>ю</w:t>
      </w:r>
      <w:r w:rsidR="003D6B4E" w:rsidRPr="00D5686A">
        <w:rPr>
          <w:sz w:val="24"/>
          <w:szCs w:val="24"/>
        </w:rPr>
        <w:t>тся пределами ус</w:t>
      </w:r>
      <w:r w:rsidR="002C4EA5" w:rsidRPr="00D5686A">
        <w:rPr>
          <w:sz w:val="24"/>
          <w:szCs w:val="24"/>
        </w:rPr>
        <w:t>тановленного фонда оплаты труда, порядок формирования которого определяется нормативными правовыми актами Красноярского края.</w:t>
      </w:r>
    </w:p>
    <w:p w:rsidR="002C4EA5" w:rsidRPr="00D5686A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Оказание единовременной материальной помощи осуществляется в связи с бракосочетанием, рождением ребенка, смертью супруга (супруги) или близких родственников. Размер единовременной материальной помощи составляет 3 тысячи рублей.</w:t>
      </w:r>
    </w:p>
    <w:p w:rsidR="002C4EA5" w:rsidRPr="00D5686A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D5686A">
        <w:rPr>
          <w:sz w:val="24"/>
          <w:szCs w:val="24"/>
        </w:rPr>
        <w:t>Материальная помощь муниципальным служащим оказывается в соответствии с Положением о материальной помощи (приложение 6 к настоящему Положению).</w:t>
      </w:r>
    </w:p>
    <w:p w:rsidR="00137BD4" w:rsidRPr="00D5686A" w:rsidRDefault="00137BD4" w:rsidP="00912E55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3D6B4E" w:rsidRPr="00D5686A" w:rsidRDefault="003D6B4E" w:rsidP="00137BD4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 xml:space="preserve">Статья </w:t>
      </w:r>
      <w:r w:rsidR="001846FA" w:rsidRPr="00D5686A">
        <w:rPr>
          <w:rFonts w:ascii="Arial" w:hAnsi="Arial" w:cs="Arial"/>
          <w:b/>
        </w:rPr>
        <w:t>1</w:t>
      </w:r>
      <w:r w:rsidR="00980FA0" w:rsidRPr="00D5686A">
        <w:rPr>
          <w:rFonts w:ascii="Arial" w:hAnsi="Arial" w:cs="Arial"/>
          <w:b/>
        </w:rPr>
        <w:t>3</w:t>
      </w:r>
      <w:r w:rsidRPr="00D5686A">
        <w:rPr>
          <w:rFonts w:ascii="Arial" w:hAnsi="Arial" w:cs="Arial"/>
          <w:b/>
        </w:rPr>
        <w:t xml:space="preserve">. Индексация </w:t>
      </w:r>
      <w:proofErr w:type="gramStart"/>
      <w:r w:rsidRPr="00D5686A">
        <w:rPr>
          <w:rFonts w:ascii="Arial" w:hAnsi="Arial" w:cs="Arial"/>
          <w:b/>
        </w:rPr>
        <w:t>размеров оплаты труда</w:t>
      </w:r>
      <w:proofErr w:type="gramEnd"/>
    </w:p>
    <w:p w:rsidR="00137BD4" w:rsidRPr="00D5686A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0F6C02" w:rsidRPr="00D5686A" w:rsidRDefault="000F6C02" w:rsidP="00137BD4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5686A">
        <w:rPr>
          <w:rFonts w:ascii="Arial" w:hAnsi="Arial" w:cs="Arial"/>
          <w:sz w:val="24"/>
          <w:szCs w:val="24"/>
        </w:rPr>
        <w:t>Размеры оплаты труда</w:t>
      </w:r>
      <w:proofErr w:type="gramEnd"/>
      <w:r w:rsidRPr="00D5686A">
        <w:rPr>
          <w:rFonts w:ascii="Arial" w:hAnsi="Arial" w:cs="Arial"/>
          <w:sz w:val="24"/>
          <w:szCs w:val="24"/>
        </w:rPr>
        <w:t xml:space="preserve">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</w:p>
    <w:p w:rsidR="00137BD4" w:rsidRPr="00D5686A" w:rsidRDefault="00137BD4" w:rsidP="00137BD4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2C4EA5" w:rsidRPr="00D5686A" w:rsidRDefault="002C4EA5" w:rsidP="002C4EA5">
      <w:pPr>
        <w:ind w:firstLine="708"/>
        <w:jc w:val="both"/>
        <w:rPr>
          <w:rFonts w:ascii="Arial" w:hAnsi="Arial" w:cs="Arial"/>
          <w:b/>
        </w:rPr>
      </w:pPr>
      <w:r w:rsidRPr="00D5686A">
        <w:rPr>
          <w:rFonts w:ascii="Arial" w:hAnsi="Arial" w:cs="Arial"/>
          <w:b/>
        </w:rPr>
        <w:t>Статья 1</w:t>
      </w:r>
      <w:r w:rsidR="00980FA0" w:rsidRPr="00D5686A">
        <w:rPr>
          <w:rFonts w:ascii="Arial" w:hAnsi="Arial" w:cs="Arial"/>
          <w:b/>
        </w:rPr>
        <w:t>4</w:t>
      </w:r>
      <w:r w:rsidRPr="00D5686A">
        <w:rPr>
          <w:rFonts w:ascii="Arial" w:hAnsi="Arial" w:cs="Arial"/>
          <w:b/>
        </w:rPr>
        <w:t>. Переходные положения</w:t>
      </w:r>
    </w:p>
    <w:p w:rsidR="002C4EA5" w:rsidRPr="00D5686A" w:rsidRDefault="002C4EA5" w:rsidP="002C4EA5">
      <w:pPr>
        <w:ind w:firstLine="708"/>
        <w:jc w:val="both"/>
        <w:rPr>
          <w:rFonts w:ascii="Arial" w:hAnsi="Arial" w:cs="Arial"/>
          <w:b/>
        </w:rPr>
      </w:pPr>
    </w:p>
    <w:p w:rsidR="004D10BC" w:rsidRPr="00D5686A" w:rsidRDefault="00646D38" w:rsidP="00462C9E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  <w:sectPr w:rsidR="004D10BC" w:rsidRPr="00D5686A" w:rsidSect="00462C9E">
          <w:headerReference w:type="even" r:id="rId8"/>
          <w:headerReference w:type="first" r:id="rId9"/>
          <w:pgSz w:w="11906" w:h="16838"/>
          <w:pgMar w:top="1134" w:right="707" w:bottom="0" w:left="1134" w:header="709" w:footer="709" w:gutter="0"/>
          <w:cols w:space="708"/>
          <w:titlePg/>
          <w:docGrid w:linePitch="360"/>
        </w:sectPr>
      </w:pPr>
      <w:r w:rsidRPr="00D5686A">
        <w:rPr>
          <w:rFonts w:ascii="Arial" w:hAnsi="Arial" w:cs="Arial"/>
          <w:sz w:val="24"/>
          <w:szCs w:val="24"/>
        </w:rPr>
        <w:t xml:space="preserve">До принятия закона края, регулирующего вопросы определения стажа муниципальной службы, стаж муниципальной службы исчисляется в соответствии с указом Президента Российской Федерации, </w:t>
      </w:r>
      <w:r w:rsidR="00462C9E" w:rsidRPr="00D5686A">
        <w:rPr>
          <w:rFonts w:ascii="Arial" w:hAnsi="Arial" w:cs="Arial"/>
          <w:sz w:val="24"/>
          <w:szCs w:val="24"/>
        </w:rPr>
        <w:t>регулирующим порядок исчислени</w:t>
      </w:r>
      <w:r w:rsidR="008D1E36" w:rsidRPr="00D5686A">
        <w:rPr>
          <w:rFonts w:ascii="Arial" w:hAnsi="Arial" w:cs="Arial"/>
          <w:sz w:val="24"/>
          <w:szCs w:val="24"/>
        </w:rPr>
        <w:t>я.</w:t>
      </w:r>
    </w:p>
    <w:p w:rsidR="00D5686A" w:rsidRPr="00D3611C" w:rsidRDefault="00D5686A" w:rsidP="00F264B2">
      <w:pPr>
        <w:autoSpaceDE w:val="0"/>
        <w:autoSpaceDN w:val="0"/>
        <w:adjustRightInd w:val="0"/>
        <w:ind w:left="1069"/>
        <w:jc w:val="right"/>
        <w:rPr>
          <w:rFonts w:ascii="Arial" w:hAnsi="Arial" w:cs="Arial"/>
        </w:rPr>
      </w:pPr>
      <w:r w:rsidRPr="00D3611C">
        <w:rPr>
          <w:rFonts w:ascii="Arial" w:hAnsi="Arial" w:cs="Arial"/>
        </w:rPr>
        <w:lastRenderedPageBreak/>
        <w:t xml:space="preserve">Приложение </w:t>
      </w:r>
      <w:r w:rsidR="00F264B2">
        <w:rPr>
          <w:rFonts w:ascii="Arial" w:hAnsi="Arial" w:cs="Arial"/>
        </w:rPr>
        <w:t>№ 2</w:t>
      </w:r>
    </w:p>
    <w:p w:rsidR="00D5686A" w:rsidRPr="00D3611C" w:rsidRDefault="00D5686A" w:rsidP="00F264B2">
      <w:pPr>
        <w:pStyle w:val="ConsNormal"/>
        <w:widowControl/>
        <w:ind w:left="106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 xml:space="preserve">к Решению Таежнинского </w:t>
      </w:r>
      <w:proofErr w:type="gramStart"/>
      <w:r w:rsidRPr="00D3611C">
        <w:rPr>
          <w:sz w:val="24"/>
          <w:szCs w:val="24"/>
        </w:rPr>
        <w:t>сельского</w:t>
      </w:r>
      <w:proofErr w:type="gramEnd"/>
    </w:p>
    <w:p w:rsidR="00D5686A" w:rsidRPr="00D3611C" w:rsidRDefault="00D5686A" w:rsidP="00F264B2">
      <w:pPr>
        <w:pStyle w:val="ConsNormal"/>
        <w:widowControl/>
        <w:ind w:left="70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>Совета депутатов</w:t>
      </w:r>
    </w:p>
    <w:p w:rsidR="00D5686A" w:rsidRPr="00D3611C" w:rsidRDefault="00F264B2" w:rsidP="00F264B2">
      <w:pPr>
        <w:pStyle w:val="ConsNormal"/>
        <w:widowControl/>
        <w:ind w:left="1069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5686A" w:rsidRPr="00D3611C">
        <w:rPr>
          <w:sz w:val="24"/>
          <w:szCs w:val="24"/>
        </w:rPr>
        <w:t>от «</w:t>
      </w:r>
      <w:r w:rsidR="00D5686A">
        <w:rPr>
          <w:sz w:val="24"/>
          <w:szCs w:val="24"/>
        </w:rPr>
        <w:t>29</w:t>
      </w:r>
      <w:r w:rsidR="00D5686A" w:rsidRPr="00D3611C">
        <w:rPr>
          <w:sz w:val="24"/>
          <w:szCs w:val="24"/>
        </w:rPr>
        <w:t xml:space="preserve">» </w:t>
      </w:r>
      <w:r w:rsidR="00D5686A">
        <w:rPr>
          <w:sz w:val="24"/>
          <w:szCs w:val="24"/>
        </w:rPr>
        <w:t xml:space="preserve">сентября </w:t>
      </w:r>
      <w:r w:rsidR="00D5686A" w:rsidRPr="00D3611C">
        <w:rPr>
          <w:sz w:val="24"/>
          <w:szCs w:val="24"/>
        </w:rPr>
        <w:t>2020 г. №</w:t>
      </w:r>
      <w:r w:rsidR="00EB1713">
        <w:rPr>
          <w:sz w:val="24"/>
          <w:szCs w:val="24"/>
        </w:rPr>
        <w:t xml:space="preserve"> 21</w:t>
      </w:r>
      <w:r>
        <w:rPr>
          <w:sz w:val="24"/>
          <w:szCs w:val="24"/>
        </w:rPr>
        <w:t xml:space="preserve">   </w:t>
      </w:r>
      <w:r w:rsidR="00D5686A" w:rsidRPr="00D3611C">
        <w:rPr>
          <w:sz w:val="24"/>
          <w:szCs w:val="24"/>
        </w:rPr>
        <w:t xml:space="preserve"> </w:t>
      </w:r>
      <w:r w:rsidR="00D5686A">
        <w:rPr>
          <w:sz w:val="24"/>
          <w:szCs w:val="24"/>
        </w:rPr>
        <w:t xml:space="preserve">   </w:t>
      </w:r>
    </w:p>
    <w:p w:rsidR="00D5686A" w:rsidRPr="00D3611C" w:rsidRDefault="00D5686A" w:rsidP="00D5686A">
      <w:pPr>
        <w:pStyle w:val="ConsNormal"/>
        <w:widowControl/>
        <w:ind w:left="709" w:firstLine="0"/>
        <w:jc w:val="center"/>
        <w:rPr>
          <w:sz w:val="24"/>
          <w:szCs w:val="24"/>
        </w:rPr>
      </w:pPr>
    </w:p>
    <w:p w:rsidR="00D5686A" w:rsidRPr="00D3611C" w:rsidRDefault="00D5686A" w:rsidP="00F264B2">
      <w:pPr>
        <w:pStyle w:val="ConsNormal"/>
        <w:widowControl/>
        <w:ind w:left="709" w:firstLine="0"/>
        <w:jc w:val="center"/>
        <w:rPr>
          <w:b/>
          <w:sz w:val="24"/>
          <w:szCs w:val="24"/>
        </w:rPr>
      </w:pPr>
      <w:r w:rsidRPr="00D3611C">
        <w:rPr>
          <w:b/>
          <w:sz w:val="24"/>
          <w:szCs w:val="24"/>
        </w:rPr>
        <w:t xml:space="preserve">Размеры должностных окладов муниципальных служащих </w:t>
      </w:r>
    </w:p>
    <w:p w:rsidR="00D5686A" w:rsidRPr="00D3611C" w:rsidRDefault="00D5686A" w:rsidP="00D5686A">
      <w:pPr>
        <w:pStyle w:val="ConsNormal"/>
        <w:widowControl/>
        <w:ind w:left="709" w:firstLine="0"/>
        <w:jc w:val="right"/>
        <w:rPr>
          <w:sz w:val="24"/>
          <w:szCs w:val="24"/>
        </w:rPr>
      </w:pPr>
    </w:p>
    <w:p w:rsidR="00D5686A" w:rsidRPr="00D3611C" w:rsidRDefault="00D5686A" w:rsidP="00F264B2">
      <w:pPr>
        <w:pStyle w:val="ConsNormal"/>
        <w:widowControl/>
        <w:ind w:left="1069" w:firstLine="0"/>
        <w:jc w:val="right"/>
        <w:rPr>
          <w:sz w:val="24"/>
          <w:szCs w:val="24"/>
        </w:rPr>
      </w:pPr>
      <w:r w:rsidRPr="00D3611C">
        <w:rPr>
          <w:sz w:val="24"/>
          <w:szCs w:val="24"/>
        </w:rPr>
        <w:t>(рублей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5"/>
        <w:gridCol w:w="1816"/>
        <w:gridCol w:w="4201"/>
        <w:gridCol w:w="1732"/>
      </w:tblGrid>
      <w:tr w:rsidR="00D5686A" w:rsidRPr="00D3611C" w:rsidTr="00D5686A">
        <w:tc>
          <w:tcPr>
            <w:tcW w:w="2295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Категория должности</w:t>
            </w:r>
          </w:p>
        </w:tc>
        <w:tc>
          <w:tcPr>
            <w:tcW w:w="1816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Группа должности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Наименование должности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Оклад</w:t>
            </w:r>
          </w:p>
          <w:p w:rsidR="00D5686A" w:rsidRPr="00D3611C" w:rsidRDefault="00D5686A" w:rsidP="00D5686A">
            <w:pPr>
              <w:jc w:val="center"/>
              <w:rPr>
                <w:rFonts w:ascii="Arial" w:hAnsi="Arial" w:cs="Arial"/>
                <w:b/>
              </w:rPr>
            </w:pPr>
            <w:r w:rsidRPr="00D3611C">
              <w:rPr>
                <w:rFonts w:ascii="Arial" w:hAnsi="Arial" w:cs="Arial"/>
                <w:b/>
              </w:rPr>
              <w:t>(7 группа поселений)</w:t>
            </w:r>
          </w:p>
        </w:tc>
      </w:tr>
      <w:tr w:rsidR="00D5686A" w:rsidRPr="00D3611C" w:rsidTr="00D5686A">
        <w:tc>
          <w:tcPr>
            <w:tcW w:w="2295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Руководители</w:t>
            </w: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 630,00</w:t>
            </w:r>
          </w:p>
        </w:tc>
      </w:tr>
      <w:tr w:rsidR="00D5686A" w:rsidRPr="00D3611C" w:rsidTr="00D5686A">
        <w:tc>
          <w:tcPr>
            <w:tcW w:w="2295" w:type="dxa"/>
            <w:vMerge w:val="restart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Специалисты</w:t>
            </w: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5 079,00</w:t>
            </w:r>
          </w:p>
        </w:tc>
      </w:tr>
      <w:tr w:rsidR="00D5686A" w:rsidRPr="00D3611C" w:rsidTr="00D5686A">
        <w:tc>
          <w:tcPr>
            <w:tcW w:w="2295" w:type="dxa"/>
            <w:vMerge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 934,00</w:t>
            </w:r>
          </w:p>
        </w:tc>
      </w:tr>
      <w:tr w:rsidR="00D5686A" w:rsidRPr="00D3611C" w:rsidTr="00D5686A">
        <w:tc>
          <w:tcPr>
            <w:tcW w:w="2295" w:type="dxa"/>
            <w:vMerge w:val="restart"/>
          </w:tcPr>
          <w:p w:rsidR="00D5686A" w:rsidRPr="00D3611C" w:rsidRDefault="00D5686A" w:rsidP="00D5686A">
            <w:pPr>
              <w:ind w:right="-108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Ведущая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 934,00</w:t>
            </w:r>
          </w:p>
        </w:tc>
      </w:tr>
      <w:tr w:rsidR="00D5686A" w:rsidRPr="00D3611C" w:rsidTr="00D5686A">
        <w:tc>
          <w:tcPr>
            <w:tcW w:w="2295" w:type="dxa"/>
            <w:vMerge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 xml:space="preserve">Старшая 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Бухгалтер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 759,00</w:t>
            </w:r>
          </w:p>
        </w:tc>
      </w:tr>
      <w:tr w:rsidR="00D5686A" w:rsidRPr="00D3611C" w:rsidTr="00D5686A">
        <w:tc>
          <w:tcPr>
            <w:tcW w:w="2295" w:type="dxa"/>
            <w:vMerge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 1 категории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759,00</w:t>
            </w:r>
          </w:p>
        </w:tc>
      </w:tr>
      <w:tr w:rsidR="00D5686A" w:rsidRPr="00D3611C" w:rsidTr="00D5686A">
        <w:tc>
          <w:tcPr>
            <w:tcW w:w="2295" w:type="dxa"/>
            <w:vMerge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D5686A" w:rsidRPr="00D3611C" w:rsidRDefault="00D5686A" w:rsidP="00D5686A">
            <w:pPr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Специалист 2 категории</w:t>
            </w:r>
          </w:p>
        </w:tc>
        <w:tc>
          <w:tcPr>
            <w:tcW w:w="1732" w:type="dxa"/>
          </w:tcPr>
          <w:p w:rsidR="00D5686A" w:rsidRPr="00D3611C" w:rsidRDefault="00D5686A" w:rsidP="00D5686A">
            <w:pPr>
              <w:jc w:val="center"/>
              <w:rPr>
                <w:rFonts w:ascii="Arial" w:hAnsi="Arial" w:cs="Arial"/>
              </w:rPr>
            </w:pPr>
            <w:r w:rsidRPr="00D3611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 480,00</w:t>
            </w:r>
          </w:p>
        </w:tc>
      </w:tr>
    </w:tbl>
    <w:p w:rsidR="005B251C" w:rsidRPr="00D5686A" w:rsidRDefault="005B251C" w:rsidP="00462C9E">
      <w:pPr>
        <w:pStyle w:val="ConsNormal"/>
        <w:widowControl/>
        <w:ind w:firstLine="0"/>
        <w:rPr>
          <w:sz w:val="24"/>
          <w:szCs w:val="24"/>
        </w:rPr>
      </w:pPr>
    </w:p>
    <w:sectPr w:rsidR="005B251C" w:rsidRPr="00D5686A" w:rsidSect="00A14252">
      <w:headerReference w:type="even" r:id="rId10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5CB" w:rsidRDefault="003115CB">
      <w:r>
        <w:separator/>
      </w:r>
    </w:p>
  </w:endnote>
  <w:endnote w:type="continuationSeparator" w:id="0">
    <w:p w:rsidR="003115CB" w:rsidRDefault="00311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5CB" w:rsidRDefault="003115CB">
      <w:r>
        <w:separator/>
      </w:r>
    </w:p>
  </w:footnote>
  <w:footnote w:type="continuationSeparator" w:id="0">
    <w:p w:rsidR="003115CB" w:rsidRDefault="00311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CB" w:rsidRDefault="00D80645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15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5CB" w:rsidRDefault="003115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CB" w:rsidRDefault="003115CB">
    <w:pPr>
      <w:pStyle w:val="a4"/>
    </w:pPr>
  </w:p>
  <w:p w:rsidR="003115CB" w:rsidRDefault="003115C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CB" w:rsidRDefault="00D80645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15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5CB" w:rsidRDefault="003115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87CE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132E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115C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2C9E"/>
    <w:rsid w:val="0046470C"/>
    <w:rsid w:val="00464F45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D1A37"/>
    <w:rsid w:val="005D6595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D1E36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80FA0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B4BD3"/>
    <w:rsid w:val="00AB799A"/>
    <w:rsid w:val="00AC171E"/>
    <w:rsid w:val="00AC1CC6"/>
    <w:rsid w:val="00AC54FE"/>
    <w:rsid w:val="00AC7E33"/>
    <w:rsid w:val="00AD0DB0"/>
    <w:rsid w:val="00AD2C54"/>
    <w:rsid w:val="00AD7358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5686A"/>
    <w:rsid w:val="00D600FA"/>
    <w:rsid w:val="00D702FD"/>
    <w:rsid w:val="00D736B0"/>
    <w:rsid w:val="00D80645"/>
    <w:rsid w:val="00D84F09"/>
    <w:rsid w:val="00D95A3D"/>
    <w:rsid w:val="00DA3081"/>
    <w:rsid w:val="00DA4017"/>
    <w:rsid w:val="00DB2128"/>
    <w:rsid w:val="00DB5DFC"/>
    <w:rsid w:val="00DC6879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B1713"/>
    <w:rsid w:val="00EC30CF"/>
    <w:rsid w:val="00ED5A49"/>
    <w:rsid w:val="00EE17C3"/>
    <w:rsid w:val="00EE5AC4"/>
    <w:rsid w:val="00EF15AA"/>
    <w:rsid w:val="00F264B2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32A8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F4551-6AD4-4B53-B915-E2BA9CC3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1079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ЮРИСТ</cp:lastModifiedBy>
  <cp:revision>31</cp:revision>
  <cp:lastPrinted>2020-09-29T08:14:00Z</cp:lastPrinted>
  <dcterms:created xsi:type="dcterms:W3CDTF">2017-12-12T03:51:00Z</dcterms:created>
  <dcterms:modified xsi:type="dcterms:W3CDTF">2020-09-30T04:57:00Z</dcterms:modified>
</cp:coreProperties>
</file>