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894A6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07.12.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201</w:t>
      </w:r>
      <w:r w:rsidR="00D34CC5">
        <w:rPr>
          <w:rFonts w:ascii="Times New Roman" w:hAnsi="Times New Roman" w:cs="Times New Roman"/>
          <w:b w:val="0"/>
          <w:sz w:val="28"/>
          <w:szCs w:val="28"/>
        </w:rPr>
        <w:t>5</w:t>
      </w:r>
      <w:r w:rsidR="00E16E68">
        <w:rPr>
          <w:rFonts w:ascii="Times New Roman" w:hAnsi="Times New Roman" w:cs="Times New Roman"/>
          <w:b w:val="0"/>
          <w:sz w:val="28"/>
          <w:szCs w:val="28"/>
        </w:rPr>
        <w:tab/>
      </w:r>
      <w:r w:rsidR="00E16E68">
        <w:rPr>
          <w:rFonts w:ascii="Times New Roman" w:hAnsi="Times New Roman" w:cs="Times New Roman"/>
          <w:b w:val="0"/>
          <w:sz w:val="28"/>
          <w:szCs w:val="28"/>
        </w:rPr>
        <w:tab/>
      </w:r>
      <w:r w:rsidR="00E16E68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п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.</w:t>
      </w:r>
      <w:r w:rsidR="00E16E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Таежный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E16E68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235</w:t>
      </w:r>
    </w:p>
    <w:p w:rsidR="00C61D02" w:rsidRPr="0038088E" w:rsidRDefault="00C61D02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954"/>
      </w:tblGrid>
      <w:tr w:rsidR="00C61D02" w:rsidRPr="0038088E" w:rsidTr="00D34CC5">
        <w:trPr>
          <w:trHeight w:val="310"/>
        </w:trPr>
        <w:tc>
          <w:tcPr>
            <w:tcW w:w="5954" w:type="dxa"/>
            <w:shd w:val="clear" w:color="auto" w:fill="auto"/>
          </w:tcPr>
          <w:p w:rsidR="00C61D02" w:rsidRPr="0038088E" w:rsidRDefault="00C61D02">
            <w:pPr>
              <w:snapToGrid w:val="0"/>
              <w:ind w:firstLine="0"/>
              <w:rPr>
                <w:sz w:val="28"/>
                <w:szCs w:val="28"/>
              </w:rPr>
            </w:pPr>
          </w:p>
          <w:p w:rsidR="00C61D02" w:rsidRPr="0038088E" w:rsidRDefault="00D34CC5" w:rsidP="00DE2DC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Таежнинского сельсовета от 14.10.2013 №176 «Об утверждении муниципальной программы «Улучшение качества жизни населения МО Таежнинский сельсовет»</w:t>
            </w:r>
          </w:p>
        </w:tc>
      </w:tr>
    </w:tbl>
    <w:p w:rsidR="00C61D02" w:rsidRPr="0038088E" w:rsidRDefault="00C61D02">
      <w:pPr>
        <w:rPr>
          <w:sz w:val="28"/>
          <w:szCs w:val="28"/>
        </w:rPr>
      </w:pPr>
    </w:p>
    <w:p w:rsidR="00C61D02" w:rsidRPr="0038088E" w:rsidRDefault="00C61D02">
      <w:pPr>
        <w:ind w:firstLine="0"/>
        <w:rPr>
          <w:sz w:val="28"/>
          <w:szCs w:val="28"/>
        </w:rPr>
      </w:pPr>
    </w:p>
    <w:p w:rsidR="00E16E68" w:rsidRDefault="00D34CC5" w:rsidP="00D34CC5">
      <w:pPr>
        <w:ind w:right="1"/>
        <w:rPr>
          <w:sz w:val="28"/>
          <w:szCs w:val="28"/>
        </w:rPr>
      </w:pPr>
      <w:r>
        <w:rPr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D34CC5" w:rsidRDefault="00D34CC5" w:rsidP="00D34CC5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34CC5" w:rsidRDefault="00D34CC5" w:rsidP="00D34CC5">
      <w:pPr>
        <w:numPr>
          <w:ilvl w:val="0"/>
          <w:numId w:val="9"/>
        </w:numPr>
        <w:tabs>
          <w:tab w:val="left" w:pos="993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Таежнинского сельсовета от 14.10.2013 №176 «Об утверждении муниципальной программы «Улучшение качества жизни населения МО Таежнинский сельсовет» (далее – Постановление) следующие изменения:</w:t>
      </w:r>
    </w:p>
    <w:p w:rsidR="005E1B96" w:rsidRDefault="00BC455D" w:rsidP="00BC455D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п</w:t>
      </w:r>
      <w:r w:rsidR="005E1B96">
        <w:rPr>
          <w:sz w:val="28"/>
          <w:szCs w:val="28"/>
        </w:rPr>
        <w:t xml:space="preserve">риложение </w:t>
      </w:r>
      <w:r w:rsidR="0039576D">
        <w:rPr>
          <w:sz w:val="28"/>
          <w:szCs w:val="28"/>
        </w:rPr>
        <w:t>1</w:t>
      </w:r>
      <w:r w:rsidR="005E1B96">
        <w:rPr>
          <w:sz w:val="28"/>
          <w:szCs w:val="28"/>
        </w:rPr>
        <w:t xml:space="preserve"> к подпрограмме Таежнинского сельсовета «</w:t>
      </w:r>
      <w:r w:rsidR="0039576D" w:rsidRPr="0039576D">
        <w:rPr>
          <w:sz w:val="28"/>
          <w:szCs w:val="28"/>
        </w:rPr>
        <w:t>Развитие транспортной системы  МО Таежнинский сельсовет</w:t>
      </w:r>
      <w:r w:rsidR="005E1B96">
        <w:rPr>
          <w:sz w:val="28"/>
          <w:szCs w:val="28"/>
        </w:rPr>
        <w:t>» на 2014-201</w:t>
      </w:r>
      <w:r>
        <w:rPr>
          <w:sz w:val="28"/>
          <w:szCs w:val="28"/>
        </w:rPr>
        <w:t>8</w:t>
      </w:r>
      <w:r w:rsidR="005E1B96">
        <w:rPr>
          <w:sz w:val="28"/>
          <w:szCs w:val="28"/>
        </w:rPr>
        <w:t xml:space="preserve"> годы изложить в новой редакции согласно приложению №</w:t>
      </w:r>
      <w:r>
        <w:rPr>
          <w:sz w:val="28"/>
          <w:szCs w:val="28"/>
        </w:rPr>
        <w:t>1</w:t>
      </w:r>
      <w:r w:rsidR="005E1B96">
        <w:rPr>
          <w:sz w:val="28"/>
          <w:szCs w:val="28"/>
        </w:rPr>
        <w:t xml:space="preserve"> к настоящему постановлению.</w:t>
      </w:r>
    </w:p>
    <w:p w:rsidR="00F540F6" w:rsidRDefault="00F540F6" w:rsidP="00F540F6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540F6" w:rsidRDefault="00F540F6" w:rsidP="00F540F6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муниципального образования Таежнинский сельсовет.</w:t>
      </w:r>
    </w:p>
    <w:p w:rsidR="00F540F6" w:rsidRDefault="00F540F6" w:rsidP="00F540F6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в день, следующий за днем его официального опубликования в бюллетене «Таежнинский вестник».</w:t>
      </w:r>
    </w:p>
    <w:p w:rsidR="00F540F6" w:rsidRDefault="00F540F6" w:rsidP="00F540F6">
      <w:pPr>
        <w:tabs>
          <w:tab w:val="left" w:pos="993"/>
          <w:tab w:val="left" w:pos="1134"/>
        </w:tabs>
        <w:ind w:right="1" w:firstLine="0"/>
        <w:rPr>
          <w:sz w:val="28"/>
          <w:szCs w:val="28"/>
        </w:rPr>
      </w:pPr>
    </w:p>
    <w:p w:rsidR="00F540F6" w:rsidRDefault="00F540F6" w:rsidP="000C40EE">
      <w:pPr>
        <w:tabs>
          <w:tab w:val="left" w:pos="993"/>
          <w:tab w:val="left" w:pos="1276"/>
        </w:tabs>
        <w:ind w:left="709" w:right="1" w:firstLine="0"/>
        <w:rPr>
          <w:sz w:val="28"/>
          <w:szCs w:val="28"/>
        </w:rPr>
      </w:pPr>
    </w:p>
    <w:p w:rsidR="00E16E68" w:rsidRDefault="00E16E68" w:rsidP="00E16E68">
      <w:pPr>
        <w:ind w:right="1" w:firstLine="0"/>
        <w:rPr>
          <w:sz w:val="28"/>
          <w:szCs w:val="28"/>
        </w:rPr>
      </w:pPr>
    </w:p>
    <w:p w:rsidR="002339CD" w:rsidRDefault="00095B42" w:rsidP="002339CD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C61D02" w:rsidRPr="0038088E">
        <w:rPr>
          <w:sz w:val="28"/>
          <w:szCs w:val="28"/>
        </w:rPr>
        <w:t>лав</w:t>
      </w:r>
      <w:r w:rsidR="00E963D1">
        <w:rPr>
          <w:sz w:val="28"/>
          <w:szCs w:val="28"/>
        </w:rPr>
        <w:t>а</w:t>
      </w:r>
      <w:r w:rsidR="00C61D02" w:rsidRPr="0038088E">
        <w:rPr>
          <w:sz w:val="28"/>
          <w:szCs w:val="28"/>
        </w:rPr>
        <w:t xml:space="preserve"> Таежнинского се</w:t>
      </w:r>
      <w:r w:rsidR="00B22D46" w:rsidRPr="0038088E">
        <w:rPr>
          <w:sz w:val="28"/>
          <w:szCs w:val="28"/>
        </w:rPr>
        <w:t>льсовета</w:t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E963D1">
        <w:rPr>
          <w:sz w:val="28"/>
          <w:szCs w:val="28"/>
        </w:rPr>
        <w:t xml:space="preserve">                        </w:t>
      </w:r>
      <w:r w:rsidR="00E16E6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Р</w:t>
      </w:r>
      <w:r w:rsidR="00B22D46" w:rsidRPr="0038088E">
        <w:rPr>
          <w:sz w:val="28"/>
          <w:szCs w:val="28"/>
        </w:rPr>
        <w:t>.</w:t>
      </w:r>
      <w:r w:rsidR="00E963D1">
        <w:rPr>
          <w:sz w:val="28"/>
          <w:szCs w:val="28"/>
        </w:rPr>
        <w:t>И</w:t>
      </w:r>
      <w:r w:rsidR="00B22D46" w:rsidRPr="0038088E">
        <w:rPr>
          <w:sz w:val="28"/>
          <w:szCs w:val="28"/>
        </w:rPr>
        <w:t>.</w:t>
      </w:r>
      <w:r w:rsidR="00E16E6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Ж</w:t>
      </w:r>
      <w:r w:rsidR="00E16E68">
        <w:rPr>
          <w:sz w:val="28"/>
          <w:szCs w:val="28"/>
        </w:rPr>
        <w:t>а</w:t>
      </w:r>
      <w:r w:rsidR="00E963D1">
        <w:rPr>
          <w:sz w:val="28"/>
          <w:szCs w:val="28"/>
        </w:rPr>
        <w:t>ркомбаев</w:t>
      </w:r>
    </w:p>
    <w:p w:rsidR="00A22006" w:rsidRPr="00315FF6" w:rsidRDefault="00A22006" w:rsidP="00C364E7">
      <w:pPr>
        <w:ind w:right="1"/>
        <w:rPr>
          <w:sz w:val="22"/>
          <w:szCs w:val="28"/>
        </w:rPr>
      </w:pPr>
    </w:p>
    <w:sectPr w:rsidR="00A22006" w:rsidRPr="00315FF6" w:rsidSect="00C364E7">
      <w:headerReference w:type="default" r:id="rId8"/>
      <w:pgSz w:w="11907" w:h="16839" w:code="9"/>
      <w:pgMar w:top="851" w:right="851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DF0" w:rsidRDefault="00244DF0">
      <w:r>
        <w:separator/>
      </w:r>
    </w:p>
  </w:endnote>
  <w:endnote w:type="continuationSeparator" w:id="0">
    <w:p w:rsidR="00244DF0" w:rsidRDefault="00244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DF0" w:rsidRDefault="00244DF0">
      <w:r>
        <w:separator/>
      </w:r>
    </w:p>
  </w:footnote>
  <w:footnote w:type="continuationSeparator" w:id="0">
    <w:p w:rsidR="00244DF0" w:rsidRDefault="00244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76D" w:rsidRDefault="0039576D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</w:abstractNum>
  <w:abstractNum w:abstractNumId="8">
    <w:nsid w:val="04DB05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oNotTrackMoves/>
  <w:defaultTabStop w:val="708"/>
  <w:autoHyphenation/>
  <w:defaultTableStyle w:val="a"/>
  <w:drawingGridHorizontalSpacing w:val="13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D02"/>
    <w:rsid w:val="00021C9B"/>
    <w:rsid w:val="000357B3"/>
    <w:rsid w:val="00047899"/>
    <w:rsid w:val="0005579B"/>
    <w:rsid w:val="00056AB4"/>
    <w:rsid w:val="00095B42"/>
    <w:rsid w:val="000B21F3"/>
    <w:rsid w:val="000B73E8"/>
    <w:rsid w:val="000C40EE"/>
    <w:rsid w:val="000F463E"/>
    <w:rsid w:val="000F55C8"/>
    <w:rsid w:val="00103E18"/>
    <w:rsid w:val="00113104"/>
    <w:rsid w:val="00137D98"/>
    <w:rsid w:val="0014347B"/>
    <w:rsid w:val="001761C2"/>
    <w:rsid w:val="00177EFB"/>
    <w:rsid w:val="0018424D"/>
    <w:rsid w:val="001A2550"/>
    <w:rsid w:val="001D3B76"/>
    <w:rsid w:val="001D68B7"/>
    <w:rsid w:val="0021560E"/>
    <w:rsid w:val="0021767B"/>
    <w:rsid w:val="002339CD"/>
    <w:rsid w:val="002425D3"/>
    <w:rsid w:val="00244DF0"/>
    <w:rsid w:val="00247843"/>
    <w:rsid w:val="002525E0"/>
    <w:rsid w:val="00254AB4"/>
    <w:rsid w:val="00262CCE"/>
    <w:rsid w:val="0026651A"/>
    <w:rsid w:val="002672FF"/>
    <w:rsid w:val="00270742"/>
    <w:rsid w:val="00277509"/>
    <w:rsid w:val="00315FF6"/>
    <w:rsid w:val="0031672C"/>
    <w:rsid w:val="00366C16"/>
    <w:rsid w:val="00376EC3"/>
    <w:rsid w:val="0038088E"/>
    <w:rsid w:val="003877FC"/>
    <w:rsid w:val="0039576D"/>
    <w:rsid w:val="003A5186"/>
    <w:rsid w:val="003C149F"/>
    <w:rsid w:val="003E2CFA"/>
    <w:rsid w:val="003E5105"/>
    <w:rsid w:val="003F4A66"/>
    <w:rsid w:val="004000A2"/>
    <w:rsid w:val="00422D43"/>
    <w:rsid w:val="00425CD9"/>
    <w:rsid w:val="00437E82"/>
    <w:rsid w:val="00464D2D"/>
    <w:rsid w:val="004A38FE"/>
    <w:rsid w:val="004E3C82"/>
    <w:rsid w:val="00511BE8"/>
    <w:rsid w:val="005535C4"/>
    <w:rsid w:val="005C4A82"/>
    <w:rsid w:val="005D6968"/>
    <w:rsid w:val="005E1B96"/>
    <w:rsid w:val="005E4420"/>
    <w:rsid w:val="005F5347"/>
    <w:rsid w:val="0064258B"/>
    <w:rsid w:val="006474D7"/>
    <w:rsid w:val="00681F3A"/>
    <w:rsid w:val="007303A5"/>
    <w:rsid w:val="00786594"/>
    <w:rsid w:val="007A334F"/>
    <w:rsid w:val="007B0406"/>
    <w:rsid w:val="007B3F39"/>
    <w:rsid w:val="007E6D63"/>
    <w:rsid w:val="00801F84"/>
    <w:rsid w:val="008026DF"/>
    <w:rsid w:val="0081048B"/>
    <w:rsid w:val="00820EE6"/>
    <w:rsid w:val="0082764B"/>
    <w:rsid w:val="00827AFE"/>
    <w:rsid w:val="00847A3E"/>
    <w:rsid w:val="00894A6A"/>
    <w:rsid w:val="0089730E"/>
    <w:rsid w:val="008E04FB"/>
    <w:rsid w:val="008F7109"/>
    <w:rsid w:val="00937A32"/>
    <w:rsid w:val="00943B7A"/>
    <w:rsid w:val="00954A44"/>
    <w:rsid w:val="00964EAC"/>
    <w:rsid w:val="00976C11"/>
    <w:rsid w:val="00986360"/>
    <w:rsid w:val="009967E1"/>
    <w:rsid w:val="009A262F"/>
    <w:rsid w:val="009A2F03"/>
    <w:rsid w:val="009C3139"/>
    <w:rsid w:val="009D7A26"/>
    <w:rsid w:val="009E50C7"/>
    <w:rsid w:val="009F70AF"/>
    <w:rsid w:val="00A02333"/>
    <w:rsid w:val="00A04F44"/>
    <w:rsid w:val="00A130C6"/>
    <w:rsid w:val="00A22006"/>
    <w:rsid w:val="00A72AB0"/>
    <w:rsid w:val="00A83052"/>
    <w:rsid w:val="00AB1901"/>
    <w:rsid w:val="00AB6030"/>
    <w:rsid w:val="00AD5409"/>
    <w:rsid w:val="00AE6513"/>
    <w:rsid w:val="00B22D46"/>
    <w:rsid w:val="00B306CF"/>
    <w:rsid w:val="00B62184"/>
    <w:rsid w:val="00BA3A0E"/>
    <w:rsid w:val="00BC455D"/>
    <w:rsid w:val="00C16484"/>
    <w:rsid w:val="00C364E7"/>
    <w:rsid w:val="00C45090"/>
    <w:rsid w:val="00C51DEE"/>
    <w:rsid w:val="00C61D02"/>
    <w:rsid w:val="00C76530"/>
    <w:rsid w:val="00C915E3"/>
    <w:rsid w:val="00CA6FA6"/>
    <w:rsid w:val="00CB5D40"/>
    <w:rsid w:val="00CB7D78"/>
    <w:rsid w:val="00D34CC5"/>
    <w:rsid w:val="00D52DA7"/>
    <w:rsid w:val="00D86CF4"/>
    <w:rsid w:val="00DB06E7"/>
    <w:rsid w:val="00DE2645"/>
    <w:rsid w:val="00DE2DCC"/>
    <w:rsid w:val="00E16E68"/>
    <w:rsid w:val="00E17131"/>
    <w:rsid w:val="00E91103"/>
    <w:rsid w:val="00E935D3"/>
    <w:rsid w:val="00E963D1"/>
    <w:rsid w:val="00EB4080"/>
    <w:rsid w:val="00EC53D7"/>
    <w:rsid w:val="00EE0EEB"/>
    <w:rsid w:val="00EE0FC4"/>
    <w:rsid w:val="00F173AE"/>
    <w:rsid w:val="00F540F6"/>
    <w:rsid w:val="00FA6E72"/>
    <w:rsid w:val="00FC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A7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D52DA7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52DA7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52DA7"/>
    <w:rPr>
      <w:rFonts w:ascii="Wingdings" w:hAnsi="Wingdings"/>
    </w:rPr>
  </w:style>
  <w:style w:type="character" w:customStyle="1" w:styleId="WW8Num4z0">
    <w:name w:val="WW8Num4z0"/>
    <w:rsid w:val="00D52DA7"/>
    <w:rPr>
      <w:rFonts w:ascii="Wingdings" w:hAnsi="Wingdings"/>
    </w:rPr>
  </w:style>
  <w:style w:type="character" w:customStyle="1" w:styleId="WW8Num6z0">
    <w:name w:val="WW8Num6z0"/>
    <w:rsid w:val="00D52DA7"/>
    <w:rPr>
      <w:rFonts w:ascii="Wingdings" w:hAnsi="Wingdings"/>
    </w:rPr>
  </w:style>
  <w:style w:type="character" w:customStyle="1" w:styleId="WW8Num7z0">
    <w:name w:val="WW8Num7z0"/>
    <w:rsid w:val="00D52DA7"/>
    <w:rPr>
      <w:rFonts w:ascii="Wingdings" w:hAnsi="Wingdings"/>
    </w:rPr>
  </w:style>
  <w:style w:type="character" w:customStyle="1" w:styleId="Absatz-Standardschriftart">
    <w:name w:val="Absatz-Standardschriftart"/>
    <w:rsid w:val="00D52DA7"/>
  </w:style>
  <w:style w:type="character" w:customStyle="1" w:styleId="WW-Absatz-Standardschriftart">
    <w:name w:val="WW-Absatz-Standardschriftart"/>
    <w:rsid w:val="00D52DA7"/>
  </w:style>
  <w:style w:type="character" w:customStyle="1" w:styleId="WW8Num2z1">
    <w:name w:val="WW8Num2z1"/>
    <w:rsid w:val="00D52DA7"/>
    <w:rPr>
      <w:rFonts w:ascii="Courier New" w:hAnsi="Courier New"/>
    </w:rPr>
  </w:style>
  <w:style w:type="character" w:customStyle="1" w:styleId="WW8Num2z2">
    <w:name w:val="WW8Num2z2"/>
    <w:rsid w:val="00D52DA7"/>
    <w:rPr>
      <w:rFonts w:ascii="Wingdings" w:hAnsi="Wingdings"/>
    </w:rPr>
  </w:style>
  <w:style w:type="character" w:customStyle="1" w:styleId="WW8Num2z3">
    <w:name w:val="WW8Num2z3"/>
    <w:rsid w:val="00D52DA7"/>
    <w:rPr>
      <w:rFonts w:ascii="Symbol" w:hAnsi="Symbol"/>
    </w:rPr>
  </w:style>
  <w:style w:type="character" w:customStyle="1" w:styleId="WW8Num3z1">
    <w:name w:val="WW8Num3z1"/>
    <w:rsid w:val="00D52DA7"/>
    <w:rPr>
      <w:rFonts w:ascii="Courier New" w:hAnsi="Courier New" w:cs="Courier New"/>
    </w:rPr>
  </w:style>
  <w:style w:type="character" w:customStyle="1" w:styleId="WW8Num3z3">
    <w:name w:val="WW8Num3z3"/>
    <w:rsid w:val="00D52DA7"/>
    <w:rPr>
      <w:rFonts w:ascii="Symbol" w:hAnsi="Symbol"/>
    </w:rPr>
  </w:style>
  <w:style w:type="character" w:customStyle="1" w:styleId="WW8Num4z1">
    <w:name w:val="WW8Num4z1"/>
    <w:rsid w:val="00D52DA7"/>
    <w:rPr>
      <w:rFonts w:ascii="Courier New" w:hAnsi="Courier New" w:cs="Courier New"/>
    </w:rPr>
  </w:style>
  <w:style w:type="character" w:customStyle="1" w:styleId="WW8Num4z3">
    <w:name w:val="WW8Num4z3"/>
    <w:rsid w:val="00D52DA7"/>
    <w:rPr>
      <w:rFonts w:ascii="Symbol" w:hAnsi="Symbol"/>
    </w:rPr>
  </w:style>
  <w:style w:type="character" w:customStyle="1" w:styleId="WW8Num7z1">
    <w:name w:val="WW8Num7z1"/>
    <w:rsid w:val="00D52DA7"/>
    <w:rPr>
      <w:rFonts w:ascii="Courier New" w:hAnsi="Courier New" w:cs="Courier New"/>
    </w:rPr>
  </w:style>
  <w:style w:type="character" w:customStyle="1" w:styleId="WW8Num7z3">
    <w:name w:val="WW8Num7z3"/>
    <w:rsid w:val="00D52DA7"/>
    <w:rPr>
      <w:rFonts w:ascii="Symbol" w:hAnsi="Symbol"/>
    </w:rPr>
  </w:style>
  <w:style w:type="character" w:customStyle="1" w:styleId="WW8Num9z0">
    <w:name w:val="WW8Num9z0"/>
    <w:rsid w:val="00D52DA7"/>
    <w:rPr>
      <w:rFonts w:ascii="Wingdings" w:hAnsi="Wingdings"/>
    </w:rPr>
  </w:style>
  <w:style w:type="character" w:customStyle="1" w:styleId="WW8Num9z1">
    <w:name w:val="WW8Num9z1"/>
    <w:rsid w:val="00D52DA7"/>
    <w:rPr>
      <w:rFonts w:ascii="Courier New" w:hAnsi="Courier New" w:cs="Courier New"/>
    </w:rPr>
  </w:style>
  <w:style w:type="character" w:customStyle="1" w:styleId="WW8Num9z3">
    <w:name w:val="WW8Num9z3"/>
    <w:rsid w:val="00D52DA7"/>
    <w:rPr>
      <w:rFonts w:ascii="Symbol" w:hAnsi="Symbol"/>
    </w:rPr>
  </w:style>
  <w:style w:type="character" w:customStyle="1" w:styleId="WW8Num10z0">
    <w:name w:val="WW8Num10z0"/>
    <w:rsid w:val="00D52DA7"/>
    <w:rPr>
      <w:rFonts w:ascii="Wingdings" w:hAnsi="Wingdings"/>
    </w:rPr>
  </w:style>
  <w:style w:type="character" w:customStyle="1" w:styleId="WW8Num10z1">
    <w:name w:val="WW8Num10z1"/>
    <w:rsid w:val="00D52DA7"/>
    <w:rPr>
      <w:rFonts w:ascii="Courier New" w:hAnsi="Courier New" w:cs="Courier New"/>
    </w:rPr>
  </w:style>
  <w:style w:type="character" w:customStyle="1" w:styleId="WW8Num10z3">
    <w:name w:val="WW8Num10z3"/>
    <w:rsid w:val="00D52DA7"/>
    <w:rPr>
      <w:rFonts w:ascii="Symbol" w:hAnsi="Symbol"/>
    </w:rPr>
  </w:style>
  <w:style w:type="character" w:customStyle="1" w:styleId="WW8NumSt4z0">
    <w:name w:val="WW8NumSt4z0"/>
    <w:rsid w:val="00D52DA7"/>
    <w:rPr>
      <w:rFonts w:ascii="Arial" w:hAnsi="Arial" w:cs="Arial"/>
    </w:rPr>
  </w:style>
  <w:style w:type="character" w:customStyle="1" w:styleId="10">
    <w:name w:val="Основной шрифт абзаца1"/>
    <w:rsid w:val="00D52DA7"/>
  </w:style>
  <w:style w:type="character" w:customStyle="1" w:styleId="a3">
    <w:name w:val="Верхний колонтитул Знак"/>
    <w:rsid w:val="00D52DA7"/>
    <w:rPr>
      <w:sz w:val="26"/>
    </w:rPr>
  </w:style>
  <w:style w:type="character" w:customStyle="1" w:styleId="a4">
    <w:name w:val="Нижний колонтитул Знак"/>
    <w:rsid w:val="00D52DA7"/>
    <w:rPr>
      <w:sz w:val="26"/>
    </w:rPr>
  </w:style>
  <w:style w:type="paragraph" w:customStyle="1" w:styleId="a5">
    <w:name w:val="Заголовок"/>
    <w:basedOn w:val="a"/>
    <w:next w:val="a6"/>
    <w:rsid w:val="00D52D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D52DA7"/>
    <w:pPr>
      <w:spacing w:after="120"/>
    </w:pPr>
  </w:style>
  <w:style w:type="paragraph" w:styleId="a7">
    <w:name w:val="List"/>
    <w:basedOn w:val="a6"/>
    <w:rsid w:val="00D52DA7"/>
    <w:rPr>
      <w:rFonts w:ascii="Arial" w:hAnsi="Arial" w:cs="Tahoma"/>
    </w:rPr>
  </w:style>
  <w:style w:type="paragraph" w:customStyle="1" w:styleId="11">
    <w:name w:val="Название1"/>
    <w:basedOn w:val="a"/>
    <w:rsid w:val="00D52DA7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52DA7"/>
    <w:pPr>
      <w:suppressLineNumbers/>
    </w:pPr>
    <w:rPr>
      <w:rFonts w:ascii="Arial" w:hAnsi="Arial" w:cs="Tahoma"/>
    </w:rPr>
  </w:style>
  <w:style w:type="paragraph" w:customStyle="1" w:styleId="31">
    <w:name w:val="Основной текст с отступом 31"/>
    <w:basedOn w:val="a"/>
    <w:rsid w:val="00D52DA7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D52DA7"/>
    <w:pPr>
      <w:textAlignment w:val="baseline"/>
    </w:pPr>
    <w:rPr>
      <w:sz w:val="28"/>
    </w:rPr>
  </w:style>
  <w:style w:type="paragraph" w:customStyle="1" w:styleId="ConsTitle">
    <w:name w:val="ConsTitle"/>
    <w:rsid w:val="00D52DA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8">
    <w:name w:val="header"/>
    <w:basedOn w:val="a"/>
    <w:rsid w:val="00D52DA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D52DA7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D52DA7"/>
    <w:pPr>
      <w:suppressLineNumbers/>
    </w:pPr>
  </w:style>
  <w:style w:type="paragraph" w:customStyle="1" w:styleId="ab">
    <w:name w:val="Заголовок таблицы"/>
    <w:basedOn w:val="aa"/>
    <w:rsid w:val="00D52DA7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164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648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CA0E9-1981-4CD2-BBF2-F430E824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SPEZ</cp:lastModifiedBy>
  <cp:revision>6</cp:revision>
  <cp:lastPrinted>2015-12-08T07:53:00Z</cp:lastPrinted>
  <dcterms:created xsi:type="dcterms:W3CDTF">2015-12-08T07:41:00Z</dcterms:created>
  <dcterms:modified xsi:type="dcterms:W3CDTF">2015-12-08T08:20:00Z</dcterms:modified>
</cp:coreProperties>
</file>