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E8" w:rsidRDefault="00E255E8" w:rsidP="00E255E8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ТАЕЖНИНСКОГО  СЕЛЬСОВЕТА</w:t>
      </w:r>
    </w:p>
    <w:p w:rsidR="00E255E8" w:rsidRDefault="00E255E8" w:rsidP="00E255E8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 КРАСНОЯРСКОГО КРАЯ</w:t>
      </w:r>
    </w:p>
    <w:p w:rsidR="00E255E8" w:rsidRDefault="00E255E8" w:rsidP="00E255E8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55E8" w:rsidRDefault="00E255E8" w:rsidP="00E255E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E255E8" w:rsidRDefault="00E255E8" w:rsidP="00E255E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55E8" w:rsidRDefault="00FC70D7" w:rsidP="00E255E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26.03.</w:t>
      </w:r>
      <w:r w:rsidR="00E255E8">
        <w:rPr>
          <w:rFonts w:ascii="Times New Roman" w:hAnsi="Times New Roman" w:cs="Times New Roman"/>
          <w:sz w:val="28"/>
          <w:szCs w:val="28"/>
        </w:rPr>
        <w:t xml:space="preserve">2015 г.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255E8">
        <w:rPr>
          <w:rFonts w:ascii="Times New Roman" w:hAnsi="Times New Roman" w:cs="Times New Roman"/>
          <w:sz w:val="28"/>
          <w:szCs w:val="28"/>
        </w:rPr>
        <w:t xml:space="preserve">   п. Таежный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44</w:t>
      </w:r>
    </w:p>
    <w:p w:rsidR="00822C16" w:rsidRPr="00822C16" w:rsidRDefault="00822C16" w:rsidP="00822C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2C16" w:rsidRPr="00822C16" w:rsidRDefault="00822C16" w:rsidP="00822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E25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О ставках платы за единицу объема древесины, заготавливаемой </w:t>
      </w:r>
      <w:r w:rsidR="00E255E8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на землях, находящихся в собственности муниципального образования </w:t>
      </w:r>
      <w:r w:rsidR="00E255E8">
        <w:rPr>
          <w:rFonts w:ascii="Times New Roman" w:hAnsi="Times New Roman" w:cs="Times New Roman"/>
          <w:sz w:val="28"/>
          <w:szCs w:val="28"/>
        </w:rPr>
        <w:t xml:space="preserve">Таежнинский </w:t>
      </w:r>
      <w:r w:rsidRPr="00822C16">
        <w:rPr>
          <w:rFonts w:ascii="Times New Roman" w:hAnsi="Times New Roman" w:cs="Times New Roman"/>
          <w:sz w:val="28"/>
          <w:szCs w:val="28"/>
        </w:rPr>
        <w:t xml:space="preserve">сельсовет, ставках платы за единицу объема лесных </w:t>
      </w:r>
      <w:r w:rsidR="00E255E8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ресурсов и ставках платы за единицу площади лесного участка, находящегося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E255E8">
        <w:rPr>
          <w:rFonts w:ascii="Times New Roman" w:hAnsi="Times New Roman" w:cs="Times New Roman"/>
          <w:sz w:val="28"/>
          <w:szCs w:val="28"/>
        </w:rPr>
        <w:br/>
        <w:t xml:space="preserve">Таежнинский 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соответствии со ст. 84 Лесного кодекса РФ,</w:t>
      </w:r>
      <w:r w:rsidR="00E255E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22C1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22C1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мая 2007 года N 310 «О ставках платы за единицу объема лесных ресурсов и ставках платы за единицу площади лесного участка, находящегося в федеральной собственности», </w:t>
      </w:r>
      <w:r w:rsidR="00E255E8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E255E8">
        <w:rPr>
          <w:rFonts w:ascii="Times New Roman" w:hAnsi="Times New Roman" w:cs="Times New Roman"/>
          <w:bCs/>
          <w:sz w:val="28"/>
          <w:szCs w:val="28"/>
        </w:rPr>
        <w:t>19</w:t>
      </w:r>
      <w:r w:rsidRPr="00822C16">
        <w:rPr>
          <w:rFonts w:ascii="Times New Roman" w:hAnsi="Times New Roman" w:cs="Times New Roman"/>
          <w:bCs/>
          <w:sz w:val="28"/>
          <w:szCs w:val="28"/>
        </w:rPr>
        <w:t xml:space="preserve"> Устава</w:t>
      </w:r>
      <w:r w:rsidR="00E255E8">
        <w:rPr>
          <w:rFonts w:ascii="Times New Roman" w:hAnsi="Times New Roman" w:cs="Times New Roman"/>
          <w:bCs/>
          <w:sz w:val="28"/>
          <w:szCs w:val="28"/>
        </w:rPr>
        <w:t xml:space="preserve"> Таежнинского </w:t>
      </w:r>
      <w:r w:rsidRPr="00822C16">
        <w:rPr>
          <w:rFonts w:ascii="Times New Roman" w:hAnsi="Times New Roman" w:cs="Times New Roman"/>
          <w:bCs/>
          <w:sz w:val="28"/>
          <w:szCs w:val="28"/>
        </w:rPr>
        <w:t>сельсовета Богучанского района Красноярского края,</w:t>
      </w:r>
    </w:p>
    <w:p w:rsidR="00822C16" w:rsidRPr="00822C16" w:rsidRDefault="00822C16" w:rsidP="00822C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822C16" w:rsidRPr="00822C16" w:rsidRDefault="00822C16" w:rsidP="00822C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42" w:history="1">
        <w:r w:rsidRPr="00822C16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Pr="00822C16">
        <w:rPr>
          <w:rFonts w:ascii="Times New Roman" w:hAnsi="Times New Roman" w:cs="Times New Roman"/>
          <w:sz w:val="28"/>
          <w:szCs w:val="28"/>
        </w:rPr>
        <w:t xml:space="preserve"> платы за единицу объема древесины, заготавливаемой на землях, находящихся в собственности муниципального образования </w:t>
      </w:r>
      <w:r w:rsidR="00E255E8">
        <w:rPr>
          <w:rFonts w:ascii="Times New Roman" w:hAnsi="Times New Roman" w:cs="Times New Roman"/>
          <w:sz w:val="28"/>
          <w:szCs w:val="28"/>
        </w:rPr>
        <w:t xml:space="preserve"> Таежнинский 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согласно приложению 1.</w:t>
      </w:r>
    </w:p>
    <w:p w:rsidR="00822C16" w:rsidRPr="00822C16" w:rsidRDefault="00822C16" w:rsidP="00822C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1"/>
      <w:bookmarkEnd w:id="0"/>
      <w:r w:rsidRPr="00822C16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746" w:history="1">
        <w:r w:rsidRPr="00822C16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Pr="00822C16">
        <w:rPr>
          <w:rFonts w:ascii="Times New Roman" w:hAnsi="Times New Roman" w:cs="Times New Roman"/>
          <w:sz w:val="28"/>
          <w:szCs w:val="28"/>
        </w:rPr>
        <w:t xml:space="preserve"> платы за единицу объема лесных ресурсов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и ставки платы за единицу площади лесного участка, находящегося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E255E8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аренды, согласно приложению 2.</w:t>
      </w:r>
    </w:p>
    <w:p w:rsidR="00822C16" w:rsidRDefault="00822C16" w:rsidP="00822C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E255E8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="00E255E8">
        <w:rPr>
          <w:rFonts w:ascii="Times New Roman" w:hAnsi="Times New Roman" w:cs="Times New Roman"/>
          <w:sz w:val="28"/>
          <w:szCs w:val="28"/>
        </w:rPr>
        <w:t>за собой.</w:t>
      </w:r>
    </w:p>
    <w:p w:rsidR="00D73B5E" w:rsidRPr="00D73B5E" w:rsidRDefault="00D73B5E" w:rsidP="00D73B5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3B5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 со дня,  следующего </w:t>
      </w:r>
      <w:r w:rsidRPr="00D73B5E">
        <w:rPr>
          <w:rFonts w:ascii="Times New Roman" w:hAnsi="Times New Roman" w:cs="Times New Roman"/>
          <w:sz w:val="28"/>
          <w:szCs w:val="28"/>
        </w:rPr>
        <w:br/>
        <w:t>за днем  опубликования в официальном  вестнике Таежнинского сельсовета «Таежнинский вестник».</w:t>
      </w:r>
    </w:p>
    <w:p w:rsidR="00D73B5E" w:rsidRDefault="00D73B5E" w:rsidP="00D73B5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3B5E" w:rsidRDefault="00D73B5E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3B5E" w:rsidRPr="00822C16" w:rsidRDefault="00D73B5E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3B5E" w:rsidRDefault="00D73B5E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D73B5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73B5E">
        <w:rPr>
          <w:rFonts w:ascii="Times New Roman" w:hAnsi="Times New Roman" w:cs="Times New Roman"/>
          <w:sz w:val="28"/>
          <w:szCs w:val="28"/>
        </w:rPr>
        <w:t xml:space="preserve">Таежнинского </w:t>
      </w:r>
      <w:r w:rsidRPr="00822C16"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            </w:t>
      </w:r>
      <w:r w:rsidR="00D73B5E">
        <w:rPr>
          <w:rFonts w:ascii="Times New Roman" w:hAnsi="Times New Roman" w:cs="Times New Roman"/>
          <w:sz w:val="28"/>
          <w:szCs w:val="28"/>
        </w:rPr>
        <w:t>Р.И.Жаркомбаев</w:t>
      </w:r>
    </w:p>
    <w:p w:rsidR="00822C16" w:rsidRPr="00822C16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D73B5E" w:rsidRDefault="00D73B5E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D73B5E" w:rsidRDefault="00D73B5E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D73B5E" w:rsidRDefault="00D73B5E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D73B5E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D73B5E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Администрации </w:t>
      </w:r>
      <w:r w:rsidR="00D73B5E" w:rsidRPr="00D73B5E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Pr="00D73B5E">
        <w:rPr>
          <w:rFonts w:ascii="Times New Roman" w:hAnsi="Times New Roman" w:cs="Times New Roman"/>
          <w:sz w:val="24"/>
          <w:szCs w:val="24"/>
        </w:rPr>
        <w:t>сельсовета</w:t>
      </w:r>
      <w:r w:rsidR="00D73B5E" w:rsidRPr="00D73B5E">
        <w:rPr>
          <w:rFonts w:ascii="Times New Roman" w:hAnsi="Times New Roman" w:cs="Times New Roman"/>
          <w:sz w:val="24"/>
          <w:szCs w:val="24"/>
        </w:rPr>
        <w:t xml:space="preserve"> </w:t>
      </w:r>
      <w:r w:rsidRPr="00D73B5E">
        <w:rPr>
          <w:rFonts w:ascii="Times New Roman" w:hAnsi="Times New Roman" w:cs="Times New Roman"/>
          <w:sz w:val="24"/>
          <w:szCs w:val="24"/>
        </w:rPr>
        <w:t xml:space="preserve"> от «</w:t>
      </w:r>
      <w:r w:rsidR="00FC70D7">
        <w:rPr>
          <w:rFonts w:ascii="Times New Roman" w:hAnsi="Times New Roman" w:cs="Times New Roman"/>
          <w:sz w:val="24"/>
          <w:szCs w:val="24"/>
        </w:rPr>
        <w:t>26</w:t>
      </w:r>
      <w:r w:rsidRPr="00D73B5E">
        <w:rPr>
          <w:rFonts w:ascii="Times New Roman" w:hAnsi="Times New Roman" w:cs="Times New Roman"/>
          <w:sz w:val="24"/>
          <w:szCs w:val="24"/>
        </w:rPr>
        <w:t>»</w:t>
      </w:r>
      <w:r w:rsidR="00FC70D7">
        <w:rPr>
          <w:rFonts w:ascii="Times New Roman" w:hAnsi="Times New Roman" w:cs="Times New Roman"/>
          <w:sz w:val="24"/>
          <w:szCs w:val="24"/>
        </w:rPr>
        <w:t xml:space="preserve"> 03.</w:t>
      </w:r>
      <w:r w:rsidRPr="00D73B5E">
        <w:rPr>
          <w:rFonts w:ascii="Times New Roman" w:hAnsi="Times New Roman" w:cs="Times New Roman"/>
          <w:sz w:val="24"/>
          <w:szCs w:val="24"/>
        </w:rPr>
        <w:t xml:space="preserve"> 2015  года  №</w:t>
      </w:r>
      <w:r w:rsidR="00FC70D7">
        <w:rPr>
          <w:rFonts w:ascii="Times New Roman" w:hAnsi="Times New Roman" w:cs="Times New Roman"/>
          <w:sz w:val="24"/>
          <w:szCs w:val="24"/>
        </w:rPr>
        <w:t xml:space="preserve"> 44</w:t>
      </w:r>
    </w:p>
    <w:p w:rsidR="00822C16" w:rsidRPr="00D73B5E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BA2B72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hyperlink w:anchor="Par42" w:history="1">
        <w:r w:rsidR="00822C16" w:rsidRPr="00822C16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822C16" w:rsidRPr="00822C16">
        <w:rPr>
          <w:rFonts w:ascii="Times New Roman" w:hAnsi="Times New Roman" w:cs="Times New Roman"/>
          <w:sz w:val="28"/>
          <w:szCs w:val="28"/>
        </w:rPr>
        <w:t xml:space="preserve"> платы за единицу объема древесины, заготавливаемой на землях, находящихся в собственно</w:t>
      </w:r>
      <w:r w:rsidR="00D73B5E">
        <w:rPr>
          <w:rFonts w:ascii="Times New Roman" w:hAnsi="Times New Roman" w:cs="Times New Roman"/>
          <w:sz w:val="28"/>
          <w:szCs w:val="28"/>
        </w:rPr>
        <w:t>сти муниципального образования Таежнинский</w:t>
      </w:r>
      <w:r w:rsidR="00822C16" w:rsidRPr="00822C16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"/>
      <w:bookmarkEnd w:id="1"/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20"/>
        <w:gridCol w:w="1080"/>
        <w:gridCol w:w="1440"/>
        <w:gridCol w:w="1080"/>
        <w:gridCol w:w="1080"/>
        <w:gridCol w:w="960"/>
        <w:gridCol w:w="1320"/>
      </w:tblGrid>
      <w:tr w:rsidR="00822C16" w:rsidRPr="00822C16" w:rsidTr="00D73B5E">
        <w:trPr>
          <w:trHeight w:val="600"/>
          <w:tblCellSpacing w:w="5" w:type="nil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Лесные породы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Разряды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такс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вывозки,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км    </w:t>
            </w:r>
          </w:p>
        </w:tc>
        <w:tc>
          <w:tcPr>
            <w:tcW w:w="4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Ставка платы, рублей   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за 1 плотный куб. м      </w:t>
            </w:r>
          </w:p>
        </w:tc>
      </w:tr>
      <w:tr w:rsidR="00822C16" w:rsidRPr="00822C16" w:rsidTr="00D73B5E">
        <w:trPr>
          <w:trHeight w:val="6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деловая древесина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без коры      </w:t>
            </w:r>
          </w:p>
        </w:tc>
        <w:tc>
          <w:tcPr>
            <w:tcW w:w="13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дровяная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древесина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в коре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крупная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мелкая</w:t>
            </w: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55"/>
            <w:bookmarkStart w:id="3" w:name="Par147"/>
            <w:bookmarkEnd w:id="2"/>
            <w:bookmarkEnd w:id="3"/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Сосна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77,58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55,44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27,72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70,56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50,58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25,38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60,12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42,84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21,78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45,90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32,76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16,56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34,92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25,38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12,60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28,08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20,52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10,26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21,06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15,12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7,20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Кедр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93,42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66,60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33,30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2,34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84,60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60,48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30,06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2,34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72,00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51,12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25,74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55,08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39,24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19,80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42,66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30,06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15,12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33,66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24,12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11,88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25,38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18,18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9,18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Лиственница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62,10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44,28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22,14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56,52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40,32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20,52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48,24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34,38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17,10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36,90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26,46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12,96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28,08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20,52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10,26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22,86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16,20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7,92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17,10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11,88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5,94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Ель </w:t>
            </w:r>
            <w:hyperlink w:anchor="Par701" w:history="1">
              <w:r w:rsidRPr="00822C1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, пихта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70,38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49,86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25,38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63,36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45,18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22,86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54,18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38,88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18,90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41,22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29,70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14,94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32,04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22,86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11,52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25,38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18,18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9,18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18,90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13,50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7,02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Береза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38,88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27,72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14,22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2,34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34,92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25,38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12,60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2,34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30,06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21,78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10,62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23,04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16,56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7,92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1,98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17,46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12,60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6,66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1,26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14,22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10,26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5,04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1,08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10,62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7,20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4,32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Осина, ольха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белая, тополь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10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7,20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5,58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3,24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10,1 - 25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7,02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5,04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2,34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25,1 - 40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5,94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4,68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1,98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40,1 - 60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4,68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3,60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1,26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0,36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5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60,1 - 80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3,60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2,34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1,26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0,18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6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80,1 - 100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3,24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1,98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1,08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0,18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7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100,1 и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более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1,98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1,26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1,08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0,04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9"/>
      <w:bookmarkEnd w:id="4"/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01"/>
      <w:bookmarkEnd w:id="5"/>
      <w:r w:rsidRPr="00822C16">
        <w:rPr>
          <w:rFonts w:ascii="Times New Roman" w:hAnsi="Times New Roman" w:cs="Times New Roman"/>
          <w:sz w:val="28"/>
          <w:szCs w:val="28"/>
        </w:rPr>
        <w:t>&lt;*&gt; за исключением ели для новогодних праздников.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Примечание.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1. Ставки платы за единицу объема древесины, заготавливаемой на землях, находящихся в собственности муниципального образования </w:t>
      </w:r>
      <w:r w:rsidR="00D73B5E">
        <w:rPr>
          <w:rFonts w:ascii="Times New Roman" w:hAnsi="Times New Roman" w:cs="Times New Roman"/>
          <w:sz w:val="28"/>
          <w:szCs w:val="28"/>
        </w:rPr>
        <w:t xml:space="preserve">Таежнинский </w:t>
      </w:r>
      <w:r w:rsidRPr="00822C16">
        <w:rPr>
          <w:rFonts w:ascii="Times New Roman" w:hAnsi="Times New Roman" w:cs="Times New Roman"/>
          <w:sz w:val="28"/>
          <w:szCs w:val="28"/>
        </w:rPr>
        <w:t xml:space="preserve">сельсовет (далее - ставки), применяются для определения минимального размера арендной платы при использовании лесного участка, находящегося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D73B5E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с изъятием лесных ресурсов и минимального размера платы по договору купли-продажи лесных насаждений при проведении сплошных рубок на лесных участках, находящихся в собственности муниципального образования </w:t>
      </w:r>
      <w:r w:rsidR="00D73B5E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2. При проведении выборочных рубок ставки уменьшаются на 50 процентов.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3. Ставки дифференцированы по деловой и дровяной древесине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(с делением деловой древесины по категориям крупности), а также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в зависимости от расстояния вывозки древесины (по разрядам такс).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Понятия, используемые в настоящем постановлении, определяются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822C16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22C1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от 22 мая 2007 года N 310 "О ставках платы за единицу объема лесных ресурсов и ставках платы за единицу площади лесного участка, находящегося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в федеральной собственности".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Ставки рассчитаны для сплошных рубок при корневом запасе древесины на 1 гектаре в пределах от 100,1 до 150 плотных куб. метров и крутизне склона до 20 градусов. В остальных случаях к ставкам применяются корректирующие коэффициенты.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4. Выбор разряда такс производится для каждого лесного квартала исходя из расстояния от центра лесного квартала до ближайшего пункта, откуда возможна погрузка и перевозка древесины железнодорожным транспортом, водным транспортом или сплав древесины (далее - погрузочный пункт).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При расположении погрузочного пункта на расстоянии свыше 100 километров при выборе разряда такс учитывается расстояние от центра лесного квартала до автомобильной дороги с твердым покрытием, а ставки платы понижаются на один разряд такс.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5. Изменение распределения лесов по разрядам такс возможно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а) запрещения сплава древесины;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б) изменения местонахождения погрузочных пунктов.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6. При определении расстояния от центра лесного квартала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до погрузочного пункта применяются следующие коэффициенты: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lastRenderedPageBreak/>
        <w:t xml:space="preserve">а) 1,25 - в лесах, расположенных на землях с холмистым рельефом,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или в лесах, свыше 30 процентов территории которых занято болотами;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б) 1,5 - в лесах, расположенных на землях с горным рельефом.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7. Ставки при проведении сплошных рубок корректируются с учетом ликвидного запаса древесины на 1 гектаре лесосеки путем их умножения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на следующие коэффициенты: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а) 0,9 - при ликвидном запасе древесины до 100 плотных куб. метров </w:t>
      </w:r>
      <w:r w:rsidR="00D73B5E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на 1 гектар;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б) 1 - при ликвидном запасе древесины от 100,1 до 150 плотных куб. метров на 1 гектар;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в) 1,05 - при ликвидном запасе древесины от 150,1 и более плотных куб. метров на 1 гектар.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8. На лесосеках, расположенных на склонах с крутизной свыше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20 градусов, применяются следующие корректирующие коэффициенты: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а) 0,7 - при использовании канатно-подвесных установок;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б) 0,5 - при использовании вертолетов.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9. При проведении сплошных рубок с сохранением подроста и (или)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2-го яруса хвойных, твердолиственных пород лесных насаждений по договору их купли-продажи ставки снижаются на 20 процентов.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10. При заготовке древесины в порядке проведения сплошных рубок лесных насаждений, поврежденных вредными организмами, ветром, пожарами и в результате других стихийных бедствий, ставки корректируются с учетом степени повреждения насаждений путем их умножения на следующие коэффициенты: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а) 0,9 - при степени повреждения лесных насаждений до 10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б) 0,8 - при степени повреждения лесных насаждений до 20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в) 0,7 - при степени повреждения лесных насаждений до 30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г) 0,6 - при степени повреждения лесных насаждений до 40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д) 0,5 - при степени повреждения лесных насаждений до 50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е) 0,4 - при степени повреждения лесных насаждений до 60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ж) 0,3 - при степени повреждения лесных насаждений до 70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з) 0,2 - при степени повреждения лесных насаждений до 80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и) 0,1 - при степени повреждения лесных насаждений до 90 процентов;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к) 0 - при степени повреждения лесных насаждений до 100 процентов.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11. Величина ставки округляется до 0,1 рубля за 1 плотный куб. метр древесины.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633BBA" w:rsidRDefault="00822C16" w:rsidP="00822C16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 xml:space="preserve">Приложение № 2 к постановлению Администрации </w:t>
      </w:r>
      <w:r w:rsidR="00633BBA">
        <w:rPr>
          <w:rFonts w:ascii="Times New Roman" w:hAnsi="Times New Roman" w:cs="Times New Roman"/>
          <w:sz w:val="24"/>
          <w:szCs w:val="24"/>
        </w:rPr>
        <w:t>Таежнинского</w:t>
      </w:r>
      <w:r w:rsidRPr="00633BB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822C16" w:rsidRPr="00822C16" w:rsidRDefault="00822C16" w:rsidP="00633BBA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633BBA">
        <w:rPr>
          <w:rFonts w:ascii="Times New Roman" w:hAnsi="Times New Roman" w:cs="Times New Roman"/>
          <w:sz w:val="24"/>
          <w:szCs w:val="24"/>
        </w:rPr>
        <w:t xml:space="preserve"> от «___» _________ 2015  года  № </w:t>
      </w:r>
      <w:r w:rsidR="00633BBA">
        <w:rPr>
          <w:rFonts w:ascii="Times New Roman" w:hAnsi="Times New Roman" w:cs="Times New Roman"/>
          <w:sz w:val="24"/>
          <w:szCs w:val="24"/>
        </w:rPr>
        <w:t>______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42"/>
      <w:bookmarkEnd w:id="6"/>
    </w:p>
    <w:bookmarkStart w:id="7" w:name="Par746"/>
    <w:bookmarkEnd w:id="7"/>
    <w:p w:rsidR="00822C16" w:rsidRPr="00822C16" w:rsidRDefault="00BA2B72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fldChar w:fldCharType="begin"/>
      </w:r>
      <w:r w:rsidR="00822C16" w:rsidRPr="00822C16">
        <w:rPr>
          <w:rFonts w:ascii="Times New Roman" w:hAnsi="Times New Roman" w:cs="Times New Roman"/>
          <w:sz w:val="28"/>
          <w:szCs w:val="28"/>
        </w:rPr>
        <w:instrText xml:space="preserve">HYPERLINK \l Par746  </w:instrText>
      </w:r>
      <w:r w:rsidRPr="00822C16">
        <w:rPr>
          <w:rFonts w:ascii="Times New Roman" w:hAnsi="Times New Roman" w:cs="Times New Roman"/>
          <w:sz w:val="28"/>
          <w:szCs w:val="28"/>
        </w:rPr>
        <w:fldChar w:fldCharType="separate"/>
      </w:r>
      <w:r w:rsidR="00822C16" w:rsidRPr="00822C16">
        <w:rPr>
          <w:rFonts w:ascii="Times New Roman" w:hAnsi="Times New Roman" w:cs="Times New Roman"/>
          <w:sz w:val="28"/>
          <w:szCs w:val="28"/>
        </w:rPr>
        <w:t>С</w:t>
      </w:r>
      <w:r w:rsidRPr="00822C16">
        <w:rPr>
          <w:rFonts w:ascii="Times New Roman" w:hAnsi="Times New Roman" w:cs="Times New Roman"/>
          <w:sz w:val="28"/>
          <w:szCs w:val="28"/>
        </w:rPr>
        <w:fldChar w:fldCharType="end"/>
      </w:r>
      <w:r w:rsidR="00822C16" w:rsidRPr="00822C16">
        <w:rPr>
          <w:rFonts w:ascii="Times New Roman" w:hAnsi="Times New Roman" w:cs="Times New Roman"/>
          <w:sz w:val="28"/>
          <w:szCs w:val="28"/>
        </w:rPr>
        <w:t xml:space="preserve">тавки  платы за единицу объема лесных ресурсов и ставки платы за единицу площади лесного участка, находящегося 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="00822C16"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</w:t>
      </w:r>
      <w:r w:rsidR="00633BBA">
        <w:rPr>
          <w:rFonts w:ascii="Times New Roman" w:hAnsi="Times New Roman" w:cs="Times New Roman"/>
          <w:sz w:val="28"/>
          <w:szCs w:val="28"/>
        </w:rPr>
        <w:t>.</w:t>
      </w:r>
    </w:p>
    <w:p w:rsidR="00633BBA" w:rsidRDefault="00633BBA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751"/>
      <w:bookmarkEnd w:id="8"/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Таблица 1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ОБЪЕМА ЖИВИЦЫ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440"/>
        <w:gridCol w:w="3600"/>
      </w:tblGrid>
      <w:tr w:rsidR="00822C16" w:rsidRPr="00822C16" w:rsidTr="00D73B5E">
        <w:trPr>
          <w:trHeight w:val="400"/>
          <w:tblCellSpacing w:w="5" w:type="nil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Виды живицы           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Ставка платы, рублей за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тонну            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Сосновая живица (кроме барраса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соснового)     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203,3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Баррас сосновый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100,58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Лиственничная живица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203,3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Пихтовая живица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149,8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Еловая живица  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100,58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772"/>
      <w:bookmarkEnd w:id="9"/>
      <w:r w:rsidRPr="00822C16">
        <w:rPr>
          <w:rFonts w:ascii="Times New Roman" w:hAnsi="Times New Roman" w:cs="Times New Roman"/>
          <w:sz w:val="28"/>
          <w:szCs w:val="28"/>
        </w:rPr>
        <w:t>Таблица 2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ОБЪЕМА НЕДРЕВЕСНЫХ ЛЕСНЫХ РЕСУРСОВ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0"/>
        <w:gridCol w:w="2640"/>
      </w:tblGrid>
      <w:tr w:rsidR="00822C16" w:rsidRPr="00822C16" w:rsidTr="00D73B5E">
        <w:trPr>
          <w:trHeight w:val="600"/>
          <w:tblCellSpacing w:w="5" w:type="nil"/>
        </w:trPr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Виды недревесных лесных ресурсов  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Ставка платы, 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единицу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измерения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Пни (пневый осмол)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4,14 за 1 куб. м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Кора деревьев и кустарников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7490 за 1 т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Луб      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321 за 1 т 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Береста  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26,59 за 1 т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Пихтовая лапа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181,9 за 1 т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Сосновая лапа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181,9 за 1 т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Еловая лапа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181,9 за 1 т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Хворост, веточный корм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1,58 за 1 куб. м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Ели для новогодних праздников высотой: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до 1 м   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 за 1 штуку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1,1 - 2 м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 за 1 штуку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2,1 - 3 м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25 за 1 штуку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3,1 - 4 м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32,1 за 1 штуку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свыше 4,1 м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51,36 за 1 штуку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Мох, лесная подстилка, камыш, тростник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0,05 за 1 кг        </w:t>
            </w:r>
          </w:p>
        </w:tc>
      </w:tr>
    </w:tbl>
    <w:p w:rsidR="00633BBA" w:rsidRDefault="00633BBA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813"/>
      <w:bookmarkEnd w:id="10"/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Таблица 3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ОБЪЕМА ПИЩЕВЫХ ЛЕСНЫХ РЕСУРСОВ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И ЛЕКАРСТВЕННЫХ РАСТЕНИЙ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0"/>
        <w:gridCol w:w="2760"/>
      </w:tblGrid>
      <w:tr w:rsidR="00822C16" w:rsidRPr="00822C16" w:rsidTr="00D73B5E">
        <w:trPr>
          <w:trHeight w:val="400"/>
          <w:tblCellSpacing w:w="5" w:type="nil"/>
        </w:trPr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Виды лесных ресурсов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Ставка платы, рублей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за единицу измерения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Древесные соки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48,15 за 1 ц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Пищевые лесные ресурсы: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дикорастущие плоды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0,7 за 1 кг 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дикорастущие ягоды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1,44 за 1 кг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дикорастущие грибы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3,6 за 1 кг 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дикорастущие орехи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3,91 за 1 кг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семена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0,56 за 1 кг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другие пищевые лесные ресурсы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0,56 за 1 кг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Лекарственные растения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2,05 за 1 кг         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842"/>
      <w:bookmarkEnd w:id="11"/>
      <w:r w:rsidRPr="00822C16">
        <w:rPr>
          <w:rFonts w:ascii="Times New Roman" w:hAnsi="Times New Roman" w:cs="Times New Roman"/>
          <w:sz w:val="28"/>
          <w:szCs w:val="28"/>
        </w:rPr>
        <w:t>Таблица 4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 ПРИ ВЕДЕНИИ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ОХОТНИЧЬЕГО ХОЗЯЙСТВА И ОСУЩЕСТВЛЕНИИ ОХОТЫ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</w:t>
      </w:r>
      <w:r w:rsidRPr="00822C16">
        <w:rPr>
          <w:rFonts w:ascii="Times New Roman" w:hAnsi="Times New Roman" w:cs="Times New Roman"/>
          <w:sz w:val="28"/>
          <w:szCs w:val="28"/>
        </w:rPr>
        <w:lastRenderedPageBreak/>
        <w:t xml:space="preserve">его аренды при ведении охотничьего хозяйства и осуществлении охоты составляет 0,03 рубля за гектар в год для всей территории </w:t>
      </w:r>
      <w:r w:rsidR="00633BBA">
        <w:rPr>
          <w:rFonts w:ascii="Times New Roman" w:hAnsi="Times New Roman" w:cs="Times New Roman"/>
          <w:sz w:val="28"/>
          <w:szCs w:val="28"/>
        </w:rPr>
        <w:t>Таежнинского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850"/>
      <w:bookmarkEnd w:id="12"/>
      <w:r w:rsidRPr="00822C16">
        <w:rPr>
          <w:rFonts w:ascii="Times New Roman" w:hAnsi="Times New Roman" w:cs="Times New Roman"/>
          <w:sz w:val="28"/>
          <w:szCs w:val="28"/>
        </w:rPr>
        <w:t>Таблица 5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 ПРИ ВЕДЕНИИ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СЕЛЬСКОГО ХОЗЯЙСТВА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0"/>
        <w:gridCol w:w="2640"/>
      </w:tblGrid>
      <w:tr w:rsidR="00822C16" w:rsidRPr="00822C16" w:rsidTr="00D73B5E">
        <w:trPr>
          <w:trHeight w:val="600"/>
          <w:tblCellSpacing w:w="5" w:type="nil"/>
        </w:trPr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Виды сельскохозяйственной деятельности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Ставка платы,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рублей за единицу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измерения в год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Сенокошение: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на заливных сенокосах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36,38 за 1 га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на суходольных сенокосах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36,38 за 1 га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на заболоченных сенокосах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36,38 за 1 га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Выпас сельскохозяйственных животных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21,4 за 1 га        </w:t>
            </w:r>
          </w:p>
        </w:tc>
      </w:tr>
      <w:tr w:rsidR="00822C16" w:rsidRPr="00822C16" w:rsidTr="00D73B5E">
        <w:trPr>
          <w:trHeight w:val="400"/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Пчеловодство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40,77 за 1       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пчелосемью  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Выращивание сельскохозяйственных культур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21,4 за 1 га       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Северное оленеводство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0,09 за 1 га        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879"/>
      <w:bookmarkEnd w:id="13"/>
      <w:r w:rsidRPr="00822C16">
        <w:rPr>
          <w:rFonts w:ascii="Times New Roman" w:hAnsi="Times New Roman" w:cs="Times New Roman"/>
          <w:sz w:val="28"/>
          <w:szCs w:val="28"/>
        </w:rPr>
        <w:t>Таблица 6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ОСУЩЕСТВЛЕНИИ НАУЧНО-ИССЛЕДОВАТЕЛЬСКОЙ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ДЕЯТЕЛЬНОСТИ, ОБРАЗОВАТЕЛЬНОЙ ДЕЯТЕЛЬНОСТИ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 при осуществлении научно-исследовательской деятельности, образовательной деятельности составляет 1 рубль за гектар в год для всей территории </w:t>
      </w:r>
      <w:r w:rsidR="00633BBA">
        <w:rPr>
          <w:rFonts w:ascii="Times New Roman" w:hAnsi="Times New Roman" w:cs="Times New Roman"/>
          <w:sz w:val="28"/>
          <w:szCs w:val="28"/>
        </w:rPr>
        <w:t>Таежнинского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ar888"/>
      <w:bookmarkEnd w:id="14"/>
      <w:r w:rsidRPr="00822C16">
        <w:rPr>
          <w:rFonts w:ascii="Times New Roman" w:hAnsi="Times New Roman" w:cs="Times New Roman"/>
          <w:sz w:val="28"/>
          <w:szCs w:val="28"/>
        </w:rPr>
        <w:t>Таблица 7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ОСУЩЕСТВЛЕНИИ РЕКРЕАЦИОННОЙ ДЕЯТЕЛЬНОСТИ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633BBA">
        <w:rPr>
          <w:rFonts w:ascii="Times New Roman" w:hAnsi="Times New Roman" w:cs="Times New Roman"/>
          <w:sz w:val="28"/>
          <w:szCs w:val="28"/>
        </w:rPr>
        <w:t xml:space="preserve">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при осуществлении рекреационной деятельности составляет 4770 рублей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lastRenderedPageBreak/>
        <w:t>за гектар в год.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Примечание. При осуществлении рекреационной деятельности на лесном участке, находящемся 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к ставкам применяются следующие коэффициенты: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а) коэффициент, учитывающий категории защитных лесов и целевое назначение лесов: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отношении особо защитных участков лесов в защитных лесах - 2;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отношении особо защитных участков лесов в эксплуатационных лесах - 1,5;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отношении защитных лесов (кроме зеленых зон, лесопарков) - 1,5;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отношении зеленых зон, лесопарков - 1;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 отношении эксплуатационных лесов - 0,5;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б) коэффициент, учитывающий приближенность лесного участка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на расстояние: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от 0 до 1 километра включительно - 3,5;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от 1 до 2 километров включительно - 3;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от 2 до 3 километров включительно - 2,5;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свыше 3 километров - 0,5;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в) коэффициент, учитывающий площадь лесного участка: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до 0,1 гектара включительно - 0,5;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от 0,1 до 0,3 гектара включительно - 0,8;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свыше 0,3 гектара - 1;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г) коэффициент, учитывающий предоставление лесного участка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>для детских оздоровительных лагерей, - 0,1.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ar942"/>
      <w:bookmarkEnd w:id="15"/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Таблица 8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 ПРИ СОЗДАНИИ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ЛЕСНЫХ ПЛАНТАЦИЙ И ИХ ЭКСПЛУАТАЦИИ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 при создании лесных плантаций и их эксплуатации составляет 6,17 рубля за гектар в год для всей территории </w:t>
      </w:r>
      <w:r w:rsidR="00633BBA">
        <w:rPr>
          <w:rFonts w:ascii="Times New Roman" w:hAnsi="Times New Roman" w:cs="Times New Roman"/>
          <w:sz w:val="28"/>
          <w:szCs w:val="28"/>
        </w:rPr>
        <w:t xml:space="preserve">Таежнинского </w:t>
      </w:r>
      <w:r w:rsidRPr="00822C16">
        <w:rPr>
          <w:rFonts w:ascii="Times New Roman" w:hAnsi="Times New Roman" w:cs="Times New Roman"/>
          <w:sz w:val="28"/>
          <w:szCs w:val="28"/>
        </w:rPr>
        <w:t>сельсовета.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950"/>
      <w:bookmarkEnd w:id="16"/>
      <w:r w:rsidRPr="00822C16">
        <w:rPr>
          <w:rFonts w:ascii="Times New Roman" w:hAnsi="Times New Roman" w:cs="Times New Roman"/>
          <w:sz w:val="28"/>
          <w:szCs w:val="28"/>
        </w:rPr>
        <w:t>Таблица 9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ВЫРАЩИВАНИИ ЛЕСНЫХ ПЛОДОВЫХ, ЯГОДНЫХ, ДЕКОРАТИВНЫХ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РАСТЕНИЙ И ЛЕКАРСТВЕННЫХ РАСТЕНИЙ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 при выращивании лесных плодовых, ягодных, декоративных растений и лекарственных растений составляет 21,4 рубля за гектар в год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lastRenderedPageBreak/>
        <w:t xml:space="preserve">для всей территории </w:t>
      </w:r>
      <w:r w:rsidR="00633BBA">
        <w:rPr>
          <w:rFonts w:ascii="Times New Roman" w:hAnsi="Times New Roman" w:cs="Times New Roman"/>
          <w:sz w:val="28"/>
          <w:szCs w:val="28"/>
        </w:rPr>
        <w:t xml:space="preserve">Таежнинский </w:t>
      </w:r>
      <w:r w:rsidRPr="00822C16">
        <w:rPr>
          <w:rFonts w:ascii="Times New Roman" w:hAnsi="Times New Roman" w:cs="Times New Roman"/>
          <w:sz w:val="28"/>
          <w:szCs w:val="28"/>
        </w:rPr>
        <w:t>сельсовет.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ar959"/>
      <w:bookmarkEnd w:id="17"/>
      <w:r w:rsidRPr="00822C16">
        <w:rPr>
          <w:rFonts w:ascii="Times New Roman" w:hAnsi="Times New Roman" w:cs="Times New Roman"/>
          <w:sz w:val="28"/>
          <w:szCs w:val="28"/>
        </w:rPr>
        <w:t>Таблица 10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ИСПОЛЬЗОВАНИИ ЛЕСОВ ДЛЯ ВЫПОЛНЕНИЯ РАБОТ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ПО ГЕОЛОГИЧЕСКОМУ ИЗУЧЕНИЮ НЕДР, РАЗРАБОТКЕ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МЕСТОРОЖДЕНИЙ ПОЛЕЗНЫХ ИСКОПАЕМЫХ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040"/>
        <w:gridCol w:w="3000"/>
      </w:tblGrid>
      <w:tr w:rsidR="00822C16" w:rsidRPr="00822C16" w:rsidTr="00D73B5E">
        <w:trPr>
          <w:trHeight w:val="400"/>
          <w:tblCellSpacing w:w="5" w:type="nil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Группы основных и неосновных древесных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пород лесных насаждений        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Ставка платы, рублей за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гектар в год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Хвойные                                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2837,64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Мягколиственные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2749,9 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ar1017"/>
      <w:bookmarkEnd w:id="18"/>
      <w:r w:rsidRPr="00822C16">
        <w:rPr>
          <w:rFonts w:ascii="Times New Roman" w:hAnsi="Times New Roman" w:cs="Times New Roman"/>
          <w:sz w:val="28"/>
          <w:szCs w:val="28"/>
        </w:rPr>
        <w:t>Таблица 11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СТРОИТЕЛЬСТВЕ И ЭКСПЛУАТАЦИИ ВОДОХРАНИЛИЩ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И ИНЫХ ИСКУССТВЕННЫХ ВОДНЫХ ОБЪЕКТОВ, А ТАКЖЕ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ГИДРОТЕХНИЧЕСКИХ СООРУЖЕНИЙ И СПЕЦИАЛИЗИРОВАННЫХ ПОРТОВ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040"/>
        <w:gridCol w:w="3000"/>
      </w:tblGrid>
      <w:tr w:rsidR="00822C16" w:rsidRPr="00822C16" w:rsidTr="00D73B5E">
        <w:trPr>
          <w:trHeight w:val="400"/>
          <w:tblCellSpacing w:w="5" w:type="nil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Группы основных и неосновных древесных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пород лесных насаждений        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Ставка платы, рублей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за гектар в год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Хвойные                                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2837,64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>Мягколиственные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2749,9 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1075"/>
      <w:bookmarkEnd w:id="19"/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>Таблица 12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СТАВКИ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СТРОИТЕЛЬСТВЕ, РЕКОНСТРУКЦИИ И ЭКСПЛУАТАЦИИ ЛИНИЙ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ЭЛЕКТРОПЕРЕДАЧИ, ЛИНИЙ СВЯЗИ, ДОРОГ, ТРУБОПРОВОДОВ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И ДРУГИХ ЛИНЕЙНЫХ ОБЪЕКТОВ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0"/>
        <w:gridCol w:w="2640"/>
      </w:tblGrid>
      <w:tr w:rsidR="00822C16" w:rsidRPr="00822C16" w:rsidTr="00D73B5E">
        <w:trPr>
          <w:trHeight w:val="600"/>
          <w:tblCellSpacing w:w="5" w:type="nil"/>
        </w:trPr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Группы основных и неосновных древесных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пород лесных насаждений         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Ставка платы,  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гектар в </w:t>
            </w:r>
          </w:p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год 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Хвойные                           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2837,64</w:t>
            </w:r>
          </w:p>
        </w:tc>
      </w:tr>
      <w:tr w:rsidR="00822C16" w:rsidRPr="00822C16" w:rsidTr="00D73B5E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Мягколиственные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C16" w:rsidRPr="00822C16" w:rsidRDefault="00822C16" w:rsidP="00D73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C16">
              <w:rPr>
                <w:rFonts w:ascii="Times New Roman" w:hAnsi="Times New Roman" w:cs="Times New Roman"/>
                <w:sz w:val="28"/>
                <w:szCs w:val="28"/>
              </w:rPr>
              <w:t xml:space="preserve">             2749,9 </w:t>
            </w:r>
          </w:p>
        </w:tc>
      </w:tr>
    </w:tbl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ar1134"/>
      <w:bookmarkEnd w:id="20"/>
      <w:r w:rsidRPr="00822C16">
        <w:rPr>
          <w:rFonts w:ascii="Times New Roman" w:hAnsi="Times New Roman" w:cs="Times New Roman"/>
          <w:sz w:val="28"/>
          <w:szCs w:val="28"/>
        </w:rPr>
        <w:t>Таблица 13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СТАВКА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ПЛАТЫ ЗА ЕДИНИЦУ ПЛОЩАДИ ЛЕСНОГО УЧАСТКА,</w:t>
      </w:r>
    </w:p>
    <w:p w:rsidR="00822C16" w:rsidRPr="00633BBA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BBA">
        <w:rPr>
          <w:rFonts w:ascii="Times New Roman" w:hAnsi="Times New Roman" w:cs="Times New Roman"/>
          <w:sz w:val="24"/>
          <w:szCs w:val="24"/>
        </w:rPr>
        <w:t>ПРИ ПЕРЕРАБОТКЕ ДРЕВЕСИНЫ И ИНЫХ ЛЕСНЫХ РЕСУРСОВ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16">
        <w:rPr>
          <w:rFonts w:ascii="Times New Roman" w:hAnsi="Times New Roman" w:cs="Times New Roman"/>
          <w:sz w:val="28"/>
          <w:szCs w:val="28"/>
        </w:rPr>
        <w:t xml:space="preserve">Ставка платы за единицу площади лесного участка, находящегося </w:t>
      </w:r>
      <w:r w:rsidR="00633BBA">
        <w:rPr>
          <w:rFonts w:ascii="Times New Roman" w:hAnsi="Times New Roman" w:cs="Times New Roman"/>
          <w:sz w:val="28"/>
          <w:szCs w:val="28"/>
        </w:rPr>
        <w:br/>
      </w:r>
      <w:r w:rsidRPr="00822C16">
        <w:rPr>
          <w:rFonts w:ascii="Times New Roman" w:hAnsi="Times New Roman" w:cs="Times New Roman"/>
          <w:sz w:val="28"/>
          <w:szCs w:val="28"/>
        </w:rPr>
        <w:t xml:space="preserve">в собственности муниципального образования </w:t>
      </w:r>
      <w:r w:rsidR="00633BBA">
        <w:rPr>
          <w:rFonts w:ascii="Times New Roman" w:hAnsi="Times New Roman" w:cs="Times New Roman"/>
          <w:sz w:val="28"/>
          <w:szCs w:val="28"/>
        </w:rPr>
        <w:t>Таежнинский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сельсовет, в целях его аренды при переработке древесины и иных лесных ресурсов составляет 1070 рублей за гектар в год для всей территории </w:t>
      </w:r>
      <w:r w:rsidR="00633BBA">
        <w:rPr>
          <w:rFonts w:ascii="Times New Roman" w:hAnsi="Times New Roman" w:cs="Times New Roman"/>
          <w:sz w:val="28"/>
          <w:szCs w:val="28"/>
        </w:rPr>
        <w:t>Таежнинского</w:t>
      </w:r>
      <w:r w:rsidRPr="00822C16">
        <w:rPr>
          <w:rFonts w:ascii="Times New Roman" w:hAnsi="Times New Roman" w:cs="Times New Roman"/>
          <w:sz w:val="28"/>
          <w:szCs w:val="28"/>
        </w:rPr>
        <w:t xml:space="preserve"> сельсовета</w:t>
      </w:r>
      <w:bookmarkStart w:id="21" w:name="_GoBack"/>
      <w:bookmarkEnd w:id="21"/>
      <w:r w:rsidRPr="00822C16">
        <w:rPr>
          <w:rFonts w:ascii="Times New Roman" w:hAnsi="Times New Roman" w:cs="Times New Roman"/>
          <w:sz w:val="28"/>
          <w:szCs w:val="28"/>
        </w:rPr>
        <w:t>.</w:t>
      </w:r>
    </w:p>
    <w:p w:rsidR="00822C16" w:rsidRPr="00822C16" w:rsidRDefault="00822C16" w:rsidP="00822C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C16" w:rsidRPr="00822C16" w:rsidRDefault="00822C16" w:rsidP="00822C16">
      <w:pPr>
        <w:rPr>
          <w:rFonts w:ascii="Times New Roman" w:hAnsi="Times New Roman" w:cs="Times New Roman"/>
          <w:sz w:val="28"/>
          <w:szCs w:val="28"/>
        </w:rPr>
      </w:pPr>
    </w:p>
    <w:p w:rsidR="004B0176" w:rsidRPr="00822C16" w:rsidRDefault="004B0176">
      <w:pPr>
        <w:rPr>
          <w:rFonts w:ascii="Times New Roman" w:hAnsi="Times New Roman" w:cs="Times New Roman"/>
          <w:sz w:val="28"/>
          <w:szCs w:val="28"/>
        </w:rPr>
      </w:pPr>
    </w:p>
    <w:sectPr w:rsidR="004B0176" w:rsidRPr="00822C16" w:rsidSect="00D73B5E">
      <w:footerReference w:type="default" r:id="rId9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492" w:rsidRDefault="001F1492" w:rsidP="00D73B5E">
      <w:pPr>
        <w:spacing w:after="0" w:line="240" w:lineRule="auto"/>
      </w:pPr>
      <w:r>
        <w:separator/>
      </w:r>
    </w:p>
  </w:endnote>
  <w:endnote w:type="continuationSeparator" w:id="1">
    <w:p w:rsidR="001F1492" w:rsidRDefault="001F1492" w:rsidP="00D7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0382"/>
      <w:docPartObj>
        <w:docPartGallery w:val="Page Numbers (Bottom of Page)"/>
        <w:docPartUnique/>
      </w:docPartObj>
    </w:sdtPr>
    <w:sdtContent>
      <w:p w:rsidR="006F3A86" w:rsidRDefault="00BA2B72">
        <w:pPr>
          <w:pStyle w:val="a6"/>
          <w:jc w:val="right"/>
        </w:pPr>
        <w:fldSimple w:instr=" PAGE   \* MERGEFORMAT ">
          <w:r w:rsidR="00FC70D7">
            <w:rPr>
              <w:noProof/>
            </w:rPr>
            <w:t>2</w:t>
          </w:r>
        </w:fldSimple>
      </w:p>
    </w:sdtContent>
  </w:sdt>
  <w:p w:rsidR="006F3A86" w:rsidRDefault="006F3A8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492" w:rsidRDefault="001F1492" w:rsidP="00D73B5E">
      <w:pPr>
        <w:spacing w:after="0" w:line="240" w:lineRule="auto"/>
      </w:pPr>
      <w:r>
        <w:separator/>
      </w:r>
    </w:p>
  </w:footnote>
  <w:footnote w:type="continuationSeparator" w:id="1">
    <w:p w:rsidR="001F1492" w:rsidRDefault="001F1492" w:rsidP="00D73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4094A"/>
    <w:multiLevelType w:val="hybridMultilevel"/>
    <w:tmpl w:val="2528B4E4"/>
    <w:lvl w:ilvl="0" w:tplc="4BD46D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2C16"/>
    <w:rsid w:val="001F1492"/>
    <w:rsid w:val="004B0176"/>
    <w:rsid w:val="00633BBA"/>
    <w:rsid w:val="006F3A86"/>
    <w:rsid w:val="00822C16"/>
    <w:rsid w:val="00BA2B72"/>
    <w:rsid w:val="00C609F0"/>
    <w:rsid w:val="00D73B5E"/>
    <w:rsid w:val="00E255E8"/>
    <w:rsid w:val="00FC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76"/>
  </w:style>
  <w:style w:type="paragraph" w:styleId="1">
    <w:name w:val="heading 1"/>
    <w:basedOn w:val="a"/>
    <w:next w:val="a"/>
    <w:link w:val="10"/>
    <w:qFormat/>
    <w:rsid w:val="00822C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2C1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822C16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E25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73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3B5E"/>
  </w:style>
  <w:style w:type="paragraph" w:styleId="a6">
    <w:name w:val="footer"/>
    <w:basedOn w:val="a"/>
    <w:link w:val="a7"/>
    <w:uiPriority w:val="99"/>
    <w:unhideWhenUsed/>
    <w:rsid w:val="00D73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B5E"/>
  </w:style>
  <w:style w:type="character" w:styleId="a8">
    <w:name w:val="Emphasis"/>
    <w:basedOn w:val="a0"/>
    <w:uiPriority w:val="20"/>
    <w:qFormat/>
    <w:rsid w:val="006F3A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5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E87C47F040EC9CA72BE937DA31A2C0830840348A0D7B785ADA6EBBELEq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E87C47F040EC9CA72BE937DA31A2C0830840348A0D7B785ADA6EBBELEq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Депутат</cp:lastModifiedBy>
  <cp:revision>7</cp:revision>
  <cp:lastPrinted>2015-03-26T02:45:00Z</cp:lastPrinted>
  <dcterms:created xsi:type="dcterms:W3CDTF">2015-03-25T08:55:00Z</dcterms:created>
  <dcterms:modified xsi:type="dcterms:W3CDTF">2015-03-31T07:45:00Z</dcterms:modified>
</cp:coreProperties>
</file>