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4BC" w:rsidRPr="00A81EB6" w:rsidRDefault="00E061DF" w:rsidP="00E061DF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 xml:space="preserve">АДМИНИСТРАЦИЯ </w:t>
      </w:r>
      <w:r w:rsidR="007B0741" w:rsidRPr="00A81EB6">
        <w:rPr>
          <w:sz w:val="28"/>
          <w:szCs w:val="28"/>
        </w:rPr>
        <w:t xml:space="preserve">ТАЕЖНИНСКОГО </w:t>
      </w:r>
      <w:r w:rsidRPr="00A81EB6">
        <w:rPr>
          <w:sz w:val="28"/>
          <w:szCs w:val="28"/>
        </w:rPr>
        <w:t xml:space="preserve">СЕЛЬСОВЕТА </w:t>
      </w:r>
    </w:p>
    <w:p w:rsidR="00E061DF" w:rsidRPr="00A81EB6" w:rsidRDefault="00E061DF" w:rsidP="007E43F6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>БОГУЧАНСКОГО РАЙОНА КРАСНОЯРСКОГО КРАЯ</w:t>
      </w:r>
    </w:p>
    <w:p w:rsidR="00E061DF" w:rsidRPr="00A81EB6" w:rsidRDefault="00E061DF" w:rsidP="00E061DF">
      <w:pPr>
        <w:jc w:val="center"/>
        <w:rPr>
          <w:sz w:val="28"/>
          <w:szCs w:val="28"/>
        </w:rPr>
      </w:pPr>
    </w:p>
    <w:p w:rsidR="00E061DF" w:rsidRPr="00A81EB6" w:rsidRDefault="00E061DF" w:rsidP="00E061DF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>ПОСТАНОВЛЕНИЕ</w:t>
      </w:r>
      <w:r w:rsidR="00673494">
        <w:rPr>
          <w:sz w:val="28"/>
          <w:szCs w:val="28"/>
        </w:rPr>
        <w:t xml:space="preserve"> </w:t>
      </w:r>
    </w:p>
    <w:p w:rsidR="00E061DF" w:rsidRPr="00A81EB6" w:rsidRDefault="00E061DF" w:rsidP="007E43F6">
      <w:pPr>
        <w:ind w:firstLine="0"/>
        <w:rPr>
          <w:sz w:val="28"/>
          <w:szCs w:val="28"/>
        </w:rPr>
      </w:pPr>
    </w:p>
    <w:p w:rsidR="00E061DF" w:rsidRPr="00A81EB6" w:rsidRDefault="00DE5C75" w:rsidP="00777135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60C5F">
        <w:rPr>
          <w:sz w:val="28"/>
          <w:szCs w:val="28"/>
        </w:rPr>
        <w:t>29.0</w:t>
      </w:r>
      <w:r w:rsidR="004D52A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B85DEB">
        <w:rPr>
          <w:sz w:val="28"/>
          <w:szCs w:val="28"/>
        </w:rPr>
        <w:t>20</w:t>
      </w:r>
      <w:r w:rsidR="00796CFA">
        <w:rPr>
          <w:sz w:val="28"/>
          <w:szCs w:val="28"/>
        </w:rPr>
        <w:t>1</w:t>
      </w:r>
      <w:r w:rsidR="00843C6A">
        <w:rPr>
          <w:sz w:val="28"/>
          <w:szCs w:val="28"/>
        </w:rPr>
        <w:t>9</w:t>
      </w:r>
      <w:r w:rsidR="00B85DEB">
        <w:rPr>
          <w:sz w:val="28"/>
          <w:szCs w:val="28"/>
        </w:rPr>
        <w:tab/>
      </w:r>
      <w:r w:rsidR="009767D4">
        <w:rPr>
          <w:sz w:val="28"/>
          <w:szCs w:val="28"/>
        </w:rPr>
        <w:tab/>
      </w:r>
      <w:r w:rsidR="00E45772">
        <w:rPr>
          <w:sz w:val="28"/>
          <w:szCs w:val="28"/>
        </w:rPr>
        <w:tab/>
      </w:r>
      <w:r w:rsidR="004D52A3">
        <w:rPr>
          <w:sz w:val="28"/>
          <w:szCs w:val="28"/>
        </w:rPr>
        <w:t xml:space="preserve">                   </w:t>
      </w:r>
      <w:r w:rsidR="00777135">
        <w:rPr>
          <w:sz w:val="28"/>
          <w:szCs w:val="28"/>
        </w:rPr>
        <w:tab/>
      </w:r>
      <w:r w:rsidR="00E061DF" w:rsidRPr="00A81EB6">
        <w:rPr>
          <w:sz w:val="28"/>
          <w:szCs w:val="28"/>
        </w:rPr>
        <w:t>п</w:t>
      </w:r>
      <w:r w:rsidR="007E43F6" w:rsidRPr="00A81EB6">
        <w:rPr>
          <w:sz w:val="28"/>
          <w:szCs w:val="28"/>
        </w:rPr>
        <w:t>. Т</w:t>
      </w:r>
      <w:r w:rsidR="00B85DEB">
        <w:rPr>
          <w:sz w:val="28"/>
          <w:szCs w:val="28"/>
        </w:rPr>
        <w:t>аежный</w:t>
      </w:r>
      <w:r w:rsidR="00B85DEB">
        <w:rPr>
          <w:sz w:val="28"/>
          <w:szCs w:val="28"/>
        </w:rPr>
        <w:tab/>
      </w:r>
      <w:r w:rsidR="00B85DE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</w:t>
      </w:r>
      <w:r w:rsidR="009D5D64">
        <w:rPr>
          <w:sz w:val="28"/>
          <w:szCs w:val="28"/>
        </w:rPr>
        <w:t xml:space="preserve">   </w:t>
      </w:r>
      <w:r w:rsidR="00E061DF" w:rsidRPr="00A81EB6">
        <w:rPr>
          <w:sz w:val="28"/>
          <w:szCs w:val="28"/>
        </w:rPr>
        <w:t>№</w:t>
      </w:r>
      <w:r w:rsidR="004364F3">
        <w:rPr>
          <w:sz w:val="28"/>
          <w:szCs w:val="28"/>
        </w:rPr>
        <w:t xml:space="preserve"> </w:t>
      </w:r>
      <w:r w:rsidR="00D60C5F">
        <w:rPr>
          <w:sz w:val="28"/>
          <w:szCs w:val="28"/>
        </w:rPr>
        <w:t>38</w:t>
      </w:r>
      <w:bookmarkStart w:id="0" w:name="_GoBack"/>
      <w:bookmarkEnd w:id="0"/>
    </w:p>
    <w:p w:rsidR="007E43F6" w:rsidRDefault="007E43F6" w:rsidP="007D7E38">
      <w:pPr>
        <w:rPr>
          <w:sz w:val="28"/>
          <w:szCs w:val="28"/>
        </w:rPr>
      </w:pPr>
    </w:p>
    <w:p w:rsidR="00E061DF" w:rsidRPr="009767D4" w:rsidRDefault="00807343" w:rsidP="009767D4">
      <w:pPr>
        <w:widowControl w:val="0"/>
        <w:tabs>
          <w:tab w:val="left" w:pos="3969"/>
        </w:tabs>
        <w:suppressAutoHyphens/>
        <w:spacing w:line="100" w:lineRule="atLeast"/>
        <w:ind w:right="4252" w:firstLine="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  <w:r w:rsidR="00843C6A">
        <w:rPr>
          <w:sz w:val="28"/>
          <w:szCs w:val="28"/>
        </w:rPr>
        <w:br/>
      </w:r>
      <w:r>
        <w:rPr>
          <w:sz w:val="28"/>
          <w:szCs w:val="28"/>
        </w:rPr>
        <w:t>от 31.10.2017 №</w:t>
      </w:r>
      <w:r w:rsidR="00843C6A">
        <w:rPr>
          <w:sz w:val="28"/>
          <w:szCs w:val="28"/>
        </w:rPr>
        <w:t xml:space="preserve"> </w:t>
      </w:r>
      <w:r>
        <w:rPr>
          <w:sz w:val="28"/>
          <w:szCs w:val="28"/>
        </w:rPr>
        <w:t>160 «</w:t>
      </w:r>
      <w:r w:rsidR="00E061DF" w:rsidRPr="009767D4">
        <w:rPr>
          <w:sz w:val="28"/>
          <w:szCs w:val="28"/>
        </w:rPr>
        <w:t>О</w:t>
      </w:r>
      <w:r w:rsidR="009767D4" w:rsidRPr="009767D4">
        <w:rPr>
          <w:sz w:val="28"/>
          <w:szCs w:val="28"/>
        </w:rPr>
        <w:t xml:space="preserve">б утверждении Муниципальной программы </w:t>
      </w:r>
      <w:r w:rsidR="009767D4" w:rsidRPr="009767D4">
        <w:rPr>
          <w:rFonts w:eastAsia="SimSun"/>
          <w:kern w:val="1"/>
          <w:sz w:val="28"/>
          <w:szCs w:val="28"/>
          <w:lang w:eastAsia="ar-SA"/>
        </w:rPr>
        <w:t>«Формирование комфортной городской (сельской) среды» на 2018-202</w:t>
      </w:r>
      <w:r w:rsidR="00843C6A">
        <w:rPr>
          <w:rFonts w:eastAsia="SimSun"/>
          <w:kern w:val="1"/>
          <w:sz w:val="28"/>
          <w:szCs w:val="28"/>
          <w:lang w:eastAsia="ar-SA"/>
        </w:rPr>
        <w:t>2</w:t>
      </w:r>
      <w:r w:rsidR="009767D4" w:rsidRPr="009767D4">
        <w:rPr>
          <w:rFonts w:eastAsia="SimSun"/>
          <w:kern w:val="1"/>
          <w:sz w:val="28"/>
          <w:szCs w:val="28"/>
          <w:lang w:eastAsia="ar-SA"/>
        </w:rPr>
        <w:t xml:space="preserve"> годы Муниципального образования </w:t>
      </w:r>
      <w:proofErr w:type="spellStart"/>
      <w:r w:rsidR="009767D4" w:rsidRPr="009767D4">
        <w:rPr>
          <w:rFonts w:eastAsia="SimSun"/>
          <w:kern w:val="1"/>
          <w:sz w:val="28"/>
          <w:szCs w:val="28"/>
          <w:lang w:eastAsia="ar-SA"/>
        </w:rPr>
        <w:t>Таежнинский</w:t>
      </w:r>
      <w:proofErr w:type="spellEnd"/>
      <w:r w:rsidR="009767D4" w:rsidRPr="009767D4">
        <w:rPr>
          <w:rFonts w:eastAsia="SimSun"/>
          <w:kern w:val="1"/>
          <w:sz w:val="28"/>
          <w:szCs w:val="28"/>
          <w:lang w:eastAsia="ar-SA"/>
        </w:rPr>
        <w:t xml:space="preserve"> сельсовет</w:t>
      </w:r>
      <w:r w:rsidR="000D3C96">
        <w:rPr>
          <w:rFonts w:eastAsia="SimSun"/>
          <w:kern w:val="1"/>
          <w:sz w:val="28"/>
          <w:szCs w:val="28"/>
          <w:lang w:eastAsia="ar-SA"/>
        </w:rPr>
        <w:t xml:space="preserve"> </w:t>
      </w:r>
      <w:proofErr w:type="spellStart"/>
      <w:r w:rsidR="000D3C96">
        <w:rPr>
          <w:rFonts w:eastAsia="SimSun"/>
          <w:kern w:val="1"/>
          <w:sz w:val="28"/>
          <w:szCs w:val="28"/>
          <w:lang w:eastAsia="ar-SA"/>
        </w:rPr>
        <w:t>Богучанского</w:t>
      </w:r>
      <w:proofErr w:type="spellEnd"/>
      <w:r w:rsidR="000D3C96">
        <w:rPr>
          <w:rFonts w:eastAsia="SimSun"/>
          <w:kern w:val="1"/>
          <w:sz w:val="28"/>
          <w:szCs w:val="28"/>
          <w:lang w:eastAsia="ar-SA"/>
        </w:rPr>
        <w:t xml:space="preserve"> района Красноярского края</w:t>
      </w:r>
      <w:r>
        <w:rPr>
          <w:rFonts w:eastAsia="SimSun"/>
          <w:kern w:val="1"/>
          <w:sz w:val="28"/>
          <w:szCs w:val="28"/>
          <w:lang w:eastAsia="ar-SA"/>
        </w:rPr>
        <w:t>»</w:t>
      </w:r>
    </w:p>
    <w:p w:rsidR="00E061DF" w:rsidRPr="00A81EB6" w:rsidRDefault="00E061DF" w:rsidP="00B85DEB">
      <w:pPr>
        <w:ind w:firstLine="0"/>
        <w:rPr>
          <w:sz w:val="28"/>
          <w:szCs w:val="28"/>
        </w:rPr>
      </w:pPr>
    </w:p>
    <w:p w:rsidR="000E1AAE" w:rsidRPr="00A81EB6" w:rsidRDefault="009767D4" w:rsidP="00E061DF">
      <w:pPr>
        <w:rPr>
          <w:sz w:val="28"/>
          <w:szCs w:val="28"/>
        </w:rPr>
      </w:pPr>
      <w:proofErr w:type="gramStart"/>
      <w:r w:rsidRPr="009767D4">
        <w:rPr>
          <w:sz w:val="28"/>
          <w:szCs w:val="28"/>
        </w:rPr>
        <w:t>На основании Федерального закона о</w:t>
      </w:r>
      <w:r>
        <w:rPr>
          <w:sz w:val="28"/>
          <w:szCs w:val="28"/>
        </w:rPr>
        <w:t>т 6 октября 2003 года №</w:t>
      </w:r>
      <w:r w:rsidR="00EF7F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131-ФЗ </w:t>
      </w:r>
      <w:r w:rsidR="00673494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9767D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в соответствии с </w:t>
      </w:r>
      <w:r w:rsidRPr="009767D4">
        <w:rPr>
          <w:sz w:val="28"/>
          <w:szCs w:val="28"/>
        </w:rPr>
        <w:t xml:space="preserve">постановлением Правительства Российской Федерации от 10.02.2017 </w:t>
      </w:r>
      <w:r w:rsidR="00EF7F9D">
        <w:rPr>
          <w:sz w:val="28"/>
          <w:szCs w:val="28"/>
        </w:rPr>
        <w:t>№</w:t>
      </w:r>
      <w:r w:rsidRPr="009767D4">
        <w:rPr>
          <w:sz w:val="28"/>
          <w:szCs w:val="28"/>
        </w:rPr>
        <w:t xml:space="preserve"> 169 "Об утверждении Правил предоставления </w:t>
      </w:r>
      <w:r w:rsidR="00654997">
        <w:rPr>
          <w:sz w:val="28"/>
          <w:szCs w:val="28"/>
        </w:rPr>
        <w:br/>
      </w:r>
      <w:r w:rsidRPr="009767D4">
        <w:rPr>
          <w:sz w:val="28"/>
          <w:szCs w:val="28"/>
        </w:rPr>
        <w:t>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</w:t>
      </w:r>
      <w:r>
        <w:rPr>
          <w:sz w:val="28"/>
          <w:szCs w:val="28"/>
        </w:rPr>
        <w:t>,</w:t>
      </w:r>
      <w:r w:rsidRPr="009767D4">
        <w:rPr>
          <w:sz w:val="28"/>
          <w:szCs w:val="28"/>
        </w:rPr>
        <w:t xml:space="preserve"> методическими рекомендациями Минист</w:t>
      </w:r>
      <w:r>
        <w:rPr>
          <w:sz w:val="28"/>
          <w:szCs w:val="28"/>
        </w:rPr>
        <w:t>ерства</w:t>
      </w:r>
      <w:proofErr w:type="gramEnd"/>
      <w:r>
        <w:rPr>
          <w:sz w:val="28"/>
          <w:szCs w:val="28"/>
        </w:rPr>
        <w:t xml:space="preserve"> строительства </w:t>
      </w:r>
      <w:r w:rsidR="00673494">
        <w:rPr>
          <w:sz w:val="28"/>
          <w:szCs w:val="28"/>
        </w:rPr>
        <w:br/>
      </w:r>
      <w:r>
        <w:rPr>
          <w:sz w:val="28"/>
          <w:szCs w:val="28"/>
        </w:rPr>
        <w:t>и жилищно-</w:t>
      </w:r>
      <w:r w:rsidRPr="009767D4">
        <w:rPr>
          <w:sz w:val="28"/>
          <w:szCs w:val="28"/>
        </w:rPr>
        <w:t xml:space="preserve">коммунального хозяйства </w:t>
      </w:r>
      <w:r>
        <w:rPr>
          <w:sz w:val="28"/>
          <w:szCs w:val="28"/>
        </w:rPr>
        <w:t xml:space="preserve">России по подготовке программы </w:t>
      </w:r>
      <w:r w:rsidRPr="009767D4">
        <w:rPr>
          <w:sz w:val="28"/>
          <w:szCs w:val="28"/>
        </w:rPr>
        <w:t>формирования современной городской среды в рамках реа</w:t>
      </w:r>
      <w:r>
        <w:rPr>
          <w:sz w:val="28"/>
          <w:szCs w:val="28"/>
        </w:rPr>
        <w:t>лизации приоритетного проекта «</w:t>
      </w:r>
      <w:r w:rsidRPr="009767D4">
        <w:rPr>
          <w:sz w:val="28"/>
          <w:szCs w:val="28"/>
        </w:rPr>
        <w:t>Формирование совр</w:t>
      </w:r>
      <w:r>
        <w:rPr>
          <w:sz w:val="28"/>
          <w:szCs w:val="28"/>
        </w:rPr>
        <w:t xml:space="preserve">еменной городской среды» на 2018-2022 </w:t>
      </w:r>
      <w:r w:rsidRPr="009767D4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="00673494">
        <w:rPr>
          <w:sz w:val="28"/>
          <w:szCs w:val="28"/>
        </w:rPr>
        <w:t xml:space="preserve">, руководствуясь ст. 33 устава </w:t>
      </w:r>
      <w:proofErr w:type="spellStart"/>
      <w:r w:rsidR="00673494">
        <w:rPr>
          <w:sz w:val="28"/>
          <w:szCs w:val="28"/>
        </w:rPr>
        <w:t>Таежнинского</w:t>
      </w:r>
      <w:proofErr w:type="spellEnd"/>
      <w:r w:rsidR="00673494">
        <w:rPr>
          <w:sz w:val="28"/>
          <w:szCs w:val="28"/>
        </w:rPr>
        <w:t xml:space="preserve"> сельсовета,</w:t>
      </w:r>
    </w:p>
    <w:p w:rsidR="00E061DF" w:rsidRDefault="00E061DF" w:rsidP="00EF7F9D">
      <w:pPr>
        <w:ind w:firstLine="0"/>
        <w:rPr>
          <w:sz w:val="28"/>
          <w:szCs w:val="28"/>
        </w:rPr>
      </w:pPr>
      <w:r w:rsidRPr="00A81EB6">
        <w:rPr>
          <w:sz w:val="28"/>
          <w:szCs w:val="28"/>
        </w:rPr>
        <w:t>ПОСТАНОВЛЯЮ:</w:t>
      </w:r>
    </w:p>
    <w:p w:rsidR="00807343" w:rsidRPr="00FB011F" w:rsidRDefault="001E5F72" w:rsidP="00807343">
      <w:pPr>
        <w:pStyle w:val="ad"/>
        <w:numPr>
          <w:ilvl w:val="0"/>
          <w:numId w:val="1"/>
        </w:numPr>
        <w:tabs>
          <w:tab w:val="left" w:pos="993"/>
        </w:tabs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807343" w:rsidRPr="00807343">
        <w:rPr>
          <w:sz w:val="28"/>
          <w:szCs w:val="28"/>
        </w:rPr>
        <w:t xml:space="preserve"> Постановление от 31.10.2017 №</w:t>
      </w:r>
      <w:r w:rsidR="002C4724">
        <w:rPr>
          <w:sz w:val="28"/>
          <w:szCs w:val="28"/>
        </w:rPr>
        <w:t xml:space="preserve"> </w:t>
      </w:r>
      <w:r w:rsidR="00807343" w:rsidRPr="00807343">
        <w:rPr>
          <w:sz w:val="28"/>
          <w:szCs w:val="28"/>
        </w:rPr>
        <w:t xml:space="preserve">160 «Об утверждении Муниципальной программы </w:t>
      </w:r>
      <w:r w:rsidR="00807343" w:rsidRPr="00807343">
        <w:rPr>
          <w:rFonts w:eastAsia="SimSun"/>
          <w:kern w:val="1"/>
          <w:sz w:val="28"/>
          <w:szCs w:val="28"/>
          <w:lang w:eastAsia="ar-SA"/>
        </w:rPr>
        <w:t xml:space="preserve">«Формирование комфортной городской (сельской) среды» на 2018-2022 годы Муниципального образования </w:t>
      </w:r>
      <w:proofErr w:type="spellStart"/>
      <w:r w:rsidR="00807343" w:rsidRPr="00807343">
        <w:rPr>
          <w:rFonts w:eastAsia="SimSun"/>
          <w:kern w:val="1"/>
          <w:sz w:val="28"/>
          <w:szCs w:val="28"/>
          <w:lang w:eastAsia="ar-SA"/>
        </w:rPr>
        <w:t>Таежнинский</w:t>
      </w:r>
      <w:proofErr w:type="spellEnd"/>
      <w:r w:rsidR="00807343" w:rsidRPr="00807343">
        <w:rPr>
          <w:rFonts w:eastAsia="SimSun"/>
          <w:kern w:val="1"/>
          <w:sz w:val="28"/>
          <w:szCs w:val="28"/>
          <w:lang w:eastAsia="ar-SA"/>
        </w:rPr>
        <w:t xml:space="preserve"> сельсовет </w:t>
      </w:r>
      <w:proofErr w:type="spellStart"/>
      <w:r w:rsidR="00807343" w:rsidRPr="00807343">
        <w:rPr>
          <w:rFonts w:eastAsia="SimSun"/>
          <w:kern w:val="1"/>
          <w:sz w:val="28"/>
          <w:szCs w:val="28"/>
          <w:lang w:eastAsia="ar-SA"/>
        </w:rPr>
        <w:t>Богучанского</w:t>
      </w:r>
      <w:proofErr w:type="spellEnd"/>
      <w:r w:rsidR="00807343" w:rsidRPr="00807343">
        <w:rPr>
          <w:rFonts w:eastAsia="SimSun"/>
          <w:kern w:val="1"/>
          <w:sz w:val="28"/>
          <w:szCs w:val="28"/>
          <w:lang w:eastAsia="ar-SA"/>
        </w:rPr>
        <w:t xml:space="preserve"> района Красноярского края»</w:t>
      </w:r>
      <w:r w:rsidR="00532EF3">
        <w:rPr>
          <w:rFonts w:eastAsia="SimSun"/>
          <w:kern w:val="1"/>
          <w:sz w:val="28"/>
          <w:szCs w:val="28"/>
          <w:lang w:eastAsia="ar-SA"/>
        </w:rPr>
        <w:t xml:space="preserve"> (в редакции постановлений №</w:t>
      </w:r>
      <w:r w:rsidR="00A75842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="00532EF3">
        <w:rPr>
          <w:rFonts w:eastAsia="SimSun"/>
          <w:kern w:val="1"/>
          <w:sz w:val="28"/>
          <w:szCs w:val="28"/>
          <w:lang w:eastAsia="ar-SA"/>
        </w:rPr>
        <w:t>1</w:t>
      </w:r>
      <w:r w:rsidR="00A75842">
        <w:rPr>
          <w:rFonts w:eastAsia="SimSun"/>
          <w:kern w:val="1"/>
          <w:sz w:val="28"/>
          <w:szCs w:val="28"/>
          <w:lang w:eastAsia="ar-SA"/>
        </w:rPr>
        <w:t>0</w:t>
      </w:r>
      <w:r w:rsidR="00532EF3">
        <w:rPr>
          <w:rFonts w:eastAsia="SimSun"/>
          <w:kern w:val="1"/>
          <w:sz w:val="28"/>
          <w:szCs w:val="28"/>
          <w:lang w:eastAsia="ar-SA"/>
        </w:rPr>
        <w:t>3 от 26.06</w:t>
      </w:r>
      <w:r w:rsidR="00673494">
        <w:rPr>
          <w:rFonts w:eastAsia="SimSun"/>
          <w:kern w:val="1"/>
          <w:sz w:val="28"/>
          <w:szCs w:val="28"/>
          <w:lang w:eastAsia="ar-SA"/>
        </w:rPr>
        <w:t>.2018</w:t>
      </w:r>
      <w:r w:rsidR="00A75842">
        <w:rPr>
          <w:rFonts w:eastAsia="SimSun"/>
          <w:kern w:val="1"/>
          <w:sz w:val="28"/>
          <w:szCs w:val="28"/>
          <w:lang w:eastAsia="ar-SA"/>
        </w:rPr>
        <w:t>, № 212 от</w:t>
      </w:r>
      <w:proofErr w:type="gramEnd"/>
      <w:r w:rsidR="00A75842">
        <w:rPr>
          <w:rFonts w:eastAsia="SimSun"/>
          <w:kern w:val="1"/>
          <w:sz w:val="28"/>
          <w:szCs w:val="28"/>
          <w:lang w:eastAsia="ar-SA"/>
        </w:rPr>
        <w:t xml:space="preserve"> 28.12.2018</w:t>
      </w:r>
      <w:r w:rsidR="00673494">
        <w:rPr>
          <w:rFonts w:eastAsia="SimSun"/>
          <w:kern w:val="1"/>
          <w:sz w:val="28"/>
          <w:szCs w:val="28"/>
          <w:lang w:eastAsia="ar-SA"/>
        </w:rPr>
        <w:t>)</w:t>
      </w:r>
      <w:r w:rsidR="00807343" w:rsidRPr="00807343">
        <w:rPr>
          <w:rFonts w:eastAsia="SimSun"/>
          <w:kern w:val="1"/>
          <w:sz w:val="28"/>
          <w:szCs w:val="28"/>
          <w:lang w:eastAsia="ar-SA"/>
        </w:rPr>
        <w:t xml:space="preserve"> внести следующие изменения:</w:t>
      </w:r>
    </w:p>
    <w:p w:rsidR="001E382F" w:rsidRDefault="00FB011F" w:rsidP="001C1CA1">
      <w:pPr>
        <w:tabs>
          <w:tab w:val="left" w:pos="993"/>
        </w:tabs>
        <w:ind w:firstLine="0"/>
        <w:rPr>
          <w:rFonts w:eastAsia="SimSun"/>
          <w:kern w:val="1"/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</w:t>
      </w:r>
      <w:r w:rsidRPr="00FB011F">
        <w:rPr>
          <w:sz w:val="28"/>
          <w:szCs w:val="28"/>
        </w:rPr>
        <w:t xml:space="preserve">1.1. </w:t>
      </w:r>
      <w:r w:rsidR="008D03AD">
        <w:rPr>
          <w:sz w:val="28"/>
          <w:szCs w:val="28"/>
        </w:rPr>
        <w:t>по тексту Приложения</w:t>
      </w:r>
      <w:r w:rsidRPr="00FB011F">
        <w:rPr>
          <w:sz w:val="28"/>
          <w:szCs w:val="28"/>
        </w:rPr>
        <w:t xml:space="preserve"> к муниципальной программе «Формирование</w:t>
      </w:r>
      <w:r w:rsidR="001C1CA1">
        <w:rPr>
          <w:sz w:val="28"/>
          <w:szCs w:val="28"/>
        </w:rPr>
        <w:t xml:space="preserve"> </w:t>
      </w:r>
      <w:r w:rsidRPr="00FB011F">
        <w:rPr>
          <w:sz w:val="28"/>
          <w:szCs w:val="28"/>
        </w:rPr>
        <w:t xml:space="preserve">комфортной городской (сельской) среды» на 2018-2022 годы </w:t>
      </w:r>
      <w:r w:rsidRPr="00FB011F">
        <w:rPr>
          <w:sz w:val="28"/>
          <w:szCs w:val="28"/>
        </w:rPr>
        <w:br/>
        <w:t xml:space="preserve">в муниципальном образовании </w:t>
      </w:r>
      <w:proofErr w:type="spellStart"/>
      <w:r w:rsidRPr="00FB011F">
        <w:rPr>
          <w:sz w:val="28"/>
          <w:szCs w:val="28"/>
        </w:rPr>
        <w:t>Таежнинский</w:t>
      </w:r>
      <w:proofErr w:type="spellEnd"/>
      <w:r w:rsidRPr="00FB011F">
        <w:rPr>
          <w:sz w:val="28"/>
          <w:szCs w:val="28"/>
        </w:rPr>
        <w:t xml:space="preserve"> сельсовет </w:t>
      </w:r>
      <w:proofErr w:type="spellStart"/>
      <w:r w:rsidRPr="00FB011F">
        <w:rPr>
          <w:sz w:val="28"/>
          <w:szCs w:val="28"/>
        </w:rPr>
        <w:t>Богучанского</w:t>
      </w:r>
      <w:proofErr w:type="spellEnd"/>
      <w:r w:rsidRPr="00FB011F">
        <w:rPr>
          <w:sz w:val="28"/>
          <w:szCs w:val="28"/>
        </w:rPr>
        <w:t xml:space="preserve"> района Красноярского края</w:t>
      </w:r>
      <w:r>
        <w:rPr>
          <w:sz w:val="28"/>
          <w:szCs w:val="28"/>
        </w:rPr>
        <w:t xml:space="preserve">» </w:t>
      </w:r>
      <w:r w:rsidRPr="00FB011F">
        <w:rPr>
          <w:rFonts w:eastAsia="SimSun"/>
          <w:kern w:val="1"/>
          <w:sz w:val="28"/>
          <w:szCs w:val="28"/>
          <w:lang w:eastAsia="ar-SA"/>
        </w:rPr>
        <w:t>паспорт муниципальной программы</w:t>
      </w:r>
      <w:r w:rsidR="00EC73B7">
        <w:rPr>
          <w:rFonts w:eastAsia="SimSun"/>
          <w:kern w:val="1"/>
          <w:sz w:val="28"/>
          <w:szCs w:val="28"/>
          <w:lang w:eastAsia="ar-SA"/>
        </w:rPr>
        <w:t>:</w:t>
      </w:r>
    </w:p>
    <w:p w:rsidR="00FB011F" w:rsidRDefault="001E382F" w:rsidP="00FB011F">
      <w:pPr>
        <w:widowControl w:val="0"/>
        <w:suppressAutoHyphens/>
        <w:spacing w:line="100" w:lineRule="atLeast"/>
        <w:ind w:firstLine="0"/>
        <w:rPr>
          <w:rFonts w:eastAsia="SimSun"/>
          <w:kern w:val="1"/>
          <w:sz w:val="28"/>
          <w:szCs w:val="28"/>
          <w:lang w:eastAsia="ar-SA"/>
        </w:rPr>
      </w:pPr>
      <w:r>
        <w:rPr>
          <w:rFonts w:eastAsia="SimSun"/>
          <w:kern w:val="1"/>
          <w:sz w:val="28"/>
          <w:szCs w:val="28"/>
          <w:lang w:eastAsia="ar-SA"/>
        </w:rPr>
        <w:t>-</w:t>
      </w:r>
      <w:r w:rsidR="00FB011F" w:rsidRPr="00FB011F">
        <w:rPr>
          <w:rFonts w:eastAsia="SimSun"/>
          <w:kern w:val="1"/>
          <w:szCs w:val="24"/>
          <w:lang w:eastAsia="ar-SA"/>
        </w:rPr>
        <w:t xml:space="preserve"> </w:t>
      </w:r>
      <w:r w:rsidR="00A75842">
        <w:rPr>
          <w:rFonts w:eastAsia="SimSun"/>
          <w:kern w:val="1"/>
          <w:sz w:val="28"/>
          <w:szCs w:val="28"/>
          <w:lang w:eastAsia="ar-SA"/>
        </w:rPr>
        <w:t>срок действия программы считать 2018-2024 годы</w:t>
      </w:r>
      <w:r>
        <w:rPr>
          <w:rFonts w:eastAsia="SimSun"/>
          <w:kern w:val="1"/>
          <w:sz w:val="28"/>
          <w:szCs w:val="28"/>
          <w:lang w:eastAsia="ar-SA"/>
        </w:rPr>
        <w:t>;</w:t>
      </w:r>
    </w:p>
    <w:p w:rsidR="00807343" w:rsidRDefault="001C1CA1" w:rsidP="001C1CA1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  <w:r>
        <w:rPr>
          <w:rFonts w:eastAsia="SimSun"/>
          <w:kern w:val="1"/>
          <w:sz w:val="28"/>
          <w:szCs w:val="28"/>
          <w:lang w:eastAsia="ar-SA"/>
        </w:rPr>
        <w:t xml:space="preserve">         1.2. </w:t>
      </w:r>
      <w:r w:rsidR="00B71AD9" w:rsidRPr="00B71AD9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  <w:r w:rsidR="00B71AD9" w:rsidRPr="00B71AD9">
        <w:rPr>
          <w:sz w:val="28"/>
          <w:szCs w:val="28"/>
        </w:rPr>
        <w:t xml:space="preserve"> к муниципальной программе «Формирование комфортной городской (сельской) среды» на 2018-2022 годы </w:t>
      </w:r>
      <w:r w:rsidR="004364F3">
        <w:rPr>
          <w:sz w:val="28"/>
          <w:szCs w:val="28"/>
        </w:rPr>
        <w:br/>
      </w:r>
      <w:r w:rsidR="00B71AD9" w:rsidRPr="00B71AD9">
        <w:rPr>
          <w:sz w:val="28"/>
          <w:szCs w:val="28"/>
        </w:rPr>
        <w:t xml:space="preserve">в муниципальном образовании </w:t>
      </w:r>
      <w:proofErr w:type="spellStart"/>
      <w:r w:rsidR="00B71AD9" w:rsidRPr="00B71AD9">
        <w:rPr>
          <w:sz w:val="28"/>
          <w:szCs w:val="28"/>
        </w:rPr>
        <w:t>Таежнинский</w:t>
      </w:r>
      <w:proofErr w:type="spellEnd"/>
      <w:r w:rsidR="00B71AD9" w:rsidRPr="00B71AD9">
        <w:rPr>
          <w:sz w:val="28"/>
          <w:szCs w:val="28"/>
        </w:rPr>
        <w:t xml:space="preserve"> сельсовет </w:t>
      </w:r>
      <w:proofErr w:type="spellStart"/>
      <w:r w:rsidR="00B71AD9" w:rsidRPr="00B71AD9">
        <w:rPr>
          <w:sz w:val="28"/>
          <w:szCs w:val="28"/>
        </w:rPr>
        <w:t>Богучанского</w:t>
      </w:r>
      <w:proofErr w:type="spellEnd"/>
      <w:r w:rsidR="00B71AD9" w:rsidRPr="00B71AD9">
        <w:rPr>
          <w:sz w:val="28"/>
          <w:szCs w:val="28"/>
        </w:rPr>
        <w:t xml:space="preserve"> района Красноярского края изложить в</w:t>
      </w:r>
      <w:r w:rsidR="008D03AD">
        <w:rPr>
          <w:sz w:val="28"/>
          <w:szCs w:val="28"/>
        </w:rPr>
        <w:t xml:space="preserve"> следующей</w:t>
      </w:r>
      <w:r w:rsidR="00B71AD9" w:rsidRPr="00B71AD9">
        <w:rPr>
          <w:sz w:val="28"/>
          <w:szCs w:val="28"/>
        </w:rPr>
        <w:t xml:space="preserve"> редакции</w:t>
      </w:r>
      <w:r w:rsidR="00A75842">
        <w:rPr>
          <w:sz w:val="28"/>
          <w:szCs w:val="28"/>
        </w:rPr>
        <w:t>:</w:t>
      </w:r>
    </w:p>
    <w:p w:rsidR="00A75842" w:rsidRDefault="00A75842" w:rsidP="001C1CA1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</w:p>
    <w:p w:rsidR="00BB39F6" w:rsidRDefault="00BB39F6" w:rsidP="00BB39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600"/>
      </w:tblPr>
      <w:tblGrid>
        <w:gridCol w:w="426"/>
        <w:gridCol w:w="850"/>
        <w:gridCol w:w="851"/>
        <w:gridCol w:w="1134"/>
        <w:gridCol w:w="1559"/>
        <w:gridCol w:w="1134"/>
        <w:gridCol w:w="1134"/>
        <w:gridCol w:w="1134"/>
        <w:gridCol w:w="850"/>
        <w:gridCol w:w="1276"/>
      </w:tblGrid>
      <w:tr w:rsidR="00BB39F6" w:rsidRPr="00802C50" w:rsidTr="00EF7F9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802C50">
              <w:rPr>
                <w:rFonts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02C50">
              <w:rPr>
                <w:rFonts w:cs="Times New Roman"/>
                <w:sz w:val="20"/>
                <w:szCs w:val="20"/>
              </w:rPr>
              <w:t>/</w:t>
            </w:r>
            <w:proofErr w:type="spellStart"/>
            <w:r w:rsidRPr="00802C50">
              <w:rPr>
                <w:rFonts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FF6EB9" w:rsidRDefault="00BB39F6" w:rsidP="00BB39F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Площадь жилых и нежилых помещений,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802C50">
              <w:rPr>
                <w:rFonts w:cs="Times New Roman"/>
                <w:sz w:val="20"/>
                <w:szCs w:val="20"/>
              </w:rPr>
              <w:t>кв. 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 xml:space="preserve">Виды трудового участия </w:t>
            </w:r>
            <w:hyperlink w:anchor="Par72" w:history="1">
              <w:r w:rsidRPr="00802C50">
                <w:rPr>
                  <w:rFonts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BB39F6" w:rsidRPr="00802C50" w:rsidTr="00EF7F9D">
        <w:trPr>
          <w:trHeight w:val="69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FF6EB9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Стоимость работ по благоустройству, всего, тыс.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В том числе минимальный перечень работ по благоустройству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3A6A93" w:rsidRPr="00802C50" w:rsidTr="00EF7F9D">
        <w:trPr>
          <w:trHeight w:val="86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FF6EB9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3A6A93" w:rsidRPr="00802C50" w:rsidTr="00EF7F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3A6A93" w:rsidP="00BB39F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FF6EB9" w:rsidRDefault="00BB39F6" w:rsidP="003A6A9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3A6A9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3A6A9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3A6A9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3A6A9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3A6A9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3A6A9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3A6A9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3A6A9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3A6A93" w:rsidRPr="00802C50" w:rsidTr="00EF7F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94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  <w:p w:rsidR="00BB39F6" w:rsidRPr="00673494" w:rsidRDefault="00BB39F6" w:rsidP="006734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 xml:space="preserve">Ул. </w:t>
            </w:r>
          </w:p>
          <w:p w:rsidR="00BB39F6" w:rsidRPr="00FF6EB9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>Новая,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747563" w:rsidRDefault="00A75842" w:rsidP="00BB39F6">
            <w:pPr>
              <w:ind w:firstLine="0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>
              <w:rPr>
                <w:rFonts w:cs="Times New Roman"/>
                <w:sz w:val="20"/>
                <w:szCs w:val="20"/>
              </w:rPr>
              <w:t>5211,5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A75842" w:rsidP="00EF7F9D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1-2018 от 13.11.2018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EF7F9D" w:rsidP="00EF7F9D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23.11.2018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A75842" w:rsidP="00EF7F9D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1557,68571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A75842" w:rsidP="00EF7F9D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1557,68571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EF7F9D" w:rsidP="00EF7F9D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</w:t>
            </w:r>
            <w:r w:rsidR="00A75842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EF7F9D" w:rsidRDefault="00EF7F9D" w:rsidP="00EF7F9D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 w:rsidRPr="00EF7F9D">
              <w:rPr>
                <w:rFonts w:cs="Times New Roman"/>
                <w:sz w:val="18"/>
                <w:szCs w:val="18"/>
              </w:rPr>
              <w:t>П</w:t>
            </w:r>
            <w:r w:rsidR="00A75842" w:rsidRPr="00EF7F9D">
              <w:rPr>
                <w:rFonts w:cs="Times New Roman"/>
                <w:sz w:val="18"/>
                <w:szCs w:val="18"/>
              </w:rPr>
              <w:t xml:space="preserve">одготовка </w:t>
            </w:r>
            <w:proofErr w:type="spellStart"/>
            <w:proofErr w:type="gramStart"/>
            <w:r w:rsidR="00A75842" w:rsidRPr="00EF7F9D">
              <w:rPr>
                <w:rFonts w:cs="Times New Roman"/>
                <w:sz w:val="18"/>
                <w:szCs w:val="18"/>
              </w:rPr>
              <w:t>дворо</w:t>
            </w:r>
            <w:r w:rsidRPr="00EF7F9D">
              <w:rPr>
                <w:rFonts w:cs="Times New Roman"/>
                <w:sz w:val="18"/>
                <w:szCs w:val="18"/>
              </w:rPr>
              <w:t>-</w:t>
            </w:r>
            <w:r w:rsidR="00A75842" w:rsidRPr="00EF7F9D">
              <w:rPr>
                <w:rFonts w:cs="Times New Roman"/>
                <w:sz w:val="18"/>
                <w:szCs w:val="18"/>
              </w:rPr>
              <w:t>вой</w:t>
            </w:r>
            <w:proofErr w:type="spellEnd"/>
            <w:proofErr w:type="gramEnd"/>
            <w:r w:rsidR="00A75842" w:rsidRPr="00EF7F9D">
              <w:rPr>
                <w:rFonts w:cs="Times New Roman"/>
                <w:sz w:val="18"/>
                <w:szCs w:val="18"/>
              </w:rPr>
              <w:t xml:space="preserve"> территории к началу работ: уборка мусора, </w:t>
            </w:r>
            <w:proofErr w:type="spellStart"/>
            <w:r w:rsidR="00A75842" w:rsidRPr="00EF7F9D">
              <w:rPr>
                <w:rFonts w:cs="Times New Roman"/>
                <w:sz w:val="18"/>
                <w:szCs w:val="18"/>
              </w:rPr>
              <w:t>покра</w:t>
            </w:r>
            <w:r w:rsidRPr="00EF7F9D">
              <w:rPr>
                <w:rFonts w:cs="Times New Roman"/>
                <w:sz w:val="18"/>
                <w:szCs w:val="18"/>
              </w:rPr>
              <w:t>-</w:t>
            </w:r>
            <w:r w:rsidR="00A75842" w:rsidRPr="00EF7F9D">
              <w:rPr>
                <w:rFonts w:cs="Times New Roman"/>
                <w:sz w:val="18"/>
                <w:szCs w:val="18"/>
              </w:rPr>
              <w:t>ска</w:t>
            </w:r>
            <w:proofErr w:type="spellEnd"/>
            <w:r w:rsidR="00A75842" w:rsidRPr="00EF7F9D">
              <w:rPr>
                <w:rFonts w:cs="Times New Roman"/>
                <w:sz w:val="18"/>
                <w:szCs w:val="18"/>
              </w:rPr>
              <w:t xml:space="preserve">, посадка </w:t>
            </w:r>
            <w:proofErr w:type="spellStart"/>
            <w:r w:rsidR="00A75842" w:rsidRPr="00EF7F9D">
              <w:rPr>
                <w:rFonts w:cs="Times New Roman"/>
                <w:sz w:val="18"/>
                <w:szCs w:val="18"/>
              </w:rPr>
              <w:t>деревь</w:t>
            </w:r>
            <w:r w:rsidRPr="00EF7F9D">
              <w:rPr>
                <w:rFonts w:cs="Times New Roman"/>
                <w:sz w:val="18"/>
                <w:szCs w:val="18"/>
              </w:rPr>
              <w:t>-</w:t>
            </w:r>
            <w:r w:rsidR="00A75842" w:rsidRPr="00EF7F9D">
              <w:rPr>
                <w:rFonts w:cs="Times New Roman"/>
                <w:sz w:val="18"/>
                <w:szCs w:val="18"/>
              </w:rPr>
              <w:t>ев</w:t>
            </w:r>
            <w:proofErr w:type="spellEnd"/>
            <w:r w:rsidR="00A75842" w:rsidRPr="00EF7F9D">
              <w:rPr>
                <w:rFonts w:cs="Times New Roman"/>
                <w:sz w:val="18"/>
                <w:szCs w:val="18"/>
              </w:rPr>
              <w:t xml:space="preserve"> и клумб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  <w:sz w:val="16"/>
                <w:szCs w:val="16"/>
              </w:rPr>
              <w:t>УК ООО «Веста-Люкс»</w:t>
            </w:r>
          </w:p>
        </w:tc>
      </w:tr>
      <w:tr w:rsidR="003A6A93" w:rsidRPr="00802C50" w:rsidTr="00EF7F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 xml:space="preserve">Ул. </w:t>
            </w:r>
          </w:p>
          <w:p w:rsidR="00BB39F6" w:rsidRPr="00FF6EB9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>Новая,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747563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B828B5">
              <w:rPr>
                <w:rFonts w:cs="Times New Roman"/>
                <w:sz w:val="20"/>
                <w:szCs w:val="20"/>
              </w:rPr>
              <w:t>4200,4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  <w:sz w:val="16"/>
                <w:szCs w:val="16"/>
              </w:rPr>
              <w:t>УК ООО «Веста-Люкс»</w:t>
            </w:r>
          </w:p>
        </w:tc>
      </w:tr>
      <w:tr w:rsidR="003A6A93" w:rsidRPr="00802C50" w:rsidTr="00EF7F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 xml:space="preserve">Ул. </w:t>
            </w:r>
          </w:p>
          <w:p w:rsidR="00BB39F6" w:rsidRPr="00FF6EB9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>Новая,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6E0994">
              <w:rPr>
                <w:rFonts w:cs="Times New Roman"/>
                <w:sz w:val="20"/>
                <w:szCs w:val="20"/>
              </w:rPr>
              <w:t>4162,4</w:t>
            </w:r>
          </w:p>
          <w:p w:rsidR="00BB39F6" w:rsidRPr="00747563" w:rsidRDefault="00BB39F6" w:rsidP="00BB39F6">
            <w:pPr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A947E6">
            <w:pPr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  <w:sz w:val="16"/>
                <w:szCs w:val="16"/>
              </w:rPr>
              <w:t>УК ООО «Веста-Люкс»</w:t>
            </w:r>
          </w:p>
        </w:tc>
      </w:tr>
      <w:tr w:rsidR="003A6A93" w:rsidRPr="00802C50" w:rsidTr="00EF7F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 xml:space="preserve">Ул. </w:t>
            </w:r>
          </w:p>
          <w:p w:rsidR="00BB39F6" w:rsidRPr="00FF6EB9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>Новая,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747563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112EAA">
              <w:rPr>
                <w:rFonts w:cs="Times New Roman"/>
                <w:sz w:val="20"/>
                <w:szCs w:val="20"/>
              </w:rPr>
              <w:t>5152,68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A947E6">
            <w:pPr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  <w:sz w:val="16"/>
                <w:szCs w:val="16"/>
              </w:rPr>
              <w:t>УК ООО «Веста-Люкс»</w:t>
            </w:r>
          </w:p>
        </w:tc>
      </w:tr>
      <w:tr w:rsidR="003A6A93" w:rsidRPr="00802C50" w:rsidTr="00EF7F9D">
        <w:trPr>
          <w:trHeight w:val="4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 xml:space="preserve">Ул. </w:t>
            </w:r>
          </w:p>
          <w:p w:rsidR="00BB39F6" w:rsidRPr="00FF6EB9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>Новая, 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747563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1835CB">
              <w:rPr>
                <w:rFonts w:cs="Times New Roman"/>
                <w:sz w:val="20"/>
                <w:szCs w:val="20"/>
              </w:rPr>
              <w:t>5174,98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A947E6">
            <w:pPr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  <w:sz w:val="16"/>
                <w:szCs w:val="16"/>
              </w:rPr>
              <w:t>УК ООО «Веста-Люкс»</w:t>
            </w:r>
          </w:p>
        </w:tc>
      </w:tr>
      <w:tr w:rsidR="003A6A93" w:rsidRPr="00802C50" w:rsidTr="00EF7F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 xml:space="preserve">Ул. </w:t>
            </w:r>
          </w:p>
          <w:p w:rsidR="00BB39F6" w:rsidRPr="00FF6EB9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>Новая, 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747563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D32AEC">
              <w:rPr>
                <w:rFonts w:cs="Times New Roman"/>
                <w:sz w:val="20"/>
                <w:szCs w:val="20"/>
              </w:rPr>
              <w:t>5830,67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A947E6">
            <w:pPr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  <w:sz w:val="16"/>
                <w:szCs w:val="16"/>
              </w:rPr>
              <w:t>УК ООО «Веста-Люкс»</w:t>
            </w:r>
          </w:p>
        </w:tc>
      </w:tr>
    </w:tbl>
    <w:p w:rsidR="0088339E" w:rsidRDefault="0088339E" w:rsidP="001C1CA1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</w:p>
    <w:p w:rsidR="001060B8" w:rsidRPr="001060B8" w:rsidRDefault="001060B8" w:rsidP="001060B8">
      <w:pPr>
        <w:widowControl w:val="0"/>
        <w:suppressAutoHyphens/>
        <w:spacing w:line="100" w:lineRule="atLeast"/>
        <w:ind w:left="360"/>
        <w:rPr>
          <w:rFonts w:eastAsia="SimSun"/>
          <w:kern w:val="1"/>
          <w:sz w:val="28"/>
          <w:szCs w:val="28"/>
          <w:lang w:eastAsia="ar-SA"/>
        </w:rPr>
      </w:pPr>
      <w:r w:rsidRPr="001060B8">
        <w:rPr>
          <w:sz w:val="28"/>
          <w:szCs w:val="28"/>
        </w:rPr>
        <w:t>2.</w:t>
      </w:r>
      <w:r w:rsidR="004963EB">
        <w:rPr>
          <w:sz w:val="28"/>
          <w:szCs w:val="28"/>
        </w:rPr>
        <w:t>2</w:t>
      </w:r>
      <w:proofErr w:type="gramStart"/>
      <w:r>
        <w:rPr>
          <w:sz w:val="28"/>
          <w:szCs w:val="28"/>
        </w:rPr>
        <w:t xml:space="preserve"> </w:t>
      </w:r>
      <w:r w:rsidRPr="001060B8">
        <w:rPr>
          <w:sz w:val="28"/>
          <w:szCs w:val="28"/>
        </w:rPr>
        <w:t>В</w:t>
      </w:r>
      <w:proofErr w:type="gramEnd"/>
      <w:r w:rsidRPr="001060B8">
        <w:rPr>
          <w:sz w:val="28"/>
          <w:szCs w:val="28"/>
        </w:rPr>
        <w:t xml:space="preserve"> паспорт </w:t>
      </w:r>
      <w:r w:rsidRPr="001060B8">
        <w:rPr>
          <w:rFonts w:eastAsia="SimSun"/>
          <w:kern w:val="1"/>
          <w:sz w:val="28"/>
          <w:szCs w:val="28"/>
          <w:lang w:eastAsia="ar-SA"/>
        </w:rPr>
        <w:t>муниципальной программы «Формирование комфортной городской (сельской)</w:t>
      </w:r>
      <w:r w:rsidR="004963EB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Pr="001060B8">
        <w:rPr>
          <w:rFonts w:eastAsia="SimSun"/>
          <w:kern w:val="1"/>
          <w:sz w:val="28"/>
          <w:szCs w:val="28"/>
          <w:lang w:eastAsia="ar-SA"/>
        </w:rPr>
        <w:t>среды»</w:t>
      </w:r>
      <w:r w:rsidR="004963EB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Pr="001060B8">
        <w:rPr>
          <w:rFonts w:eastAsia="SimSun"/>
          <w:kern w:val="1"/>
          <w:sz w:val="28"/>
          <w:szCs w:val="28"/>
          <w:lang w:eastAsia="ar-SA"/>
        </w:rPr>
        <w:t xml:space="preserve">на 2018-2022 годы Муниципального образования </w:t>
      </w:r>
      <w:proofErr w:type="spellStart"/>
      <w:r w:rsidRPr="001060B8">
        <w:rPr>
          <w:rFonts w:eastAsia="SimSun"/>
          <w:kern w:val="1"/>
          <w:sz w:val="28"/>
          <w:szCs w:val="28"/>
          <w:lang w:eastAsia="ar-SA"/>
        </w:rPr>
        <w:t>Таежнинский</w:t>
      </w:r>
      <w:proofErr w:type="spellEnd"/>
      <w:r w:rsidRPr="001060B8">
        <w:rPr>
          <w:rFonts w:eastAsia="SimSun"/>
          <w:kern w:val="1"/>
          <w:sz w:val="28"/>
          <w:szCs w:val="28"/>
          <w:lang w:eastAsia="ar-SA"/>
        </w:rPr>
        <w:t xml:space="preserve"> сельсовет</w:t>
      </w:r>
      <w:r w:rsidR="004963EB">
        <w:rPr>
          <w:rFonts w:eastAsia="SimSun"/>
          <w:kern w:val="1"/>
          <w:sz w:val="28"/>
          <w:szCs w:val="28"/>
          <w:lang w:eastAsia="ar-SA"/>
        </w:rPr>
        <w:t xml:space="preserve"> </w:t>
      </w:r>
      <w:proofErr w:type="spellStart"/>
      <w:r w:rsidRPr="001060B8">
        <w:rPr>
          <w:rFonts w:eastAsia="SimSun"/>
          <w:kern w:val="1"/>
          <w:sz w:val="28"/>
          <w:szCs w:val="28"/>
          <w:lang w:eastAsia="ar-SA"/>
        </w:rPr>
        <w:t>Богучанского</w:t>
      </w:r>
      <w:proofErr w:type="spellEnd"/>
      <w:r w:rsidRPr="001060B8">
        <w:rPr>
          <w:rFonts w:eastAsia="SimSun"/>
          <w:kern w:val="1"/>
          <w:sz w:val="28"/>
          <w:szCs w:val="28"/>
          <w:lang w:eastAsia="ar-SA"/>
        </w:rPr>
        <w:t xml:space="preserve"> района Красноярского края</w:t>
      </w:r>
      <w:r>
        <w:rPr>
          <w:rFonts w:eastAsia="SimSun"/>
          <w:kern w:val="1"/>
          <w:sz w:val="28"/>
          <w:szCs w:val="28"/>
          <w:lang w:eastAsia="ar-SA"/>
        </w:rPr>
        <w:t xml:space="preserve"> в раздел</w:t>
      </w:r>
      <w:r w:rsidR="004963EB">
        <w:rPr>
          <w:rFonts w:eastAsia="SimSun"/>
          <w:kern w:val="1"/>
          <w:sz w:val="28"/>
          <w:szCs w:val="28"/>
          <w:lang w:eastAsia="ar-SA"/>
        </w:rPr>
        <w:t xml:space="preserve">е </w:t>
      </w:r>
      <w:r>
        <w:rPr>
          <w:rFonts w:eastAsia="SimSun"/>
          <w:kern w:val="1"/>
          <w:sz w:val="28"/>
          <w:szCs w:val="28"/>
          <w:lang w:eastAsia="ar-SA"/>
        </w:rPr>
        <w:t xml:space="preserve"> </w:t>
      </w:r>
      <w:r w:rsidR="004963EB">
        <w:rPr>
          <w:rFonts w:eastAsia="SimSun"/>
          <w:kern w:val="1"/>
          <w:sz w:val="28"/>
          <w:szCs w:val="28"/>
          <w:lang w:eastAsia="ar-SA"/>
        </w:rPr>
        <w:t>Мероприятия программы «</w:t>
      </w:r>
      <w:r>
        <w:rPr>
          <w:rFonts w:eastAsia="SimSun"/>
          <w:kern w:val="1"/>
          <w:sz w:val="28"/>
          <w:szCs w:val="28"/>
          <w:lang w:eastAsia="ar-SA"/>
        </w:rPr>
        <w:t>Задач</w:t>
      </w:r>
      <w:r w:rsidR="004963EB">
        <w:rPr>
          <w:rFonts w:eastAsia="SimSun"/>
          <w:kern w:val="1"/>
          <w:sz w:val="28"/>
          <w:szCs w:val="28"/>
          <w:lang w:eastAsia="ar-SA"/>
        </w:rPr>
        <w:t>а</w:t>
      </w:r>
      <w:r>
        <w:rPr>
          <w:rFonts w:eastAsia="SimSun"/>
          <w:kern w:val="1"/>
          <w:sz w:val="28"/>
          <w:szCs w:val="28"/>
          <w:lang w:eastAsia="ar-SA"/>
        </w:rPr>
        <w:t xml:space="preserve"> 2</w:t>
      </w:r>
      <w:r w:rsidR="004963EB">
        <w:rPr>
          <w:rFonts w:eastAsia="SimSun"/>
          <w:kern w:val="1"/>
          <w:sz w:val="28"/>
          <w:szCs w:val="28"/>
          <w:lang w:eastAsia="ar-SA"/>
        </w:rPr>
        <w:t xml:space="preserve">» в подразделе Мероприятия 2.1 «Благоустройство дворовых территорий» дополнить последним абзацем следующего содержания: </w:t>
      </w:r>
      <w:proofErr w:type="gramStart"/>
      <w:r w:rsidR="004963EB">
        <w:rPr>
          <w:rFonts w:eastAsia="SimSun"/>
          <w:kern w:val="1"/>
          <w:sz w:val="28"/>
          <w:szCs w:val="28"/>
          <w:lang w:eastAsia="ar-SA"/>
        </w:rPr>
        <w:t>«</w:t>
      </w:r>
      <w:r w:rsidR="00EC73B7">
        <w:rPr>
          <w:rFonts w:eastAsia="SimSun"/>
          <w:kern w:val="1"/>
          <w:sz w:val="28"/>
          <w:szCs w:val="28"/>
          <w:lang w:eastAsia="ar-SA"/>
        </w:rPr>
        <w:t>А</w:t>
      </w:r>
      <w:r w:rsidR="004963EB">
        <w:rPr>
          <w:rFonts w:eastAsia="SimSun"/>
          <w:kern w:val="1"/>
          <w:sz w:val="28"/>
          <w:szCs w:val="28"/>
          <w:lang w:eastAsia="ar-SA"/>
        </w:rPr>
        <w:t xml:space="preserve">дминистрации </w:t>
      </w:r>
      <w:proofErr w:type="spellStart"/>
      <w:r w:rsidR="004963EB">
        <w:rPr>
          <w:rFonts w:eastAsia="SimSun"/>
          <w:kern w:val="1"/>
          <w:sz w:val="28"/>
          <w:szCs w:val="28"/>
          <w:lang w:eastAsia="ar-SA"/>
        </w:rPr>
        <w:t>Таежнинского</w:t>
      </w:r>
      <w:proofErr w:type="spellEnd"/>
      <w:r w:rsidR="004963EB">
        <w:rPr>
          <w:rFonts w:eastAsia="SimSun"/>
          <w:kern w:val="1"/>
          <w:sz w:val="28"/>
          <w:szCs w:val="28"/>
          <w:lang w:eastAsia="ar-SA"/>
        </w:rPr>
        <w:t xml:space="preserve"> сельсовета заключить контракт </w:t>
      </w:r>
      <w:r w:rsidR="00EC73B7">
        <w:rPr>
          <w:rFonts w:eastAsia="SimSun"/>
          <w:kern w:val="1"/>
          <w:sz w:val="28"/>
          <w:szCs w:val="28"/>
          <w:lang w:eastAsia="ar-SA"/>
        </w:rPr>
        <w:t xml:space="preserve">по результатам закупки товаров, работ и услуг для обеспечения муниципальных нужд в целях реализации муниципальных программ </w:t>
      </w:r>
      <w:r w:rsidR="004963EB">
        <w:rPr>
          <w:rFonts w:eastAsia="SimSun"/>
          <w:kern w:val="1"/>
          <w:sz w:val="28"/>
          <w:szCs w:val="28"/>
          <w:lang w:eastAsia="ar-SA"/>
        </w:rPr>
        <w:t xml:space="preserve">на выполнение работ по благоустройству дворовой территории не позднее 1 мая года </w:t>
      </w:r>
      <w:r w:rsidR="004963EB">
        <w:rPr>
          <w:rFonts w:eastAsia="SimSun"/>
          <w:kern w:val="1"/>
          <w:sz w:val="28"/>
          <w:szCs w:val="28"/>
          <w:lang w:eastAsia="ar-SA"/>
        </w:rPr>
        <w:lastRenderedPageBreak/>
        <w:t>предоставления субсидии</w:t>
      </w:r>
      <w:r w:rsidR="00EC73B7">
        <w:rPr>
          <w:rFonts w:eastAsia="SimSun"/>
          <w:kern w:val="1"/>
          <w:sz w:val="28"/>
          <w:szCs w:val="28"/>
          <w:lang w:eastAsia="ar-SA"/>
        </w:rPr>
        <w:t>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</w:t>
      </w:r>
      <w:proofErr w:type="gramEnd"/>
      <w:r w:rsidR="00EC73B7">
        <w:rPr>
          <w:rFonts w:eastAsia="SimSun"/>
          <w:kern w:val="1"/>
          <w:sz w:val="28"/>
          <w:szCs w:val="28"/>
          <w:lang w:eastAsia="ar-SA"/>
        </w:rPr>
        <w:t xml:space="preserve"> </w:t>
      </w:r>
      <w:proofErr w:type="gramStart"/>
      <w:r w:rsidR="00EC73B7">
        <w:rPr>
          <w:rFonts w:eastAsia="SimSun"/>
          <w:kern w:val="1"/>
          <w:sz w:val="28"/>
          <w:szCs w:val="28"/>
          <w:lang w:eastAsia="ar-SA"/>
        </w:rPr>
        <w:t>порядке</w:t>
      </w:r>
      <w:proofErr w:type="gramEnd"/>
      <w:r w:rsidR="00EC73B7">
        <w:rPr>
          <w:rFonts w:eastAsia="SimSun"/>
          <w:kern w:val="1"/>
          <w:sz w:val="28"/>
          <w:szCs w:val="28"/>
          <w:lang w:eastAsia="ar-SA"/>
        </w:rPr>
        <w:t>, установленном законодательством Российской Федерации, при которых срок заключения таких контрактов продлевается на срок указанного обжалования».</w:t>
      </w:r>
    </w:p>
    <w:p w:rsidR="000E1AAE" w:rsidRPr="001C1CA1" w:rsidRDefault="001C1CA1" w:rsidP="008D03AD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D03AD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004FFB" w:rsidRPr="001C1CA1">
        <w:rPr>
          <w:sz w:val="28"/>
          <w:szCs w:val="28"/>
        </w:rPr>
        <w:t>Постановление вступает в силу в день, следующий за днем его официального опубликования в бюллетене «</w:t>
      </w:r>
      <w:proofErr w:type="spellStart"/>
      <w:r w:rsidR="00004FFB" w:rsidRPr="001C1CA1">
        <w:rPr>
          <w:sz w:val="28"/>
          <w:szCs w:val="28"/>
        </w:rPr>
        <w:t>Таежнинский</w:t>
      </w:r>
      <w:proofErr w:type="spellEnd"/>
      <w:r w:rsidR="00004FFB" w:rsidRPr="001C1CA1">
        <w:rPr>
          <w:sz w:val="28"/>
          <w:szCs w:val="28"/>
        </w:rPr>
        <w:t xml:space="preserve"> вестник»</w:t>
      </w:r>
      <w:r w:rsidR="00532EF3">
        <w:rPr>
          <w:sz w:val="28"/>
          <w:szCs w:val="28"/>
        </w:rPr>
        <w:t xml:space="preserve"> и подлежит размещению на официальном сайте </w:t>
      </w:r>
      <w:proofErr w:type="spellStart"/>
      <w:r w:rsidR="00532EF3">
        <w:rPr>
          <w:sz w:val="28"/>
          <w:szCs w:val="28"/>
        </w:rPr>
        <w:t>Таежнинского</w:t>
      </w:r>
      <w:proofErr w:type="spellEnd"/>
      <w:r w:rsidR="00532EF3">
        <w:rPr>
          <w:sz w:val="28"/>
          <w:szCs w:val="28"/>
        </w:rPr>
        <w:t xml:space="preserve"> сельсовета в сети Интернет</w:t>
      </w:r>
      <w:r w:rsidR="00004FFB" w:rsidRPr="001C1CA1">
        <w:rPr>
          <w:sz w:val="28"/>
          <w:szCs w:val="28"/>
        </w:rPr>
        <w:t xml:space="preserve">.  </w:t>
      </w:r>
    </w:p>
    <w:p w:rsidR="00E061DF" w:rsidRPr="008D03AD" w:rsidRDefault="008D03AD" w:rsidP="008D03AD">
      <w:pPr>
        <w:pStyle w:val="ad"/>
        <w:tabs>
          <w:tab w:val="left" w:pos="993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004FFB" w:rsidRPr="008D03AD">
        <w:rPr>
          <w:sz w:val="28"/>
          <w:szCs w:val="28"/>
        </w:rPr>
        <w:t>Контроль за</w:t>
      </w:r>
      <w:proofErr w:type="gramEnd"/>
      <w:r w:rsidR="00004FFB" w:rsidRPr="008D03AD">
        <w:rPr>
          <w:sz w:val="28"/>
          <w:szCs w:val="28"/>
        </w:rPr>
        <w:t xml:space="preserve"> выполнением да</w:t>
      </w:r>
      <w:r>
        <w:rPr>
          <w:sz w:val="28"/>
          <w:szCs w:val="28"/>
        </w:rPr>
        <w:t xml:space="preserve">нного постановления оставляю за </w:t>
      </w:r>
      <w:r w:rsidR="00004FFB" w:rsidRPr="008D03AD">
        <w:rPr>
          <w:sz w:val="28"/>
          <w:szCs w:val="28"/>
        </w:rPr>
        <w:t>собой.</w:t>
      </w:r>
    </w:p>
    <w:p w:rsidR="001C1CA1" w:rsidRPr="00A81EB6" w:rsidRDefault="001C1CA1" w:rsidP="001C1CA1">
      <w:pPr>
        <w:pStyle w:val="ad"/>
        <w:tabs>
          <w:tab w:val="left" w:pos="993"/>
        </w:tabs>
        <w:ind w:left="709" w:firstLine="0"/>
        <w:rPr>
          <w:sz w:val="28"/>
          <w:szCs w:val="28"/>
        </w:rPr>
      </w:pPr>
    </w:p>
    <w:p w:rsidR="00F520BF" w:rsidRPr="00A81EB6" w:rsidRDefault="00F520BF" w:rsidP="00E061DF">
      <w:pPr>
        <w:ind w:left="708"/>
        <w:jc w:val="left"/>
        <w:rPr>
          <w:sz w:val="28"/>
          <w:szCs w:val="28"/>
        </w:rPr>
      </w:pPr>
    </w:p>
    <w:p w:rsidR="00673494" w:rsidRDefault="00F520BF" w:rsidP="004364F3">
      <w:pPr>
        <w:ind w:firstLine="0"/>
        <w:jc w:val="left"/>
        <w:rPr>
          <w:sz w:val="28"/>
          <w:szCs w:val="28"/>
        </w:rPr>
      </w:pPr>
      <w:r w:rsidRPr="00A81EB6">
        <w:rPr>
          <w:sz w:val="28"/>
          <w:szCs w:val="28"/>
        </w:rPr>
        <w:t>Глав</w:t>
      </w:r>
      <w:r w:rsidR="00A75842">
        <w:rPr>
          <w:sz w:val="28"/>
          <w:szCs w:val="28"/>
        </w:rPr>
        <w:t>а</w:t>
      </w:r>
      <w:r w:rsidR="00A81EB6">
        <w:rPr>
          <w:sz w:val="28"/>
          <w:szCs w:val="28"/>
        </w:rPr>
        <w:t xml:space="preserve"> </w:t>
      </w:r>
      <w:proofErr w:type="spellStart"/>
      <w:r w:rsidR="00A81EB6">
        <w:rPr>
          <w:sz w:val="28"/>
          <w:szCs w:val="28"/>
        </w:rPr>
        <w:t>Таежнинского</w:t>
      </w:r>
      <w:proofErr w:type="spellEnd"/>
      <w:r w:rsidR="00A81EB6">
        <w:rPr>
          <w:sz w:val="28"/>
          <w:szCs w:val="28"/>
        </w:rPr>
        <w:t xml:space="preserve"> сельсовета</w:t>
      </w:r>
      <w:r w:rsidR="00A81EB6">
        <w:rPr>
          <w:sz w:val="28"/>
          <w:szCs w:val="28"/>
        </w:rPr>
        <w:tab/>
      </w:r>
      <w:r w:rsidR="002C4724">
        <w:rPr>
          <w:sz w:val="28"/>
          <w:szCs w:val="28"/>
        </w:rPr>
        <w:t xml:space="preserve">         </w:t>
      </w:r>
      <w:r w:rsidR="00EC73B7">
        <w:rPr>
          <w:sz w:val="28"/>
          <w:szCs w:val="28"/>
        </w:rPr>
        <w:t xml:space="preserve">   </w:t>
      </w:r>
      <w:r w:rsidR="002C4724">
        <w:rPr>
          <w:sz w:val="28"/>
          <w:szCs w:val="28"/>
        </w:rPr>
        <w:t xml:space="preserve">  </w:t>
      </w:r>
      <w:r w:rsidR="00673494">
        <w:rPr>
          <w:sz w:val="28"/>
          <w:szCs w:val="28"/>
        </w:rPr>
        <w:t xml:space="preserve">   </w:t>
      </w:r>
      <w:r w:rsidR="002C4724">
        <w:rPr>
          <w:sz w:val="28"/>
          <w:szCs w:val="28"/>
        </w:rPr>
        <w:t xml:space="preserve">    </w:t>
      </w:r>
      <w:r w:rsidR="00A75842">
        <w:rPr>
          <w:sz w:val="28"/>
          <w:szCs w:val="28"/>
        </w:rPr>
        <w:t xml:space="preserve">     </w:t>
      </w:r>
      <w:r w:rsidR="002C4724">
        <w:rPr>
          <w:sz w:val="28"/>
          <w:szCs w:val="28"/>
        </w:rPr>
        <w:t xml:space="preserve">    </w:t>
      </w:r>
      <w:r w:rsidR="00673494">
        <w:rPr>
          <w:sz w:val="28"/>
          <w:szCs w:val="28"/>
        </w:rPr>
        <w:t xml:space="preserve"> </w:t>
      </w:r>
      <w:r w:rsidR="002C4724">
        <w:rPr>
          <w:sz w:val="28"/>
          <w:szCs w:val="28"/>
        </w:rPr>
        <w:t xml:space="preserve">          </w:t>
      </w:r>
      <w:r w:rsidR="009767D4">
        <w:rPr>
          <w:sz w:val="28"/>
          <w:szCs w:val="28"/>
        </w:rPr>
        <w:tab/>
      </w:r>
      <w:proofErr w:type="spellStart"/>
      <w:r w:rsidR="00A75842">
        <w:rPr>
          <w:sz w:val="28"/>
          <w:szCs w:val="28"/>
        </w:rPr>
        <w:t>С.П.Муссобиров</w:t>
      </w:r>
      <w:proofErr w:type="spellEnd"/>
    </w:p>
    <w:p w:rsidR="00532EF3" w:rsidRDefault="00532EF3" w:rsidP="00673494">
      <w:pPr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532EF3" w:rsidSect="003A6A93">
      <w:head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D74" w:rsidRDefault="00593D74" w:rsidP="009767D4">
      <w:r>
        <w:separator/>
      </w:r>
    </w:p>
  </w:endnote>
  <w:endnote w:type="continuationSeparator" w:id="0">
    <w:p w:rsidR="00593D74" w:rsidRDefault="00593D74" w:rsidP="00976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D74" w:rsidRDefault="00593D74" w:rsidP="009767D4">
      <w:r>
        <w:separator/>
      </w:r>
    </w:p>
  </w:footnote>
  <w:footnote w:type="continuationSeparator" w:id="0">
    <w:p w:rsidR="00593D74" w:rsidRDefault="00593D74" w:rsidP="009767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C75" w:rsidRPr="00AA7816" w:rsidRDefault="00DE5C75" w:rsidP="004364F3">
    <w:pPr>
      <w:pStyle w:val="a7"/>
      <w:tabs>
        <w:tab w:val="center" w:pos="7285"/>
        <w:tab w:val="left" w:pos="8139"/>
      </w:tabs>
      <w:rPr>
        <w:rFonts w:cs="Times New Roman"/>
        <w:szCs w:val="24"/>
      </w:rPr>
    </w:pPr>
    <w:r>
      <w:tab/>
    </w:r>
    <w:r w:rsidR="003C7A39" w:rsidRPr="00AA7816">
      <w:rPr>
        <w:rFonts w:cs="Times New Roman"/>
        <w:szCs w:val="24"/>
      </w:rPr>
      <w:fldChar w:fldCharType="begin"/>
    </w:r>
    <w:r w:rsidRPr="00AA7816">
      <w:rPr>
        <w:rFonts w:cs="Times New Roman"/>
        <w:szCs w:val="24"/>
      </w:rPr>
      <w:instrText>PAGE   \* MERGEFORMAT</w:instrText>
    </w:r>
    <w:r w:rsidR="003C7A39" w:rsidRPr="00AA7816">
      <w:rPr>
        <w:rFonts w:cs="Times New Roman"/>
        <w:szCs w:val="24"/>
      </w:rPr>
      <w:fldChar w:fldCharType="separate"/>
    </w:r>
    <w:r w:rsidR="004D52A3">
      <w:rPr>
        <w:rFonts w:cs="Times New Roman"/>
        <w:noProof/>
        <w:szCs w:val="24"/>
      </w:rPr>
      <w:t>1</w:t>
    </w:r>
    <w:r w:rsidR="003C7A39" w:rsidRPr="00AA7816">
      <w:rPr>
        <w:rFonts w:cs="Times New Roman"/>
        <w:szCs w:val="24"/>
      </w:rPr>
      <w:fldChar w:fldCharType="end"/>
    </w:r>
    <w:r w:rsidRPr="00AA7816">
      <w:rPr>
        <w:rFonts w:cs="Times New Roman"/>
        <w:szCs w:val="24"/>
      </w:rPr>
      <w:tab/>
    </w:r>
  </w:p>
  <w:p w:rsidR="00DE5C75" w:rsidRPr="00AA7816" w:rsidRDefault="00DE5C75" w:rsidP="004364F3">
    <w:pPr>
      <w:pStyle w:val="a7"/>
      <w:tabs>
        <w:tab w:val="center" w:pos="7285"/>
        <w:tab w:val="left" w:pos="8139"/>
      </w:tabs>
      <w:rPr>
        <w:rFonts w:cs="Times New Roman"/>
        <w:sz w:val="1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B49C7"/>
    <w:multiLevelType w:val="hybridMultilevel"/>
    <w:tmpl w:val="71205226"/>
    <w:lvl w:ilvl="0" w:tplc="D27A3ADC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1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67BD0"/>
    <w:multiLevelType w:val="hybridMultilevel"/>
    <w:tmpl w:val="268E70AE"/>
    <w:lvl w:ilvl="0" w:tplc="560452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481C7E"/>
    <w:multiLevelType w:val="multilevel"/>
    <w:tmpl w:val="84F42C2C"/>
    <w:lvl w:ilvl="0">
      <w:start w:val="1"/>
      <w:numFmt w:val="decimal"/>
      <w:lvlText w:val="%1."/>
      <w:lvlJc w:val="left"/>
      <w:pPr>
        <w:ind w:left="1699" w:hanging="99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061DF"/>
    <w:rsid w:val="00004FFB"/>
    <w:rsid w:val="000A3429"/>
    <w:rsid w:val="000D151A"/>
    <w:rsid w:val="000D3C96"/>
    <w:rsid w:val="000E1AAE"/>
    <w:rsid w:val="001060B8"/>
    <w:rsid w:val="0014361A"/>
    <w:rsid w:val="001A2FD4"/>
    <w:rsid w:val="001B3D8A"/>
    <w:rsid w:val="001B6813"/>
    <w:rsid w:val="001C1CA1"/>
    <w:rsid w:val="001E13C7"/>
    <w:rsid w:val="001E382F"/>
    <w:rsid w:val="001E4EE4"/>
    <w:rsid w:val="001E5F72"/>
    <w:rsid w:val="00247AAF"/>
    <w:rsid w:val="002C4724"/>
    <w:rsid w:val="002D1F2E"/>
    <w:rsid w:val="00321E4D"/>
    <w:rsid w:val="00345DF6"/>
    <w:rsid w:val="0039065A"/>
    <w:rsid w:val="003A6A93"/>
    <w:rsid w:val="003C7A39"/>
    <w:rsid w:val="003E4A73"/>
    <w:rsid w:val="003F3665"/>
    <w:rsid w:val="004364F3"/>
    <w:rsid w:val="00484410"/>
    <w:rsid w:val="004963EB"/>
    <w:rsid w:val="00497091"/>
    <w:rsid w:val="004A1381"/>
    <w:rsid w:val="004C50F9"/>
    <w:rsid w:val="004D52A3"/>
    <w:rsid w:val="004E778F"/>
    <w:rsid w:val="00523B94"/>
    <w:rsid w:val="00532EF3"/>
    <w:rsid w:val="005453DC"/>
    <w:rsid w:val="00554774"/>
    <w:rsid w:val="00581C3E"/>
    <w:rsid w:val="00593D74"/>
    <w:rsid w:val="005A140F"/>
    <w:rsid w:val="005D2F45"/>
    <w:rsid w:val="006221F2"/>
    <w:rsid w:val="00654997"/>
    <w:rsid w:val="00673494"/>
    <w:rsid w:val="006C56BF"/>
    <w:rsid w:val="006D00A5"/>
    <w:rsid w:val="006D6558"/>
    <w:rsid w:val="006E58C5"/>
    <w:rsid w:val="00706C11"/>
    <w:rsid w:val="00751231"/>
    <w:rsid w:val="00777135"/>
    <w:rsid w:val="00796CFA"/>
    <w:rsid w:val="007B0741"/>
    <w:rsid w:val="007D7E38"/>
    <w:rsid w:val="007E43F6"/>
    <w:rsid w:val="007E486F"/>
    <w:rsid w:val="00807343"/>
    <w:rsid w:val="00843C6A"/>
    <w:rsid w:val="0088339E"/>
    <w:rsid w:val="008D03AD"/>
    <w:rsid w:val="008E7EAC"/>
    <w:rsid w:val="009159B2"/>
    <w:rsid w:val="009767D4"/>
    <w:rsid w:val="009D5D64"/>
    <w:rsid w:val="00A75842"/>
    <w:rsid w:val="00A81EB6"/>
    <w:rsid w:val="00A947E6"/>
    <w:rsid w:val="00AC09DD"/>
    <w:rsid w:val="00AE10AD"/>
    <w:rsid w:val="00AF5B40"/>
    <w:rsid w:val="00B141CD"/>
    <w:rsid w:val="00B4735A"/>
    <w:rsid w:val="00B71AD9"/>
    <w:rsid w:val="00B73283"/>
    <w:rsid w:val="00B85DEB"/>
    <w:rsid w:val="00BB39F6"/>
    <w:rsid w:val="00C20594"/>
    <w:rsid w:val="00C31D00"/>
    <w:rsid w:val="00C654BC"/>
    <w:rsid w:val="00C969DB"/>
    <w:rsid w:val="00D2479C"/>
    <w:rsid w:val="00D24DD0"/>
    <w:rsid w:val="00D57652"/>
    <w:rsid w:val="00D60C5F"/>
    <w:rsid w:val="00D72DF0"/>
    <w:rsid w:val="00D848A1"/>
    <w:rsid w:val="00DB26CE"/>
    <w:rsid w:val="00DE5C75"/>
    <w:rsid w:val="00E061DF"/>
    <w:rsid w:val="00E069CE"/>
    <w:rsid w:val="00E3511B"/>
    <w:rsid w:val="00E45772"/>
    <w:rsid w:val="00E8583A"/>
    <w:rsid w:val="00E93D96"/>
    <w:rsid w:val="00EC73B7"/>
    <w:rsid w:val="00EE414A"/>
    <w:rsid w:val="00EF7F9D"/>
    <w:rsid w:val="00F06CAE"/>
    <w:rsid w:val="00F1789F"/>
    <w:rsid w:val="00F520BF"/>
    <w:rsid w:val="00FB011F"/>
    <w:rsid w:val="00FB7855"/>
    <w:rsid w:val="00FF1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39B63-D1ED-430F-88B8-0A2FF7CFE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Каверзина В.В.</dc:creator>
  <cp:lastModifiedBy>ЮРИСТ</cp:lastModifiedBy>
  <cp:revision>22</cp:revision>
  <cp:lastPrinted>2019-04-01T02:38:00Z</cp:lastPrinted>
  <dcterms:created xsi:type="dcterms:W3CDTF">2018-06-26T04:57:00Z</dcterms:created>
  <dcterms:modified xsi:type="dcterms:W3CDTF">2019-04-01T02:38:00Z</dcterms:modified>
</cp:coreProperties>
</file>