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15616D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632C">
        <w:rPr>
          <w:rFonts w:ascii="Times New Roman" w:hAnsi="Times New Roman" w:cs="Times New Roman"/>
          <w:sz w:val="28"/>
          <w:szCs w:val="28"/>
        </w:rPr>
        <w:t>26.06</w:t>
      </w:r>
      <w:r w:rsidR="009E5A4B">
        <w:rPr>
          <w:rFonts w:ascii="Times New Roman" w:hAnsi="Times New Roman" w:cs="Times New Roman"/>
          <w:sz w:val="28"/>
          <w:szCs w:val="28"/>
        </w:rPr>
        <w:t>.</w:t>
      </w:r>
      <w:r w:rsidR="00A856D3">
        <w:rPr>
          <w:rFonts w:ascii="Times New Roman" w:hAnsi="Times New Roman" w:cs="Times New Roman"/>
          <w:sz w:val="28"/>
          <w:szCs w:val="28"/>
        </w:rPr>
        <w:t>2023</w:t>
      </w:r>
      <w:r w:rsidR="008D764F" w:rsidRPr="0015616D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4361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>
        <w:rPr>
          <w:rFonts w:ascii="Times New Roman" w:hAnsi="Times New Roman" w:cs="Times New Roman"/>
          <w:sz w:val="28"/>
          <w:szCs w:val="28"/>
        </w:rPr>
        <w:tab/>
      </w:r>
      <w:r w:rsidR="0015616D">
        <w:rPr>
          <w:rFonts w:ascii="Times New Roman" w:hAnsi="Times New Roman" w:cs="Times New Roman"/>
          <w:sz w:val="28"/>
          <w:szCs w:val="28"/>
        </w:rPr>
        <w:tab/>
      </w:r>
      <w:r w:rsidR="0015616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>
        <w:rPr>
          <w:rFonts w:ascii="Times New Roman" w:hAnsi="Times New Roman" w:cs="Times New Roman"/>
          <w:sz w:val="28"/>
          <w:szCs w:val="28"/>
        </w:rPr>
        <w:t xml:space="preserve">   № </w:t>
      </w:r>
      <w:r w:rsidR="002E632C">
        <w:rPr>
          <w:rFonts w:ascii="Times New Roman" w:hAnsi="Times New Roman" w:cs="Times New Roman"/>
          <w:sz w:val="28"/>
          <w:szCs w:val="28"/>
        </w:rPr>
        <w:t>119</w:t>
      </w:r>
      <w:r w:rsidR="008D764F" w:rsidRPr="0015616D">
        <w:rPr>
          <w:rFonts w:ascii="Times New Roman" w:hAnsi="Times New Roman" w:cs="Times New Roman"/>
          <w:sz w:val="28"/>
          <w:szCs w:val="28"/>
        </w:rPr>
        <w:br/>
      </w:r>
    </w:p>
    <w:p w:rsidR="00A856D3" w:rsidRPr="000A4E2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Таежнинског</w:t>
      </w:r>
      <w:r>
        <w:rPr>
          <w:rFonts w:ascii="Times New Roman" w:hAnsi="Times New Roman" w:cs="Times New Roman"/>
          <w:sz w:val="28"/>
          <w:szCs w:val="28"/>
        </w:rPr>
        <w:t>о сельсовета от 29.03.2022г. №66/1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</w:t>
      </w:r>
      <w:r>
        <w:rPr>
          <w:rFonts w:ascii="Times New Roman" w:hAnsi="Times New Roman" w:cs="Times New Roman"/>
          <w:sz w:val="28"/>
          <w:szCs w:val="28"/>
        </w:rPr>
        <w:t xml:space="preserve">дении  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  <w:r w:rsidRPr="000A4E28">
        <w:rPr>
          <w:rFonts w:ascii="Times New Roman" w:hAnsi="Times New Roman" w:cs="Times New Roman"/>
          <w:sz w:val="28"/>
          <w:szCs w:val="28"/>
        </w:rPr>
        <w:t>«Улучшение качества жизни населения Муниципального образования Таежнинский сельсовет» на 202</w:t>
      </w:r>
      <w:r w:rsidR="000E2E96">
        <w:rPr>
          <w:rFonts w:ascii="Times New Roman" w:hAnsi="Times New Roman" w:cs="Times New Roman"/>
          <w:sz w:val="28"/>
          <w:szCs w:val="28"/>
        </w:rPr>
        <w:t>3-2025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15616D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15616D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15616D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56D3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A856D3" w:rsidRPr="00C66380" w:rsidRDefault="00A856D3" w:rsidP="00C663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80">
        <w:rPr>
          <w:rFonts w:ascii="Times New Roman" w:hAnsi="Times New Roman" w:cs="Times New Roman"/>
          <w:sz w:val="28"/>
          <w:szCs w:val="28"/>
        </w:rPr>
        <w:t>сельсовета от 29.03.2022г. № 66/1 «Об утверждении муниципальной программы «Улучшение качества жизни населения М</w:t>
      </w:r>
      <w:r w:rsidR="009E547D" w:rsidRPr="00C66380">
        <w:rPr>
          <w:rFonts w:ascii="Times New Roman" w:hAnsi="Times New Roman" w:cs="Times New Roman"/>
          <w:sz w:val="28"/>
          <w:szCs w:val="28"/>
        </w:rPr>
        <w:t>О Таежнинский сельсовет» на 2023-2025</w:t>
      </w:r>
      <w:r w:rsidRPr="00C66380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56D3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6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56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56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сайте Таежнинский сельсовет и распространяет свое действие н</w:t>
      </w:r>
      <w:r>
        <w:rPr>
          <w:rFonts w:ascii="Times New Roman" w:hAnsi="Times New Roman" w:cs="Times New Roman"/>
          <w:sz w:val="28"/>
          <w:szCs w:val="28"/>
        </w:rPr>
        <w:t>а правоотношения, возникшие с 01.01.2023</w:t>
      </w:r>
      <w:r w:rsidRPr="00A856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A856D3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Pr="0015616D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15616D" w:rsidTr="004361EB">
        <w:tc>
          <w:tcPr>
            <w:tcW w:w="9464" w:type="dxa"/>
          </w:tcPr>
          <w:p w:rsidR="008F2E04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156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15616D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15616D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A56021" w:rsidTr="004361EB">
        <w:tc>
          <w:tcPr>
            <w:tcW w:w="9464" w:type="dxa"/>
          </w:tcPr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A67D9" w:rsidRDefault="000A67D9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</w:t>
            </w:r>
          </w:p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Таежнинского сельсовета</w:t>
            </w:r>
          </w:p>
          <w:p w:rsidR="004361EB" w:rsidRPr="004C64C0" w:rsidRDefault="002E632C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 26.06.2023г. №  119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Администрация Таежнинского сельсовета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Богучанского района Красноярского кр</w:t>
            </w:r>
            <w:bookmarkStart w:id="0" w:name="_GoBack"/>
            <w:bookmarkEnd w:id="0"/>
            <w:r w:rsidRPr="004C64C0">
              <w:rPr>
                <w:rFonts w:ascii="Arial" w:eastAsia="Calibri" w:hAnsi="Arial" w:cs="Arial"/>
                <w:sz w:val="24"/>
                <w:szCs w:val="24"/>
              </w:rPr>
              <w:t>ая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«УЛУЧШЕНИЕ КАЧЕСТВА ЖИЗНИ НАСЕЛЕНИЯ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МУНИЦИПАЛЬНОГО ОБРАЗОВАНИЯ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ТАЕЖНИНСКИЙ СЕЛЬСОВЕТ»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361E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0E2E96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п. Таежный, 2023</w:t>
            </w:r>
            <w:r w:rsidR="004C64C0" w:rsidRPr="004C64C0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695" w:type="dxa"/>
          </w:tcPr>
          <w:p w:rsidR="004C64C0" w:rsidRPr="00A56021" w:rsidRDefault="004C64C0" w:rsidP="00C12C11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030" w:rsidRDefault="00305030" w:rsidP="004C64C0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097" w:rsidRDefault="004D7097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1.ПАСПОРТ МУНИЦИПАЛЬНОЙ ПРОГРАММЫ ТАЕЖНИНСКОГО СЕЛЬСОВЕТА</w:t>
      </w:r>
    </w:p>
    <w:p w:rsidR="000E2E96" w:rsidRPr="000D6633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УЛУЧШЕНИЕ КАЧЕСТВА ЖИЗНИ НАСЕЛЕНИЯ МО ТАЕЖНИНСКИЙ СЕЛЬСОВЕТ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0D6633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0D6633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 от 17.02.2021г. №25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Перечня муниципальных програм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Таежнинского сельсовета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E2E96" w:rsidRPr="000D6633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0D6633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96" w:rsidRPr="000D6633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E2E96" w:rsidRPr="000D6633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-коммунальное хозяйство»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 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E2E96" w:rsidRPr="000D6633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0D6633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0D6633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показатели результативности программы с расшифровкой плановых значений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1.Процент привлечения населения муниципального образования к работам по благоустройству;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3.Доля освещенных улиц и переулков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4.Количество обустроенных мест массового отдыха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5.Увеличение доли протяженности автомобильных дорог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0D6633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E2E96" w:rsidRPr="000D6633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объем финансирования на 2023-2025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составляет </w:t>
            </w:r>
          </w:p>
          <w:p w:rsidR="000E2E96" w:rsidRPr="00141912" w:rsidRDefault="002642B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472 568,25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в том числе:</w:t>
            </w:r>
          </w:p>
          <w:p w:rsidR="000E2E96" w:rsidRPr="00141912" w:rsidRDefault="002642B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всего: 458 508,43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E2E96" w:rsidRPr="00141912" w:rsidRDefault="002642B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11 565,23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E2E96" w:rsidRPr="00141912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178 696,78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E2E96" w:rsidRPr="00141912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всего: 7 253,76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E2E96" w:rsidRPr="00141912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7 253,76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–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руб.</w:t>
            </w:r>
          </w:p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всего: </w:t>
            </w:r>
            <w:r w:rsidR="00D71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6 806,06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6</w:t>
            </w:r>
            <w:r w:rsidR="00D71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806,06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0E2E96" w:rsidRPr="00FB195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–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руб.</w:t>
            </w:r>
          </w:p>
        </w:tc>
      </w:tr>
      <w:tr w:rsidR="000E2E96" w:rsidRPr="000D6633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Площадь поселка Таежный – 747,3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Экономическое развитие поселка Таёжный связано </w:t>
      </w:r>
      <w:r>
        <w:rPr>
          <w:rFonts w:ascii="Arial" w:eastAsia="Times New Roman" w:hAnsi="Arial" w:cs="Arial"/>
          <w:sz w:val="24"/>
          <w:szCs w:val="24"/>
          <w:lang w:eastAsia="ru-RU"/>
        </w:rPr>
        <w:t>открытием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Богучанс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кого алюминиевого завода на 3500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мест близ с. Карабула в 7 км юго-восточнее п. Таёжный.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В с</w:t>
      </w:r>
      <w:r>
        <w:rPr>
          <w:rFonts w:ascii="Arial" w:eastAsia="Times New Roman" w:hAnsi="Arial" w:cs="Arial"/>
          <w:sz w:val="24"/>
          <w:szCs w:val="24"/>
          <w:lang w:eastAsia="ru-RU"/>
        </w:rPr>
        <w:t>остав алюминиевого завода входят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электролизный, литейный, анодный цеха, объекты электроснабжения и инфраструктуры. </w:t>
      </w:r>
      <w:r w:rsidRPr="00701B79">
        <w:rPr>
          <w:rFonts w:ascii="Arial" w:eastAsia="Times New Roman" w:hAnsi="Arial" w:cs="Arial"/>
          <w:sz w:val="24"/>
          <w:szCs w:val="24"/>
          <w:lang w:eastAsia="ru-RU"/>
        </w:rPr>
        <w:t xml:space="preserve">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01B79">
        <w:rPr>
          <w:rFonts w:ascii="Arial" w:eastAsia="Times New Roman" w:hAnsi="Arial" w:cs="Arial"/>
          <w:sz w:val="24"/>
          <w:szCs w:val="24"/>
          <w:lang w:eastAsia="ru-RU"/>
        </w:rPr>
        <w:t>БоАЗа</w:t>
      </w:r>
      <w:proofErr w:type="spellEnd"/>
      <w:r w:rsidRPr="00701B79">
        <w:rPr>
          <w:rFonts w:ascii="Arial" w:eastAsia="Times New Roman" w:hAnsi="Arial" w:cs="Arial"/>
          <w:sz w:val="24"/>
          <w:szCs w:val="24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постоянного населения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МО Таежнинский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сельсоовет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по со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стоянию на 01 января 2022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составляет </w:t>
      </w:r>
      <w:r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>7624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человек, в том числе в</w:t>
      </w:r>
      <w:r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п. Таёжный проживает 6 976 человек и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прилегающей с. Карабула – 648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чел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/>
        <w:ind w:left="-709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3.ПРИОРИТЕТЫ И ЦЕЛИ СОЦИАЛЬНО-ЭКОНОМИЧЕСКОГО РАЗВИТИЯ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МО ТАЕЖНИНСКИЙ СЕЛЬСОВЕТ, ОПИСАНИЕ ОСНОВНЫХ ЦЕЛЕЙ И ЗАДАЧ ПРОГРАММЫ, ПРОГНОЗ РАЗВИТИЯ МО ТАЕЖНИНСКИЙ СЕЛЬСОВЕТ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этой цели предполагает решение следующих приоритетных задач.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благоустройства территории: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обеспечения защиты населения и территорий: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жилищно-коммунального хозяйства: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Сохранение жилищного фонда на территории муниципального образования.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развития транспортной системы: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социальной, культурной и спортивной жизни: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Основными целевыми индикаторами муниципальной программы являются:</w:t>
      </w:r>
    </w:p>
    <w:p w:rsidR="000E2E96" w:rsidRPr="000D6633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Процент привлечения населения муниципального образования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благоустройству;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предприятий и организаций поселения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благоустройству.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освещенных улиц и переулков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обустроенных мест массового отдыха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обучением по действиям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в ситуациях природного и техногенного характера.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4.МЕХАНИЗМ РЕАЛИЗАЦИИ ОТДЕЛЬНЫХ МЕРОПРИЯТИЙ ПРОГРАММЫ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Прогр</w:t>
      </w:r>
      <w:r>
        <w:rPr>
          <w:rFonts w:ascii="Arial" w:eastAsia="Times New Roman" w:hAnsi="Arial" w:cs="Arial"/>
          <w:sz w:val="24"/>
          <w:szCs w:val="24"/>
          <w:lang w:eastAsia="ru-RU"/>
        </w:rPr>
        <w:t>амма рассчитана на период с 2023 по 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0D6633" w:rsidRDefault="000E2E96" w:rsidP="000E2E96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0D6633" w:rsidRDefault="000E2E96" w:rsidP="000E2E96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>Перечень подпрограмм с указанием сроков их реализации и ожидаемых результатов: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М</w:t>
      </w:r>
      <w:r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«Защита населения и территорий МО Таежнинский сельсовет о</w:t>
      </w:r>
      <w:r>
        <w:rPr>
          <w:rFonts w:ascii="Arial" w:eastAsia="Times New Roman" w:hAnsi="Arial" w:cs="Arial"/>
          <w:sz w:val="24"/>
          <w:szCs w:val="24"/>
          <w:lang w:eastAsia="ru-RU"/>
        </w:rPr>
        <w:t>т чрезвычайных ситуаций»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«Жилищно</w:t>
      </w:r>
      <w:r>
        <w:rPr>
          <w:rFonts w:ascii="Arial" w:eastAsia="Times New Roman" w:hAnsi="Arial" w:cs="Arial"/>
          <w:sz w:val="24"/>
          <w:szCs w:val="24"/>
          <w:lang w:eastAsia="ru-RU"/>
        </w:rPr>
        <w:t>-коммунальное хозяйство»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 МО Таежнинский сельсовет»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социальной, культурной и спортивной жизни населения М</w:t>
      </w:r>
      <w:r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Входе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расчищенной территории кладбища; освещенных улиц и переулков;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населения, обученного по ведению при пожарах.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отремонтированного муниципального жилищного фонда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по содержанию которых выполняются;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Социальный и транспортный риск.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семей, получивших материальную помощь из расчета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на 1 тыс. человек населения.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6. ОСНОВНЫЕ МЕРЫ ПРАВОВОГО РЕГУЛИРОВАНИЯ, НАПРАВЛЕННЫЕ НА ДОСТИЖЕНИЕЦЕЛИ И (ИЛИ) КОНЕЧНЫХ РЕЗУЛЬТАТОВ ПРОГРАММЫ, С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ОБОСНОВАНИЕМ</w:t>
      </w:r>
      <w:r w:rsidRPr="000D6633">
        <w:rPr>
          <w:rFonts w:ascii="Arial" w:eastAsia="Times New Roman" w:hAnsi="Arial" w:cs="Arial"/>
          <w:sz w:val="24"/>
          <w:szCs w:val="24"/>
        </w:rPr>
        <w:t>ОСНОВНЫХ ПОЛОЖЕНИЙ И СРОКОВ ПРИНЯТИЯ НЕОБХОДИМЫХ НОРМАТИВНЫХ ПРАВОВЫХ АКТОВ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0D6633">
          <w:rPr>
            <w:rFonts w:ascii="Arial" w:eastAsia="Times New Roman" w:hAnsi="Arial" w:cs="Arial"/>
            <w:sz w:val="24"/>
            <w:szCs w:val="24"/>
            <w:lang w:eastAsia="ru-RU"/>
          </w:rPr>
          <w:t>приложении № 1</w:t>
        </w:r>
      </w:hyperlink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7. ИНФОРМАЦИЯ О РАСПРЕДЕЛЕНИИ ПЛАНИРУЕМЫХ РАСХОДОВ</w:t>
      </w: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 ОТДЕЛЬНЫМ МЕРОПРИЯТИЯМ ПРОГРАММЫ, ПОДПРОГРАММАМ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8. ИНФОРМАЦИЯ ОБ ОБЪЕМЕ БЮДЖЕТНЫХ АССИГНОВАНИЙ, </w:t>
      </w: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НАУЧНОЙ, НАУЧНО-ТЕХНИЧЕСКОЙ </w:t>
      </w: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ИННОВАЦИОННОЙ ДЕЯТЕЛЬНОСТИ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9. ИНФОРМАЦИЯ О РЕСУРСНОМ ОБЕСПЕЧЕНИИ</w:t>
      </w: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F359AD" w:rsidRPr="00141912" w:rsidRDefault="002642B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472 568,25</w:t>
      </w:r>
      <w:r w:rsidR="00F359AD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в том числе:</w:t>
      </w:r>
    </w:p>
    <w:p w:rsidR="00F359AD" w:rsidRPr="00141912" w:rsidRDefault="002642B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2023 год всего: 458 508,43</w:t>
      </w:r>
      <w:r w:rsidR="00F359AD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F359AD" w:rsidRPr="00141912" w:rsidRDefault="00A4431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</w:t>
      </w:r>
      <w:r w:rsidR="002642B7">
        <w:rPr>
          <w:rFonts w:ascii="Arial" w:eastAsia="Times New Roman" w:hAnsi="Arial" w:cs="Arial"/>
          <w:sz w:val="24"/>
          <w:szCs w:val="24"/>
          <w:lang w:eastAsia="ru-RU"/>
        </w:rPr>
        <w:t>11 565,23</w:t>
      </w:r>
      <w:r w:rsidR="00F359AD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F359AD" w:rsidRPr="00141912" w:rsidRDefault="002642B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Краевой бюджет – 446 943,20</w:t>
      </w:r>
      <w:r w:rsidR="00F359AD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2024 год всего: 7 253,76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Местный бюджет – 7 253,76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Краевой бюджет –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>0,00 тыс. руб.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год всего: </w:t>
      </w:r>
      <w:r>
        <w:rPr>
          <w:rFonts w:ascii="Arial" w:eastAsia="Times New Roman" w:hAnsi="Arial" w:cs="Arial"/>
          <w:sz w:val="24"/>
          <w:szCs w:val="24"/>
          <w:lang w:eastAsia="ru-RU"/>
        </w:rPr>
        <w:t>6 806,06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6 806,06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тыс. руб., </w:t>
      </w:r>
    </w:p>
    <w:p w:rsidR="000E2E96" w:rsidRPr="000D6633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Краевой бюджет –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>0,00 тыс. руб.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11. ПРОГНОЗ СВОДНЫХ ПОКАЗАТЕЛЕЙ МУНИЦИПАЛЬНЫХ ЗАДАНИЙ. 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6EF" w:rsidRDefault="007016EF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7016EF" w:rsidSect="000D663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7016EF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1 к паспорту </w:t>
            </w:r>
          </w:p>
          <w:p w:rsidR="007016EF" w:rsidRPr="007016EF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7016EF" w:rsidRDefault="00FB1952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2022-2024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  <w:p w:rsidR="007016EF" w:rsidRDefault="007016EF" w:rsidP="007016EF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7016EF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0E2E96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0E2E96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E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7016EF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7016EF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7016EF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7016EF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7016EF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7016EF" w:rsidTr="000E2E96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7016EF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0E2E96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7016EF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7016EF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7016EF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к муниципальной программе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«Улучшение качества жизни населения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МО Таежнинский сельсовет»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на 20</w:t>
      </w:r>
      <w:r w:rsidR="000E2E96">
        <w:rPr>
          <w:rFonts w:ascii="Arial" w:hAnsi="Arial" w:cs="Arial"/>
          <w:sz w:val="24"/>
          <w:szCs w:val="24"/>
        </w:rPr>
        <w:t>23-2025</w:t>
      </w:r>
      <w:r w:rsidRPr="00E7583F">
        <w:rPr>
          <w:rFonts w:ascii="Arial" w:hAnsi="Arial" w:cs="Arial"/>
          <w:sz w:val="24"/>
          <w:szCs w:val="24"/>
        </w:rPr>
        <w:t xml:space="preserve"> гг.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E7583F" w:rsidTr="0033056A">
        <w:trPr>
          <w:trHeight w:val="1463"/>
        </w:trPr>
        <w:tc>
          <w:tcPr>
            <w:tcW w:w="5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58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58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E7583F" w:rsidTr="0033056A">
        <w:trPr>
          <w:trHeight w:val="2100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23.07.2013г.</w:t>
            </w:r>
          </w:p>
        </w:tc>
      </w:tr>
      <w:tr w:rsidR="0033056A" w:rsidRPr="00E7583F" w:rsidTr="0033056A">
        <w:trPr>
          <w:trHeight w:val="1152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28.06.2013г.</w:t>
            </w:r>
          </w:p>
        </w:tc>
      </w:tr>
    </w:tbl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33056A">
          <w:pgSz w:w="11906" w:h="16838"/>
          <w:pgMar w:top="851" w:right="851" w:bottom="851" w:left="709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244"/>
        <w:gridCol w:w="2717"/>
        <w:gridCol w:w="1914"/>
        <w:gridCol w:w="1914"/>
        <w:gridCol w:w="1914"/>
        <w:gridCol w:w="1912"/>
      </w:tblGrid>
      <w:tr w:rsidR="0033056A" w:rsidRPr="0033056A" w:rsidTr="0033056A">
        <w:trPr>
          <w:trHeight w:val="1110"/>
        </w:trPr>
        <w:tc>
          <w:tcPr>
            <w:tcW w:w="1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«Улучшение качества жизни 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Населения МО Таежнинский </w:t>
            </w:r>
          </w:p>
          <w:p w:rsidR="0033056A" w:rsidRPr="009678EB" w:rsidRDefault="000E2E96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Сельсовет» на 2023-2025</w:t>
            </w:r>
            <w:r w:rsid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года</w:t>
            </w: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</w:p>
        </w:tc>
      </w:tr>
      <w:tr w:rsidR="0033056A" w:rsidRPr="0033056A" w:rsidTr="0033056A">
        <w:trPr>
          <w:trHeight w:val="67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№№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056A" w:rsidRPr="0033056A" w:rsidTr="00F2049A">
        <w:trPr>
          <w:trHeight w:val="135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E2E9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E2E9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E2E9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E81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Таежнинский сельсовета" на 2023-2025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84160" w:rsidP="00EE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458 </w:t>
            </w:r>
            <w:r w:rsidR="002642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,43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EE244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7 253,76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EE244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6 806,06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E244C" w:rsidRPr="0033056A" w:rsidRDefault="00084160" w:rsidP="00EE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472 </w:t>
            </w:r>
            <w:r w:rsidR="002642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,25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08416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446 943,20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08416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446 943,20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084160" w:rsidP="00264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264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64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7 253,76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6806,06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084160" w:rsidP="00EE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25 </w:t>
            </w:r>
            <w:r w:rsidR="002642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,05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744974" w:rsidP="00204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64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572</w:t>
            </w:r>
            <w:r w:rsidR="00204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3 335,05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44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005,05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204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  <w:r w:rsidR="002642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912</w:t>
            </w:r>
            <w:r w:rsidR="00204C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,26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204C4E" w:rsidP="00084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64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84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  <w:r w:rsidR="00264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44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335,05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44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005,05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264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  <w:r w:rsidR="002642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912,26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ситуаций»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204C4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1 681,58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204C4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1 814,80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204C4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1 563,30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204C4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1 563,30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204C4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204C4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251,50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B5E2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40 584,50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</w:t>
            </w:r>
            <w:r w:rsidR="007F75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  <w:r w:rsidR="007F75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B5E2E" w:rsidP="00204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41 786,50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0B5E2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39 334,92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0B5E2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39 334,92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204C4E" w:rsidP="000B5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B5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B5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744974" w:rsidP="000B5E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0B5E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451,58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системы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B5E2E" w:rsidP="007F7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411 384,16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44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059,10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3 141,40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B5E2E" w:rsidP="0093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417 584,66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0B5E2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406 044,98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0B5E2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406 044,98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0B5E2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5 339,18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204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04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059,10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204C4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3 141,40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204C4E" w:rsidP="000B5E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  <w:r w:rsidR="000B5E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539,68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464ED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464ED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470,03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464ED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464ED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470,03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B0B54" w:rsidRDefault="000B0B54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Pr="009678EB" w:rsidRDefault="009678EB" w:rsidP="009678EB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>Приложение № 3</w:t>
      </w:r>
    </w:p>
    <w:p w:rsidR="009678EB" w:rsidRPr="009678EB" w:rsidRDefault="00440061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9678EB" w:rsidRPr="009678EB">
        <w:rPr>
          <w:rFonts w:ascii="Arial" w:hAnsi="Arial" w:cs="Arial"/>
        </w:rPr>
        <w:t xml:space="preserve"> подпрограмме «Благоустройство</w:t>
      </w:r>
    </w:p>
    <w:p w:rsidR="00B62049" w:rsidRDefault="00440061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9678EB" w:rsidRPr="009678EB">
        <w:rPr>
          <w:rFonts w:ascii="Arial" w:hAnsi="Arial" w:cs="Arial"/>
        </w:rPr>
        <w:t>ерритории МО Таежнинский сельсовет»</w:t>
      </w:r>
    </w:p>
    <w:p w:rsidR="009678EB" w:rsidRPr="009678EB" w:rsidRDefault="00B62049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 w:rsidR="009678EB" w:rsidRPr="009678EB">
        <w:rPr>
          <w:rFonts w:ascii="Arial" w:hAnsi="Arial" w:cs="Arial"/>
        </w:rPr>
        <w:t xml:space="preserve"> муниципальной</w:t>
      </w:r>
      <w:r>
        <w:rPr>
          <w:rFonts w:ascii="Arial" w:hAnsi="Arial" w:cs="Arial"/>
        </w:rPr>
        <w:t xml:space="preserve">  </w:t>
      </w:r>
      <w:r w:rsidR="00440061">
        <w:rPr>
          <w:rFonts w:ascii="Arial" w:hAnsi="Arial" w:cs="Arial"/>
        </w:rPr>
        <w:t>п</w:t>
      </w:r>
      <w:r w:rsidR="009678EB" w:rsidRPr="009678EB">
        <w:rPr>
          <w:rFonts w:ascii="Arial" w:hAnsi="Arial" w:cs="Arial"/>
        </w:rPr>
        <w:t xml:space="preserve">рограммы </w:t>
      </w:r>
      <w:r>
        <w:rPr>
          <w:rFonts w:ascii="Arial" w:hAnsi="Arial" w:cs="Arial"/>
        </w:rPr>
        <w:t xml:space="preserve">                      </w:t>
      </w:r>
      <w:r w:rsidR="009678EB" w:rsidRPr="009678EB">
        <w:rPr>
          <w:rFonts w:ascii="Arial" w:hAnsi="Arial" w:cs="Arial"/>
        </w:rPr>
        <w:t>«Улучшение качества жизни МО</w:t>
      </w:r>
    </w:p>
    <w:p w:rsidR="009678EB" w:rsidRPr="009678EB" w:rsidRDefault="005C7474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Таежнинский сельсовет» на 2023-2025</w:t>
      </w:r>
      <w:r w:rsidR="009678EB" w:rsidRPr="009678EB">
        <w:rPr>
          <w:rFonts w:ascii="Arial" w:hAnsi="Arial" w:cs="Arial"/>
        </w:rPr>
        <w:t xml:space="preserve"> года</w:t>
      </w:r>
    </w:p>
    <w:p w:rsidR="00440061" w:rsidRDefault="00440061" w:rsidP="00440061">
      <w:pPr>
        <w:tabs>
          <w:tab w:val="left" w:pos="3817"/>
          <w:tab w:val="left" w:pos="13892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745"/>
        <w:gridCol w:w="1418"/>
        <w:gridCol w:w="1345"/>
        <w:gridCol w:w="1473"/>
      </w:tblGrid>
      <w:tr w:rsidR="00440061" w:rsidRPr="00440061" w:rsidTr="00673EDE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440061" w:rsidTr="003C5FB5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0061" w:rsidRPr="00440061" w:rsidTr="003C5FB5">
        <w:trPr>
          <w:trHeight w:val="765"/>
        </w:trPr>
        <w:tc>
          <w:tcPr>
            <w:tcW w:w="3175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061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45" w:type="dxa"/>
            <w:hideMark/>
          </w:tcPr>
          <w:p w:rsidR="00440061" w:rsidRPr="00440061" w:rsidRDefault="005C7474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8" w:type="dxa"/>
            <w:hideMark/>
          </w:tcPr>
          <w:p w:rsidR="00440061" w:rsidRPr="00440061" w:rsidRDefault="005C7474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45" w:type="dxa"/>
            <w:hideMark/>
          </w:tcPr>
          <w:p w:rsidR="00440061" w:rsidRPr="00440061" w:rsidRDefault="005C7474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73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440061" w:rsidRPr="00440061" w:rsidTr="003C5FB5">
        <w:trPr>
          <w:trHeight w:val="73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492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440061" w:rsidTr="003C5FB5">
        <w:trPr>
          <w:trHeight w:val="46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492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440061" w:rsidRPr="00440061" w:rsidTr="003C5FB5">
        <w:trPr>
          <w:trHeight w:val="1590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Монтаж, реконструкция, содержание сети уличного освещения (приобретение ламп, электроматериалов)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511633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461,59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511633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861,59</w:t>
            </w:r>
          </w:p>
        </w:tc>
      </w:tr>
      <w:tr w:rsidR="00440061" w:rsidRPr="00440061" w:rsidTr="003C5FB5">
        <w:trPr>
          <w:trHeight w:val="1920"/>
        </w:trPr>
        <w:tc>
          <w:tcPr>
            <w:tcW w:w="3175" w:type="dxa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9328F8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FB1952" w:rsidP="003C5FB5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C5FB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673EDE" w:rsidP="003C5FB5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C5FB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673EDE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952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C5FB5">
              <w:rPr>
                <w:rFonts w:ascii="Arial" w:hAnsi="Arial" w:cs="Arial"/>
                <w:sz w:val="24"/>
                <w:szCs w:val="24"/>
              </w:rPr>
              <w:t> 172,63</w:t>
            </w:r>
          </w:p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061" w:rsidRPr="00440061" w:rsidTr="003C5FB5">
        <w:trPr>
          <w:trHeight w:val="37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492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</w:tr>
      <w:tr w:rsidR="00440061" w:rsidRPr="00440061" w:rsidTr="003C5FB5">
        <w:trPr>
          <w:trHeight w:val="810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>Содержание мест захоронений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(устройство мест сбора отходов, уборка мусора)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5</w:t>
            </w:r>
            <w:r w:rsidR="003C5FB5">
              <w:rPr>
                <w:rFonts w:ascii="Arial" w:hAnsi="Arial" w:cs="Arial"/>
                <w:sz w:val="24"/>
                <w:szCs w:val="24"/>
              </w:rPr>
              <w:t>0</w:t>
            </w:r>
            <w:r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5</w:t>
            </w:r>
            <w:r w:rsidR="00FB1952">
              <w:rPr>
                <w:rFonts w:ascii="Arial" w:hAnsi="Arial" w:cs="Arial"/>
                <w:sz w:val="24"/>
                <w:szCs w:val="24"/>
              </w:rPr>
              <w:t>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40061" w:rsidRPr="00440061" w:rsidTr="003C5FB5">
        <w:trPr>
          <w:trHeight w:val="37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492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440061" w:rsidRPr="00440061" w:rsidTr="003C5FB5">
        <w:trPr>
          <w:trHeight w:val="1770"/>
        </w:trPr>
        <w:tc>
          <w:tcPr>
            <w:tcW w:w="3175" w:type="dxa"/>
            <w:hideMark/>
          </w:tcPr>
          <w:p w:rsidR="00440061" w:rsidRPr="00440061" w:rsidRDefault="00E4336C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Монтаж забора, установка столбов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 xml:space="preserve"> (в </w:t>
            </w:r>
            <w:proofErr w:type="spellStart"/>
            <w:r w:rsidR="00440061"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440061" w:rsidRPr="00440061">
              <w:rPr>
                <w:rFonts w:ascii="Arial" w:hAnsi="Arial" w:cs="Arial"/>
                <w:sz w:val="24"/>
                <w:szCs w:val="24"/>
              </w:rPr>
              <w:t>. расходные материалы)</w:t>
            </w:r>
            <w:r w:rsidR="003C5FB5">
              <w:rPr>
                <w:rFonts w:ascii="Arial" w:hAnsi="Arial" w:cs="Arial"/>
                <w:sz w:val="24"/>
                <w:szCs w:val="24"/>
              </w:rPr>
              <w:t>, содержание парка культуры и отдыха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1 448,19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2 780,19</w:t>
            </w:r>
          </w:p>
        </w:tc>
      </w:tr>
      <w:tr w:rsidR="00440061" w:rsidRPr="00440061" w:rsidTr="003C5FB5">
        <w:trPr>
          <w:trHeight w:val="118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EE6186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  <w:r w:rsidR="00511633">
              <w:rPr>
                <w:rFonts w:ascii="Arial" w:hAnsi="Arial" w:cs="Arial"/>
                <w:sz w:val="24"/>
                <w:szCs w:val="24"/>
              </w:rPr>
              <w:t>,70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E6186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  <w:r w:rsidR="00511633">
              <w:rPr>
                <w:rFonts w:ascii="Arial" w:hAnsi="Arial" w:cs="Arial"/>
                <w:sz w:val="24"/>
                <w:szCs w:val="24"/>
              </w:rPr>
              <w:t>,70</w:t>
            </w:r>
          </w:p>
        </w:tc>
      </w:tr>
      <w:tr w:rsidR="00440061" w:rsidRPr="00440061" w:rsidTr="003C5FB5">
        <w:trPr>
          <w:trHeight w:val="235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211             213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179,05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3C5FB5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</w:t>
            </w:r>
            <w:r w:rsidR="003C5FB5">
              <w:rPr>
                <w:rFonts w:ascii="Arial" w:hAnsi="Arial" w:cs="Arial"/>
                <w:sz w:val="24"/>
                <w:szCs w:val="24"/>
              </w:rPr>
              <w:t>9,05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537,15</w:t>
            </w:r>
          </w:p>
        </w:tc>
      </w:tr>
      <w:tr w:rsidR="00440061" w:rsidRPr="00440061" w:rsidTr="003C5FB5">
        <w:trPr>
          <w:trHeight w:val="375"/>
        </w:trPr>
        <w:tc>
          <w:tcPr>
            <w:tcW w:w="3175" w:type="dxa"/>
            <w:noWrap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3C5FB5" w:rsidP="00EE618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E61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51163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E6186">
              <w:rPr>
                <w:rFonts w:ascii="Arial" w:hAnsi="Arial" w:cs="Arial"/>
                <w:b/>
                <w:bCs/>
                <w:sz w:val="24"/>
                <w:szCs w:val="24"/>
              </w:rPr>
              <w:t>72,16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E4531D" w:rsidP="004A0A6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A0A6E">
              <w:rPr>
                <w:rFonts w:ascii="Arial" w:hAnsi="Arial" w:cs="Arial"/>
                <w:b/>
                <w:bCs/>
                <w:sz w:val="24"/>
                <w:szCs w:val="24"/>
              </w:rPr>
              <w:t> 335,05</w:t>
            </w:r>
          </w:p>
        </w:tc>
        <w:tc>
          <w:tcPr>
            <w:tcW w:w="1345" w:type="dxa"/>
            <w:noWrap/>
            <w:vAlign w:val="center"/>
            <w:hideMark/>
          </w:tcPr>
          <w:p w:rsidR="00E4531D" w:rsidRPr="00440061" w:rsidRDefault="00E4531D" w:rsidP="004A0A6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A0A6E">
              <w:rPr>
                <w:rFonts w:ascii="Arial" w:hAnsi="Arial" w:cs="Arial"/>
                <w:b/>
                <w:bCs/>
                <w:sz w:val="24"/>
                <w:szCs w:val="24"/>
              </w:rPr>
              <w:t> 005,05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4A0A6E" w:rsidP="00EE618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EE6186">
              <w:rPr>
                <w:rFonts w:ascii="Arial" w:hAnsi="Arial" w:cs="Arial"/>
                <w:b/>
                <w:bCs/>
                <w:sz w:val="24"/>
                <w:szCs w:val="24"/>
              </w:rPr>
              <w:t> 912,26</w:t>
            </w:r>
          </w:p>
        </w:tc>
      </w:tr>
    </w:tbl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 xml:space="preserve">Приложение № </w:t>
      </w:r>
      <w:r w:rsidR="00B62049">
        <w:rPr>
          <w:rFonts w:ascii="Arial" w:hAnsi="Arial" w:cs="Arial"/>
        </w:rPr>
        <w:t>4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678EB">
        <w:rPr>
          <w:rFonts w:ascii="Arial" w:hAnsi="Arial" w:cs="Arial"/>
        </w:rPr>
        <w:t xml:space="preserve"> подпрограмме «</w:t>
      </w:r>
      <w:r w:rsidR="00B62049">
        <w:rPr>
          <w:rFonts w:ascii="Arial" w:hAnsi="Arial" w:cs="Arial"/>
        </w:rPr>
        <w:t>Защита населения и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9678EB">
        <w:rPr>
          <w:rFonts w:ascii="Arial" w:hAnsi="Arial" w:cs="Arial"/>
        </w:rPr>
        <w:t>ерритории МО Таежнинский сельсовет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678EB">
        <w:rPr>
          <w:rFonts w:ascii="Arial" w:hAnsi="Arial" w:cs="Arial"/>
        </w:rPr>
        <w:t xml:space="preserve">т чрезвычайных ситуаций» </w:t>
      </w:r>
      <w:proofErr w:type="gramStart"/>
      <w:r w:rsidRPr="009678EB">
        <w:rPr>
          <w:rFonts w:ascii="Arial" w:hAnsi="Arial" w:cs="Arial"/>
        </w:rPr>
        <w:t>муниципальной</w:t>
      </w:r>
      <w:proofErr w:type="gramEnd"/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9678EB">
        <w:rPr>
          <w:rFonts w:ascii="Arial" w:hAnsi="Arial" w:cs="Arial"/>
        </w:rPr>
        <w:t>рограммы «Улучшение качества жизни МО</w:t>
      </w:r>
    </w:p>
    <w:p w:rsidR="00440061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t>Таежнинск</w:t>
      </w:r>
      <w:r w:rsidR="005C7474">
        <w:rPr>
          <w:rFonts w:ascii="Arial" w:hAnsi="Arial" w:cs="Arial"/>
        </w:rPr>
        <w:t>ий сельсовет» на 2023-2025</w:t>
      </w:r>
      <w:r>
        <w:rPr>
          <w:rFonts w:ascii="Arial" w:hAnsi="Arial" w:cs="Arial"/>
        </w:rPr>
        <w:t xml:space="preserve"> года</w:t>
      </w: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1981"/>
        <w:gridCol w:w="974"/>
        <w:gridCol w:w="954"/>
        <w:gridCol w:w="1578"/>
        <w:gridCol w:w="974"/>
        <w:gridCol w:w="1390"/>
        <w:gridCol w:w="1390"/>
        <w:gridCol w:w="1390"/>
        <w:gridCol w:w="1529"/>
      </w:tblGrid>
      <w:tr w:rsidR="009678EB" w:rsidRPr="009678EB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678EB" w:rsidRPr="009678EB" w:rsidTr="00B93531">
        <w:trPr>
          <w:trHeight w:val="1260"/>
        </w:trPr>
        <w:tc>
          <w:tcPr>
            <w:tcW w:w="3507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5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8E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9678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78E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7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90" w:type="dxa"/>
            <w:hideMark/>
          </w:tcPr>
          <w:p w:rsidR="009678EB" w:rsidRPr="009678EB" w:rsidRDefault="005C7474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90" w:type="dxa"/>
            <w:hideMark/>
          </w:tcPr>
          <w:p w:rsidR="009678EB" w:rsidRPr="009678EB" w:rsidRDefault="005C7474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90" w:type="dxa"/>
            <w:hideMark/>
          </w:tcPr>
          <w:p w:rsidR="009678EB" w:rsidRPr="009678EB" w:rsidRDefault="005C7474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29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678EB" w:rsidTr="00B93531">
        <w:trPr>
          <w:trHeight w:val="166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Софинан</w:t>
            </w:r>
            <w:r w:rsidR="00B93531">
              <w:rPr>
                <w:rFonts w:ascii="Arial" w:hAnsi="Arial" w:cs="Arial"/>
                <w:sz w:val="24"/>
                <w:szCs w:val="24"/>
              </w:rPr>
              <w:t>сирование на 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F16C9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82,28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529" w:type="dxa"/>
            <w:noWrap/>
            <w:hideMark/>
          </w:tcPr>
          <w:p w:rsidR="009678EB" w:rsidRPr="009678EB" w:rsidRDefault="00F16C9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143,50</w:t>
            </w:r>
          </w:p>
        </w:tc>
      </w:tr>
      <w:tr w:rsidR="00F16C9A" w:rsidRPr="009678EB" w:rsidTr="00B93531">
        <w:trPr>
          <w:trHeight w:val="1665"/>
        </w:trPr>
        <w:tc>
          <w:tcPr>
            <w:tcW w:w="3507" w:type="dxa"/>
          </w:tcPr>
          <w:p w:rsidR="00F16C9A" w:rsidRPr="009678EB" w:rsidRDefault="00F16C9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</w:tcPr>
          <w:p w:rsidR="00F16C9A" w:rsidRPr="009678EB" w:rsidRDefault="00F16C9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</w:tcPr>
          <w:p w:rsidR="00F16C9A" w:rsidRPr="009678EB" w:rsidRDefault="00F16C9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</w:tcPr>
          <w:p w:rsidR="00F16C9A" w:rsidRPr="009678EB" w:rsidRDefault="00F16C9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</w:tcPr>
          <w:p w:rsidR="00F16C9A" w:rsidRPr="009678EB" w:rsidRDefault="00F16C9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noWrap/>
          </w:tcPr>
          <w:p w:rsidR="00F16C9A" w:rsidRPr="009678EB" w:rsidRDefault="00F16C9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</w:tcPr>
          <w:p w:rsidR="00F16C9A" w:rsidRDefault="00F16C9A" w:rsidP="00776EE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76EE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76EE7">
              <w:rPr>
                <w:rFonts w:ascii="Arial" w:hAnsi="Arial" w:cs="Arial"/>
                <w:sz w:val="24"/>
                <w:szCs w:val="24"/>
              </w:rPr>
              <w:t>63,30</w:t>
            </w:r>
          </w:p>
        </w:tc>
        <w:tc>
          <w:tcPr>
            <w:tcW w:w="1390" w:type="dxa"/>
            <w:noWrap/>
          </w:tcPr>
          <w:p w:rsidR="00F16C9A" w:rsidRPr="009678EB" w:rsidRDefault="00F16C9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90" w:type="dxa"/>
            <w:noWrap/>
          </w:tcPr>
          <w:p w:rsidR="00F16C9A" w:rsidRPr="009678EB" w:rsidRDefault="00F16C9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29" w:type="dxa"/>
            <w:noWrap/>
          </w:tcPr>
          <w:p w:rsidR="00F16C9A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1 56</w:t>
            </w:r>
            <w:r w:rsidR="00F16C9A">
              <w:rPr>
                <w:rFonts w:ascii="Arial" w:hAnsi="Arial" w:cs="Arial"/>
                <w:sz w:val="24"/>
                <w:szCs w:val="24"/>
              </w:rPr>
              <w:t>3,30</w:t>
            </w:r>
          </w:p>
        </w:tc>
      </w:tr>
      <w:tr w:rsidR="00004D80" w:rsidRPr="009678EB" w:rsidTr="00B93531">
        <w:trPr>
          <w:trHeight w:val="1665"/>
        </w:trPr>
        <w:tc>
          <w:tcPr>
            <w:tcW w:w="3507" w:type="dxa"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Обслуживание системы оповещения, огнетушители</w:t>
            </w:r>
          </w:p>
        </w:tc>
        <w:tc>
          <w:tcPr>
            <w:tcW w:w="1981" w:type="dxa"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</w:tcPr>
          <w:p w:rsidR="00004D80" w:rsidRPr="009678EB" w:rsidRDefault="004A0A6E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004D8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90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390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529" w:type="dxa"/>
            <w:noWrap/>
          </w:tcPr>
          <w:p w:rsidR="00004D80" w:rsidRPr="009678EB" w:rsidRDefault="004A0A6E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04D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04D8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1681,58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529" w:type="dxa"/>
            <w:noWrap/>
            <w:hideMark/>
          </w:tcPr>
          <w:p w:rsidR="009678EB" w:rsidRPr="009678EB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1 814,80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2027"/>
        <w:gridCol w:w="980"/>
        <w:gridCol w:w="960"/>
        <w:gridCol w:w="1600"/>
        <w:gridCol w:w="980"/>
        <w:gridCol w:w="1420"/>
        <w:gridCol w:w="1300"/>
        <w:gridCol w:w="1300"/>
        <w:gridCol w:w="1560"/>
      </w:tblGrid>
      <w:tr w:rsidR="00B62049" w:rsidRPr="00B62049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049" w:rsidRDefault="00B62049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5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proofErr w:type="gramStart"/>
            <w:r>
              <w:rPr>
                <w:rFonts w:ascii="Arial" w:hAnsi="Arial" w:cs="Arial"/>
              </w:rPr>
              <w:t>Жилищно-коммунальное</w:t>
            </w:r>
            <w:proofErr w:type="gramEnd"/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хозяйство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5C7474">
              <w:rPr>
                <w:rFonts w:ascii="Arial" w:hAnsi="Arial" w:cs="Arial"/>
              </w:rPr>
              <w:t>ий сельсовет» на 2023-2025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20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0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0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B93531">
        <w:trPr>
          <w:trHeight w:val="45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B62049" w:rsidTr="00B93531">
        <w:trPr>
          <w:trHeight w:val="60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>
              <w:rPr>
                <w:rFonts w:ascii="Arial" w:hAnsi="Arial" w:cs="Arial"/>
                <w:sz w:val="24"/>
                <w:szCs w:val="24"/>
              </w:rPr>
              <w:t>, приобре</w:t>
            </w:r>
            <w:r w:rsidR="005C7474">
              <w:rPr>
                <w:rFonts w:ascii="Arial" w:hAnsi="Arial" w:cs="Arial"/>
                <w:sz w:val="24"/>
                <w:szCs w:val="24"/>
              </w:rPr>
              <w:t>тение стройматериалов, нае</w:t>
            </w:r>
            <w:r w:rsidR="00E30D3C" w:rsidRPr="00B62049">
              <w:rPr>
                <w:rFonts w:ascii="Arial" w:hAnsi="Arial" w:cs="Arial"/>
                <w:sz w:val="24"/>
                <w:szCs w:val="24"/>
              </w:rPr>
              <w:t>м транспортных средств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579,23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0B1B87" w:rsidP="00C663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76EE7">
              <w:rPr>
                <w:rFonts w:ascii="Arial" w:hAnsi="Arial" w:cs="Arial"/>
                <w:sz w:val="24"/>
                <w:szCs w:val="24"/>
              </w:rPr>
              <w:t> 071</w:t>
            </w:r>
            <w:r w:rsidR="00C66380">
              <w:rPr>
                <w:rFonts w:ascii="Arial" w:hAnsi="Arial" w:cs="Arial"/>
                <w:sz w:val="24"/>
                <w:szCs w:val="24"/>
              </w:rPr>
              <w:t>,23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E30D3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F35156" w:rsidRPr="00B62049" w:rsidTr="00B93531">
        <w:trPr>
          <w:trHeight w:val="1965"/>
        </w:trPr>
        <w:tc>
          <w:tcPr>
            <w:tcW w:w="3540" w:type="dxa"/>
          </w:tcPr>
          <w:p w:rsidR="00F35156" w:rsidRDefault="00F3515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коммунальных услуг за муниципальное жилье</w:t>
            </w:r>
          </w:p>
        </w:tc>
        <w:tc>
          <w:tcPr>
            <w:tcW w:w="2027" w:type="dxa"/>
          </w:tcPr>
          <w:p w:rsidR="00F35156" w:rsidRPr="00B62049" w:rsidRDefault="00F3515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</w:tcPr>
          <w:p w:rsidR="00F35156" w:rsidRPr="00B62049" w:rsidRDefault="00F3515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600" w:type="dxa"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413008Г</w:t>
            </w:r>
            <w:r w:rsidRPr="00B6204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980" w:type="dxa"/>
            <w:noWrap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420" w:type="dxa"/>
            <w:noWrap/>
          </w:tcPr>
          <w:p w:rsidR="00F35156" w:rsidRPr="00B62049" w:rsidRDefault="00EE618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83,35</w:t>
            </w:r>
          </w:p>
        </w:tc>
        <w:tc>
          <w:tcPr>
            <w:tcW w:w="1300" w:type="dxa"/>
            <w:noWrap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</w:tcPr>
          <w:p w:rsidR="00F35156" w:rsidRPr="00B62049" w:rsidRDefault="00EE618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83,35</w:t>
            </w:r>
          </w:p>
        </w:tc>
      </w:tr>
      <w:tr w:rsidR="00776EE7" w:rsidRPr="00B62049" w:rsidTr="00B93531">
        <w:trPr>
          <w:trHeight w:val="1965"/>
        </w:trPr>
        <w:tc>
          <w:tcPr>
            <w:tcW w:w="3540" w:type="dxa"/>
          </w:tcPr>
          <w:p w:rsidR="00776EE7" w:rsidRDefault="00776EE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электроснабжение за муниципальное жилье</w:t>
            </w:r>
          </w:p>
        </w:tc>
        <w:tc>
          <w:tcPr>
            <w:tcW w:w="2027" w:type="dxa"/>
          </w:tcPr>
          <w:p w:rsidR="00776EE7" w:rsidRPr="00B62049" w:rsidRDefault="00776EE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</w:tcPr>
          <w:p w:rsidR="00776EE7" w:rsidRDefault="00776EE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</w:tcPr>
          <w:p w:rsidR="00776EE7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600" w:type="dxa"/>
          </w:tcPr>
          <w:p w:rsidR="00776EE7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413008Э</w:t>
            </w:r>
            <w:r w:rsidRPr="00B6204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980" w:type="dxa"/>
            <w:noWrap/>
          </w:tcPr>
          <w:p w:rsidR="00776EE7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420" w:type="dxa"/>
            <w:noWrap/>
          </w:tcPr>
          <w:p w:rsidR="00776EE7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300" w:type="dxa"/>
            <w:noWrap/>
          </w:tcPr>
          <w:p w:rsidR="00776EE7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776EE7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</w:tcPr>
          <w:p w:rsidR="00776EE7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B62049" w:rsidRPr="00B62049" w:rsidTr="00B93531">
        <w:trPr>
          <w:trHeight w:val="154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336,00</w:t>
            </w:r>
          </w:p>
        </w:tc>
        <w:tc>
          <w:tcPr>
            <w:tcW w:w="1300" w:type="dxa"/>
            <w:noWrap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0D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B87">
              <w:rPr>
                <w:rFonts w:ascii="Arial" w:hAnsi="Arial" w:cs="Arial"/>
                <w:sz w:val="24"/>
                <w:szCs w:val="24"/>
              </w:rPr>
              <w:t>008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2049" w:rsidRPr="00B62049" w:rsidTr="00B93531">
        <w:trPr>
          <w:trHeight w:val="6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776EE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EE618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B93531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EE618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B93531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EE6186" w:rsidRPr="00B62049" w:rsidTr="00B93531">
        <w:trPr>
          <w:trHeight w:val="1260"/>
        </w:trPr>
        <w:tc>
          <w:tcPr>
            <w:tcW w:w="3540" w:type="dxa"/>
          </w:tcPr>
          <w:p w:rsidR="00EE6186" w:rsidRPr="00B62049" w:rsidRDefault="00EE618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Капитальный ремонт, реконструкция находящихся в муниципальной собственности объектов коммунальной  инфраструктуры, источников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тепловой энергии и тепловых сетей</w:t>
            </w:r>
          </w:p>
        </w:tc>
        <w:tc>
          <w:tcPr>
            <w:tcW w:w="2027" w:type="dxa"/>
          </w:tcPr>
          <w:p w:rsidR="00EE6186" w:rsidRPr="00B62049" w:rsidRDefault="00EE618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80" w:type="dxa"/>
            <w:noWrap/>
          </w:tcPr>
          <w:p w:rsidR="00EE6186" w:rsidRDefault="00EE618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60" w:type="dxa"/>
            <w:noWrap/>
          </w:tcPr>
          <w:p w:rsidR="00EE6186" w:rsidRPr="00B62049" w:rsidRDefault="00EE618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</w:tcPr>
          <w:p w:rsidR="00EE6186" w:rsidRPr="00B62049" w:rsidRDefault="00C520A2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5710</w:t>
            </w:r>
          </w:p>
        </w:tc>
        <w:tc>
          <w:tcPr>
            <w:tcW w:w="980" w:type="dxa"/>
            <w:noWrap/>
          </w:tcPr>
          <w:p w:rsidR="00EE6186" w:rsidRPr="00B62049" w:rsidRDefault="00C520A2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20" w:type="dxa"/>
            <w:noWrap/>
          </w:tcPr>
          <w:p w:rsidR="00EE6186" w:rsidRDefault="00C520A2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39 334,92</w:t>
            </w:r>
          </w:p>
        </w:tc>
        <w:tc>
          <w:tcPr>
            <w:tcW w:w="1300" w:type="dxa"/>
            <w:noWrap/>
          </w:tcPr>
          <w:p w:rsidR="00EE6186" w:rsidRDefault="00C520A2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EE6186" w:rsidRDefault="00C520A2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</w:tcPr>
          <w:p w:rsidR="00EE6186" w:rsidRDefault="00C520A2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39 334,92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C520A2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40 584,50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701</w:t>
            </w:r>
            <w:r w:rsidR="00CE698C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501</w:t>
            </w:r>
            <w:r w:rsidR="00CE698C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C520A2" w:rsidP="00F3515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41 786,50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B62049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F3515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6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транспортной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системы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5C7474">
              <w:rPr>
                <w:rFonts w:ascii="Arial" w:hAnsi="Arial" w:cs="Arial"/>
              </w:rPr>
              <w:t>ий сельсовет» на 2023-2025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84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67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686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B62049" w:rsidTr="00863DBF">
        <w:trPr>
          <w:trHeight w:val="177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(в том числе грейдирование, уборка и вывоз снега, очистка обочин и бордюров от земли и пр.)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531,24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B62049" w:rsidP="00AE1B0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</w:t>
            </w:r>
            <w:r w:rsidR="00AE1B0F">
              <w:rPr>
                <w:rFonts w:ascii="Arial" w:hAnsi="Arial" w:cs="Arial"/>
                <w:sz w:val="24"/>
                <w:szCs w:val="24"/>
              </w:rPr>
              <w:t> 059,10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AE1B0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1 141,40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2 731,74</w:t>
            </w:r>
          </w:p>
        </w:tc>
      </w:tr>
      <w:tr w:rsidR="00331D02" w:rsidRPr="00B62049" w:rsidTr="00863DBF">
        <w:trPr>
          <w:trHeight w:val="1770"/>
        </w:trPr>
        <w:tc>
          <w:tcPr>
            <w:tcW w:w="3262" w:type="dxa"/>
          </w:tcPr>
          <w:p w:rsidR="00331D02" w:rsidRPr="00B62049" w:rsidRDefault="00331D02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981" w:type="dxa"/>
          </w:tcPr>
          <w:p w:rsidR="00331D02" w:rsidRPr="00B62049" w:rsidRDefault="00331D02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331D02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331D02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331D02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</w:tcPr>
          <w:p w:rsidR="00331D02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331D02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1 013,09</w:t>
            </w:r>
          </w:p>
        </w:tc>
        <w:tc>
          <w:tcPr>
            <w:tcW w:w="1484" w:type="dxa"/>
            <w:noWrap/>
            <w:vAlign w:val="center"/>
          </w:tcPr>
          <w:p w:rsidR="00331D02" w:rsidRPr="00B62049" w:rsidRDefault="00331D02" w:rsidP="00AE1B0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331D02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331D02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1 013,09</w:t>
            </w:r>
          </w:p>
        </w:tc>
      </w:tr>
      <w:tr w:rsidR="00B62049" w:rsidRPr="00B62049" w:rsidTr="00863DBF">
        <w:trPr>
          <w:trHeight w:val="63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B62049" w:rsidTr="00863DBF">
        <w:trPr>
          <w:trHeight w:val="418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Замена старых </w:t>
            </w:r>
            <w:r w:rsidR="00863DBF">
              <w:rPr>
                <w:rFonts w:ascii="Arial" w:hAnsi="Arial" w:cs="Arial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AE1B0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1 401,37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863DBF" w:rsidP="00AE1B0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E1B0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AE1B0F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863DBF" w:rsidP="00AE1B0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E1B0F">
              <w:rPr>
                <w:rFonts w:ascii="Arial" w:hAnsi="Arial" w:cs="Arial"/>
                <w:sz w:val="24"/>
                <w:szCs w:val="24"/>
              </w:rPr>
              <w:t> 950,00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AE1B0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5 301,37</w:t>
            </w:r>
          </w:p>
        </w:tc>
      </w:tr>
      <w:tr w:rsidR="00B62049" w:rsidRPr="00B62049" w:rsidTr="00863DBF">
        <w:trPr>
          <w:trHeight w:val="1575"/>
        </w:trPr>
        <w:tc>
          <w:tcPr>
            <w:tcW w:w="3262" w:type="dxa"/>
            <w:hideMark/>
          </w:tcPr>
          <w:p w:rsidR="00B62049" w:rsidRPr="00B62049" w:rsidRDefault="00181B92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</w:t>
            </w:r>
            <w:r w:rsidR="00181B92">
              <w:rPr>
                <w:rFonts w:ascii="Arial" w:hAnsi="Arial" w:cs="Arial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145,00</w:t>
            </w:r>
          </w:p>
        </w:tc>
      </w:tr>
      <w:tr w:rsidR="00B62049" w:rsidRPr="00B62049" w:rsidTr="00863DBF">
        <w:trPr>
          <w:trHeight w:val="1575"/>
        </w:trPr>
        <w:tc>
          <w:tcPr>
            <w:tcW w:w="3262" w:type="dxa"/>
            <w:hideMark/>
          </w:tcPr>
          <w:p w:rsidR="00B62049" w:rsidRPr="00B62049" w:rsidRDefault="00C174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</w:t>
            </w:r>
            <w:r w:rsidR="00C174D7">
              <w:rPr>
                <w:rFonts w:ascii="Arial" w:hAnsi="Arial" w:cs="Arial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181B92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1 928,81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181B92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1 928,81</w:t>
            </w:r>
          </w:p>
        </w:tc>
      </w:tr>
      <w:tr w:rsidR="00331D02" w:rsidRPr="00B62049" w:rsidTr="00863DBF">
        <w:trPr>
          <w:trHeight w:val="1575"/>
        </w:trPr>
        <w:tc>
          <w:tcPr>
            <w:tcW w:w="3262" w:type="dxa"/>
          </w:tcPr>
          <w:p w:rsidR="00331D02" w:rsidRDefault="00331D02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331D02" w:rsidRPr="00B62049" w:rsidRDefault="00331D02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331D02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331D02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331D02" w:rsidRPr="00331D02" w:rsidRDefault="00331D02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331D02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331D02" w:rsidRDefault="006A44EB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3 271,51</w:t>
            </w:r>
          </w:p>
        </w:tc>
        <w:tc>
          <w:tcPr>
            <w:tcW w:w="1484" w:type="dxa"/>
            <w:noWrap/>
            <w:vAlign w:val="center"/>
          </w:tcPr>
          <w:p w:rsidR="00331D02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331D02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331D02" w:rsidRDefault="006A44EB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3 271,51</w:t>
            </w:r>
          </w:p>
        </w:tc>
      </w:tr>
      <w:tr w:rsidR="00F51138" w:rsidRPr="00B62049" w:rsidTr="00863DBF">
        <w:trPr>
          <w:trHeight w:val="1575"/>
        </w:trPr>
        <w:tc>
          <w:tcPr>
            <w:tcW w:w="3262" w:type="dxa"/>
          </w:tcPr>
          <w:p w:rsidR="00F51138" w:rsidRDefault="006A44EB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F51138" w:rsidRPr="00331D02" w:rsidRDefault="00F51138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331D02">
              <w:rPr>
                <w:rFonts w:ascii="Arial" w:hAnsi="Arial" w:cs="Arial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</w:tcPr>
          <w:p w:rsidR="00F51138" w:rsidRDefault="00F5113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</w:tcPr>
          <w:p w:rsidR="00F51138" w:rsidRDefault="00F5113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F51138" w:rsidRDefault="006A44EB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F51138" w:rsidRDefault="006A44EB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F51138" w:rsidRDefault="006A44EB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3,27</w:t>
            </w:r>
          </w:p>
        </w:tc>
        <w:tc>
          <w:tcPr>
            <w:tcW w:w="1484" w:type="dxa"/>
            <w:noWrap/>
            <w:vAlign w:val="center"/>
          </w:tcPr>
          <w:p w:rsidR="00F51138" w:rsidRDefault="006A44EB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F51138" w:rsidRDefault="006A44EB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F51138" w:rsidRDefault="006A44EB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3,27</w:t>
            </w:r>
          </w:p>
        </w:tc>
      </w:tr>
      <w:tr w:rsidR="00802C85" w:rsidRPr="00B62049" w:rsidTr="00863DBF">
        <w:trPr>
          <w:trHeight w:val="1575"/>
        </w:trPr>
        <w:tc>
          <w:tcPr>
            <w:tcW w:w="3262" w:type="dxa"/>
          </w:tcPr>
          <w:p w:rsidR="00802C85" w:rsidRDefault="00802C85" w:rsidP="00AD00F7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802C85" w:rsidRPr="00331D02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Default="00802C85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6A761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235 228,27</w:t>
            </w:r>
          </w:p>
        </w:tc>
        <w:tc>
          <w:tcPr>
            <w:tcW w:w="1484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Default="00802C85" w:rsidP="006A761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235 228,27</w:t>
            </w:r>
          </w:p>
        </w:tc>
      </w:tr>
      <w:tr w:rsidR="00802C85" w:rsidRPr="00B62049" w:rsidTr="00863DBF">
        <w:trPr>
          <w:trHeight w:val="1575"/>
        </w:trPr>
        <w:tc>
          <w:tcPr>
            <w:tcW w:w="3262" w:type="dxa"/>
          </w:tcPr>
          <w:p w:rsidR="00802C85" w:rsidRDefault="00802C85" w:rsidP="00AD00F7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802C85" w:rsidRPr="00331D02" w:rsidRDefault="00802C85" w:rsidP="00AD00F7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AD00F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Default="00802C85" w:rsidP="00AD00F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Default="00802C85" w:rsidP="00AD00F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AD00F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6A761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236,04</w:t>
            </w:r>
          </w:p>
        </w:tc>
        <w:tc>
          <w:tcPr>
            <w:tcW w:w="1484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Default="00802C85" w:rsidP="006A761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236,04</w:t>
            </w:r>
          </w:p>
        </w:tc>
      </w:tr>
      <w:tr w:rsidR="00802C85" w:rsidRPr="00B62049" w:rsidTr="00863DBF">
        <w:trPr>
          <w:trHeight w:val="1575"/>
        </w:trPr>
        <w:tc>
          <w:tcPr>
            <w:tcW w:w="3262" w:type="dxa"/>
          </w:tcPr>
          <w:p w:rsidR="00802C85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D56FD7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802C85" w:rsidRPr="00331D02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C520A2" w:rsidRDefault="00802C85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5 246,00</w:t>
            </w:r>
          </w:p>
        </w:tc>
        <w:tc>
          <w:tcPr>
            <w:tcW w:w="1484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Default="00802C85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5 246,00</w:t>
            </w:r>
          </w:p>
        </w:tc>
      </w:tr>
      <w:tr w:rsidR="00802C85" w:rsidRPr="00B62049" w:rsidTr="00863DBF">
        <w:trPr>
          <w:trHeight w:val="1575"/>
        </w:trPr>
        <w:tc>
          <w:tcPr>
            <w:tcW w:w="3262" w:type="dxa"/>
          </w:tcPr>
          <w:p w:rsidR="00802C85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Софин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B62049">
              <w:rPr>
                <w:rFonts w:ascii="Arial" w:hAnsi="Arial" w:cs="Arial"/>
                <w:sz w:val="24"/>
                <w:szCs w:val="24"/>
              </w:rPr>
              <w:t>нсир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B62049">
              <w:rPr>
                <w:rFonts w:ascii="Arial" w:hAnsi="Arial" w:cs="Arial"/>
                <w:sz w:val="24"/>
                <w:szCs w:val="24"/>
              </w:rPr>
              <w:t>вание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капитальный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ремонт автомобильных дорог общего пользования местного значения за счет средств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049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1981" w:type="dxa"/>
          </w:tcPr>
          <w:p w:rsidR="00802C85" w:rsidRPr="00331D02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Default="00802C85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17,83</w:t>
            </w:r>
          </w:p>
        </w:tc>
        <w:tc>
          <w:tcPr>
            <w:tcW w:w="1484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Default="00802C85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17,83</w:t>
            </w:r>
          </w:p>
        </w:tc>
      </w:tr>
      <w:tr w:rsidR="00802C85" w:rsidRPr="00B62049" w:rsidTr="00863DBF">
        <w:trPr>
          <w:trHeight w:val="1575"/>
        </w:trPr>
        <w:tc>
          <w:tcPr>
            <w:tcW w:w="3262" w:type="dxa"/>
          </w:tcPr>
          <w:p w:rsidR="00802C85" w:rsidRPr="00B62049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802C85" w:rsidRPr="00331D02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CE7096" w:rsidRDefault="00802C85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162 299,20</w:t>
            </w:r>
          </w:p>
        </w:tc>
        <w:tc>
          <w:tcPr>
            <w:tcW w:w="1484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Default="00802C85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162 299,20</w:t>
            </w:r>
          </w:p>
        </w:tc>
      </w:tr>
      <w:tr w:rsidR="00802C85" w:rsidRPr="00B62049" w:rsidTr="00863DBF">
        <w:trPr>
          <w:trHeight w:val="1575"/>
        </w:trPr>
        <w:tc>
          <w:tcPr>
            <w:tcW w:w="3262" w:type="dxa"/>
          </w:tcPr>
          <w:p w:rsidR="00802C85" w:rsidRPr="00B62049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Софинансирование на строительство и реконструкцию автомобильных дорог общего пользования местного значения в новых микрорайонах за счет средств местного бюджета</w:t>
            </w:r>
          </w:p>
        </w:tc>
        <w:tc>
          <w:tcPr>
            <w:tcW w:w="1981" w:type="dxa"/>
          </w:tcPr>
          <w:p w:rsidR="00802C85" w:rsidRPr="00331D02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Default="00802C85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162,53</w:t>
            </w:r>
          </w:p>
        </w:tc>
        <w:tc>
          <w:tcPr>
            <w:tcW w:w="1484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Default="00802C85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162,53</w:t>
            </w:r>
          </w:p>
        </w:tc>
      </w:tr>
      <w:tr w:rsidR="00802C85" w:rsidRPr="00B62049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B62049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B62049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B62049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B62049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B62049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B62049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B62049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411 384,</w:t>
            </w:r>
            <w:r w:rsidR="000B5E2E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B62049" w:rsidRDefault="00802C85" w:rsidP="00F063BA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3 059,10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B62049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3 141,40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B62049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417 </w:t>
            </w:r>
            <w:r w:rsidR="000B5E2E">
              <w:rPr>
                <w:rFonts w:ascii="Arial" w:hAnsi="Arial" w:cs="Arial"/>
                <w:b/>
                <w:bCs/>
                <w:sz w:val="24"/>
                <w:szCs w:val="24"/>
              </w:rPr>
              <w:t>584,66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C9180E" w:rsidRDefault="00C9180E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977"/>
        <w:gridCol w:w="964"/>
        <w:gridCol w:w="944"/>
        <w:gridCol w:w="1571"/>
        <w:gridCol w:w="964"/>
        <w:gridCol w:w="1375"/>
        <w:gridCol w:w="1375"/>
        <w:gridCol w:w="1375"/>
        <w:gridCol w:w="1649"/>
      </w:tblGrid>
      <w:tr w:rsidR="000352F3" w:rsidRPr="000352F3" w:rsidTr="00F431C8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2F3" w:rsidRDefault="000352F3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7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социальной,</w:t>
            </w:r>
          </w:p>
          <w:p w:rsidR="000352F3" w:rsidRPr="009678EB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культурной и спортивной жизни населения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0352F3" w:rsidRPr="009678EB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5C7474">
              <w:rPr>
                <w:rFonts w:ascii="Arial" w:hAnsi="Arial" w:cs="Arial"/>
              </w:rPr>
              <w:t>ий сельсовет» на 2023-2025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0352F3" w:rsidRDefault="000352F3" w:rsidP="000352F3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0352F3" w:rsidTr="00F431C8">
        <w:trPr>
          <w:trHeight w:val="375"/>
        </w:trPr>
        <w:tc>
          <w:tcPr>
            <w:tcW w:w="3480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52F3" w:rsidRPr="000352F3" w:rsidTr="00F431C8">
        <w:trPr>
          <w:trHeight w:val="1260"/>
        </w:trPr>
        <w:tc>
          <w:tcPr>
            <w:tcW w:w="3480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4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52F3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0352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2F3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4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6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8" w:type="dxa"/>
            <w:hideMark/>
          </w:tcPr>
          <w:p w:rsidR="000352F3" w:rsidRPr="000352F3" w:rsidRDefault="005C7474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78" w:type="dxa"/>
            <w:hideMark/>
          </w:tcPr>
          <w:p w:rsidR="000352F3" w:rsidRPr="000352F3" w:rsidRDefault="005C7474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78" w:type="dxa"/>
            <w:hideMark/>
          </w:tcPr>
          <w:p w:rsidR="000352F3" w:rsidRPr="000352F3" w:rsidRDefault="005C7474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653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352F3" w:rsidRPr="000352F3" w:rsidTr="00F431C8">
        <w:trPr>
          <w:trHeight w:val="66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Удовлетворение потребностей насе</w:t>
            </w:r>
            <w:r w:rsidR="005C7474">
              <w:rPr>
                <w:rFonts w:ascii="Arial" w:hAnsi="Arial" w:cs="Arial"/>
                <w:sz w:val="24"/>
                <w:szCs w:val="24"/>
              </w:rPr>
              <w:t>ления в сфере культуры, формиро</w:t>
            </w:r>
            <w:r w:rsidRPr="000352F3">
              <w:rPr>
                <w:rFonts w:ascii="Arial" w:hAnsi="Arial" w:cs="Arial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0352F3" w:rsidTr="00F431C8">
        <w:trPr>
          <w:trHeight w:val="67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0352F3" w:rsidTr="00F431C8">
        <w:trPr>
          <w:trHeight w:val="151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4150080010</w:t>
            </w:r>
          </w:p>
        </w:tc>
        <w:tc>
          <w:tcPr>
            <w:tcW w:w="966" w:type="dxa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2F3" w:rsidRPr="000352F3" w:rsidTr="00F431C8">
        <w:trPr>
          <w:trHeight w:val="51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0352F3" w:rsidTr="00F431C8">
        <w:trPr>
          <w:trHeight w:val="213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4150080030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35156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2,15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F35156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F063BA">
              <w:rPr>
                <w:rFonts w:ascii="Arial" w:hAnsi="Arial" w:cs="Arial"/>
                <w:sz w:val="24"/>
                <w:szCs w:val="24"/>
              </w:rPr>
              <w:t>2,15</w:t>
            </w:r>
          </w:p>
        </w:tc>
      </w:tr>
      <w:tr w:rsidR="000352F3" w:rsidRPr="000352F3" w:rsidTr="00F431C8">
        <w:trPr>
          <w:trHeight w:val="70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0352F3" w:rsidRPr="000352F3" w:rsidTr="00F431C8">
        <w:trPr>
          <w:trHeight w:val="288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 w:rsidR="00F431C8">
              <w:rPr>
                <w:rFonts w:ascii="Arial" w:hAnsi="Arial" w:cs="Arial"/>
                <w:sz w:val="24"/>
                <w:szCs w:val="24"/>
              </w:rPr>
              <w:t xml:space="preserve"> том числе приобретение спортинв</w:t>
            </w:r>
            <w:r w:rsidRPr="000352F3">
              <w:rPr>
                <w:rFonts w:ascii="Arial" w:hAnsi="Arial" w:cs="Arial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>
              <w:rPr>
                <w:rFonts w:ascii="Arial" w:hAnsi="Arial" w:cs="Arial"/>
                <w:sz w:val="24"/>
                <w:szCs w:val="24"/>
              </w:rPr>
              <w:t>е</w:t>
            </w:r>
            <w:r w:rsidRPr="000352F3">
              <w:rPr>
                <w:rFonts w:ascii="Arial" w:hAnsi="Arial" w:cs="Arial"/>
                <w:sz w:val="24"/>
                <w:szCs w:val="24"/>
              </w:rPr>
              <w:t>й, оплата проезда и пр.)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4150080050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9B0C84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151,88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9B0C84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211,88</w:t>
            </w:r>
          </w:p>
        </w:tc>
      </w:tr>
      <w:tr w:rsidR="000352F3" w:rsidRPr="000352F3" w:rsidTr="00F431C8">
        <w:trPr>
          <w:trHeight w:val="375"/>
        </w:trPr>
        <w:tc>
          <w:tcPr>
            <w:tcW w:w="3480" w:type="dxa"/>
            <w:noWrap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9B0C84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286,03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9B0C84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470,03</w:t>
            </w:r>
          </w:p>
        </w:tc>
      </w:tr>
    </w:tbl>
    <w:p w:rsidR="000352F3" w:rsidRPr="000D663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sectPr w:rsidR="000352F3" w:rsidRPr="000D6633" w:rsidSect="00440061">
      <w:pgSz w:w="16838" w:h="11906" w:orient="landscape"/>
      <w:pgMar w:top="851" w:right="53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352F3"/>
    <w:rsid w:val="000365AA"/>
    <w:rsid w:val="000365BB"/>
    <w:rsid w:val="00060A12"/>
    <w:rsid w:val="00084160"/>
    <w:rsid w:val="000867E6"/>
    <w:rsid w:val="000A67D9"/>
    <w:rsid w:val="000B0B54"/>
    <w:rsid w:val="000B1B87"/>
    <w:rsid w:val="000B5E2E"/>
    <w:rsid w:val="000D6633"/>
    <w:rsid w:val="000E2E96"/>
    <w:rsid w:val="00125B40"/>
    <w:rsid w:val="00141912"/>
    <w:rsid w:val="00155F2B"/>
    <w:rsid w:val="0015616D"/>
    <w:rsid w:val="001604CF"/>
    <w:rsid w:val="001609B7"/>
    <w:rsid w:val="00176FCD"/>
    <w:rsid w:val="00180872"/>
    <w:rsid w:val="00181B92"/>
    <w:rsid w:val="001B5732"/>
    <w:rsid w:val="001C4E2D"/>
    <w:rsid w:val="001E093C"/>
    <w:rsid w:val="001F7DE3"/>
    <w:rsid w:val="00204C4E"/>
    <w:rsid w:val="002642B7"/>
    <w:rsid w:val="002644BA"/>
    <w:rsid w:val="002855EF"/>
    <w:rsid w:val="002A6CD1"/>
    <w:rsid w:val="002B0AFD"/>
    <w:rsid w:val="002E14B8"/>
    <w:rsid w:val="002E632C"/>
    <w:rsid w:val="0030159C"/>
    <w:rsid w:val="00305030"/>
    <w:rsid w:val="0033056A"/>
    <w:rsid w:val="00331D02"/>
    <w:rsid w:val="00345FCA"/>
    <w:rsid w:val="00357626"/>
    <w:rsid w:val="003831B5"/>
    <w:rsid w:val="003A2F42"/>
    <w:rsid w:val="003A3E7E"/>
    <w:rsid w:val="003A71B9"/>
    <w:rsid w:val="003B30BF"/>
    <w:rsid w:val="003B5F78"/>
    <w:rsid w:val="003C5FB5"/>
    <w:rsid w:val="003D19BA"/>
    <w:rsid w:val="00434255"/>
    <w:rsid w:val="004361EB"/>
    <w:rsid w:val="00440061"/>
    <w:rsid w:val="00441D9D"/>
    <w:rsid w:val="004426B0"/>
    <w:rsid w:val="00454DEF"/>
    <w:rsid w:val="00464EDA"/>
    <w:rsid w:val="00471317"/>
    <w:rsid w:val="00484B69"/>
    <w:rsid w:val="004A0A6E"/>
    <w:rsid w:val="004A4968"/>
    <w:rsid w:val="004C64C0"/>
    <w:rsid w:val="004C6577"/>
    <w:rsid w:val="004D7097"/>
    <w:rsid w:val="004E02CF"/>
    <w:rsid w:val="004E1E28"/>
    <w:rsid w:val="004E545A"/>
    <w:rsid w:val="004E6C95"/>
    <w:rsid w:val="00504042"/>
    <w:rsid w:val="00511633"/>
    <w:rsid w:val="005347A1"/>
    <w:rsid w:val="00535CF4"/>
    <w:rsid w:val="00562244"/>
    <w:rsid w:val="0058650D"/>
    <w:rsid w:val="005B62D5"/>
    <w:rsid w:val="005C7474"/>
    <w:rsid w:val="005E02F4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A44EB"/>
    <w:rsid w:val="006A7619"/>
    <w:rsid w:val="006C04B2"/>
    <w:rsid w:val="006C4CE0"/>
    <w:rsid w:val="006C5BFE"/>
    <w:rsid w:val="006C5E4E"/>
    <w:rsid w:val="006D2BB0"/>
    <w:rsid w:val="006D3AC6"/>
    <w:rsid w:val="007016EF"/>
    <w:rsid w:val="00733AC1"/>
    <w:rsid w:val="00744974"/>
    <w:rsid w:val="00747785"/>
    <w:rsid w:val="00764FDB"/>
    <w:rsid w:val="00770954"/>
    <w:rsid w:val="00776EE7"/>
    <w:rsid w:val="007863E7"/>
    <w:rsid w:val="007A3207"/>
    <w:rsid w:val="007B4111"/>
    <w:rsid w:val="007B6A5F"/>
    <w:rsid w:val="007E0C1A"/>
    <w:rsid w:val="007E25AE"/>
    <w:rsid w:val="007E4C9A"/>
    <w:rsid w:val="007F7583"/>
    <w:rsid w:val="00802C85"/>
    <w:rsid w:val="008633DE"/>
    <w:rsid w:val="00863DBF"/>
    <w:rsid w:val="008701A4"/>
    <w:rsid w:val="00882CEA"/>
    <w:rsid w:val="008C1428"/>
    <w:rsid w:val="008C6EA8"/>
    <w:rsid w:val="008D764F"/>
    <w:rsid w:val="008E153F"/>
    <w:rsid w:val="008F2E04"/>
    <w:rsid w:val="0092103F"/>
    <w:rsid w:val="00923B74"/>
    <w:rsid w:val="009308EB"/>
    <w:rsid w:val="00932444"/>
    <w:rsid w:val="009328F8"/>
    <w:rsid w:val="00933970"/>
    <w:rsid w:val="00933CA7"/>
    <w:rsid w:val="00942E4E"/>
    <w:rsid w:val="009678EB"/>
    <w:rsid w:val="0097078F"/>
    <w:rsid w:val="009A0E23"/>
    <w:rsid w:val="009A3CAC"/>
    <w:rsid w:val="009B037A"/>
    <w:rsid w:val="009B0C84"/>
    <w:rsid w:val="009C355A"/>
    <w:rsid w:val="009E547D"/>
    <w:rsid w:val="009E5A4B"/>
    <w:rsid w:val="00A01913"/>
    <w:rsid w:val="00A166A6"/>
    <w:rsid w:val="00A202D1"/>
    <w:rsid w:val="00A243DE"/>
    <w:rsid w:val="00A36D75"/>
    <w:rsid w:val="00A40D68"/>
    <w:rsid w:val="00A44314"/>
    <w:rsid w:val="00A50FB1"/>
    <w:rsid w:val="00A56021"/>
    <w:rsid w:val="00A803BC"/>
    <w:rsid w:val="00A81A9F"/>
    <w:rsid w:val="00A856D3"/>
    <w:rsid w:val="00A9068C"/>
    <w:rsid w:val="00A91872"/>
    <w:rsid w:val="00AB6534"/>
    <w:rsid w:val="00AD00F7"/>
    <w:rsid w:val="00AE1B0F"/>
    <w:rsid w:val="00B04C66"/>
    <w:rsid w:val="00B0637A"/>
    <w:rsid w:val="00B33CB2"/>
    <w:rsid w:val="00B41F4A"/>
    <w:rsid w:val="00B46E7E"/>
    <w:rsid w:val="00B62049"/>
    <w:rsid w:val="00B93531"/>
    <w:rsid w:val="00BB0A51"/>
    <w:rsid w:val="00BC7505"/>
    <w:rsid w:val="00BE4A45"/>
    <w:rsid w:val="00BF04E3"/>
    <w:rsid w:val="00BF2BDD"/>
    <w:rsid w:val="00C01D21"/>
    <w:rsid w:val="00C12685"/>
    <w:rsid w:val="00C12C11"/>
    <w:rsid w:val="00C13EED"/>
    <w:rsid w:val="00C174D7"/>
    <w:rsid w:val="00C24566"/>
    <w:rsid w:val="00C5114B"/>
    <w:rsid w:val="00C520A2"/>
    <w:rsid w:val="00C66380"/>
    <w:rsid w:val="00C67D7E"/>
    <w:rsid w:val="00C74C18"/>
    <w:rsid w:val="00C9180E"/>
    <w:rsid w:val="00C96CF8"/>
    <w:rsid w:val="00CA66CE"/>
    <w:rsid w:val="00CE55C7"/>
    <w:rsid w:val="00CE698C"/>
    <w:rsid w:val="00CE7096"/>
    <w:rsid w:val="00CF3E42"/>
    <w:rsid w:val="00D169F2"/>
    <w:rsid w:val="00D42116"/>
    <w:rsid w:val="00D60A35"/>
    <w:rsid w:val="00D62932"/>
    <w:rsid w:val="00D71CAA"/>
    <w:rsid w:val="00D92605"/>
    <w:rsid w:val="00D97B7B"/>
    <w:rsid w:val="00DB6C07"/>
    <w:rsid w:val="00DE75A6"/>
    <w:rsid w:val="00DF0D5D"/>
    <w:rsid w:val="00E30D3C"/>
    <w:rsid w:val="00E4336C"/>
    <w:rsid w:val="00E4531D"/>
    <w:rsid w:val="00E6010E"/>
    <w:rsid w:val="00E64FE8"/>
    <w:rsid w:val="00E66CA7"/>
    <w:rsid w:val="00E7059C"/>
    <w:rsid w:val="00E70F88"/>
    <w:rsid w:val="00E816AF"/>
    <w:rsid w:val="00EB3696"/>
    <w:rsid w:val="00EE244C"/>
    <w:rsid w:val="00EE2A63"/>
    <w:rsid w:val="00EE6186"/>
    <w:rsid w:val="00EF36AA"/>
    <w:rsid w:val="00F05258"/>
    <w:rsid w:val="00F063BA"/>
    <w:rsid w:val="00F16C9A"/>
    <w:rsid w:val="00F2049A"/>
    <w:rsid w:val="00F33ED1"/>
    <w:rsid w:val="00F35156"/>
    <w:rsid w:val="00F359AD"/>
    <w:rsid w:val="00F431C8"/>
    <w:rsid w:val="00F50C1F"/>
    <w:rsid w:val="00F51138"/>
    <w:rsid w:val="00F54682"/>
    <w:rsid w:val="00F70F31"/>
    <w:rsid w:val="00F95659"/>
    <w:rsid w:val="00FB0F53"/>
    <w:rsid w:val="00FB1952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2AB5-2F4A-4C30-8DA3-FECB2D57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5679</Words>
  <Characters>32375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43</cp:revision>
  <cp:lastPrinted>2023-06-26T09:28:00Z</cp:lastPrinted>
  <dcterms:created xsi:type="dcterms:W3CDTF">2021-01-28T07:16:00Z</dcterms:created>
  <dcterms:modified xsi:type="dcterms:W3CDTF">2023-06-26T09:34:00Z</dcterms:modified>
</cp:coreProperties>
</file>