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2D" w:rsidRPr="00122553" w:rsidRDefault="00B0382D" w:rsidP="00B038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2553">
        <w:rPr>
          <w:b/>
          <w:sz w:val="28"/>
          <w:szCs w:val="28"/>
        </w:rPr>
        <w:t>АДМИНИСТРАЦИЯ ТАЕЖНИНСКОГО СЕЛЬСОВЕТА</w:t>
      </w:r>
    </w:p>
    <w:p w:rsidR="00B0382D" w:rsidRPr="00122553" w:rsidRDefault="00B0382D" w:rsidP="00B038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2553">
        <w:rPr>
          <w:b/>
          <w:sz w:val="28"/>
          <w:szCs w:val="28"/>
        </w:rPr>
        <w:t>БОГУЧАНСКОГО РАЙОНА КРАСНОЯРСКОГО КРАЯ</w:t>
      </w:r>
    </w:p>
    <w:p w:rsidR="00B0382D" w:rsidRPr="00122553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82D" w:rsidRPr="00122553" w:rsidRDefault="00122553" w:rsidP="00122553">
      <w:pPr>
        <w:tabs>
          <w:tab w:val="center" w:pos="4961"/>
          <w:tab w:val="left" w:pos="802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B0382D" w:rsidRPr="00122553">
        <w:rPr>
          <w:sz w:val="28"/>
          <w:szCs w:val="28"/>
        </w:rPr>
        <w:t>ПОСТАНОВЛЕНИЕ</w:t>
      </w:r>
      <w:r>
        <w:rPr>
          <w:sz w:val="28"/>
          <w:szCs w:val="28"/>
        </w:rPr>
        <w:tab/>
      </w:r>
    </w:p>
    <w:p w:rsidR="00B0382D" w:rsidRPr="00122553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B0382D" w:rsidRPr="00122553" w:rsidTr="00B0382D">
        <w:tc>
          <w:tcPr>
            <w:tcW w:w="3379" w:type="dxa"/>
          </w:tcPr>
          <w:p w:rsidR="00B0382D" w:rsidRPr="00122553" w:rsidRDefault="002F1CFE" w:rsidP="00B749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2553">
              <w:rPr>
                <w:sz w:val="28"/>
                <w:szCs w:val="28"/>
              </w:rPr>
              <w:t xml:space="preserve"> </w:t>
            </w:r>
            <w:r w:rsidR="007B4AAE">
              <w:rPr>
                <w:sz w:val="28"/>
                <w:szCs w:val="28"/>
              </w:rPr>
              <w:t xml:space="preserve">   29.05</w:t>
            </w:r>
            <w:r w:rsidR="0088192D">
              <w:rPr>
                <w:sz w:val="28"/>
                <w:szCs w:val="28"/>
              </w:rPr>
              <w:t>.2023</w:t>
            </w:r>
            <w:r w:rsidRPr="0012255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380" w:type="dxa"/>
          </w:tcPr>
          <w:p w:rsidR="00B0382D" w:rsidRPr="00122553" w:rsidRDefault="00B0382D" w:rsidP="00B038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2553">
              <w:rPr>
                <w:sz w:val="28"/>
                <w:szCs w:val="28"/>
              </w:rPr>
              <w:t>п. Таежный</w:t>
            </w:r>
          </w:p>
        </w:tc>
        <w:tc>
          <w:tcPr>
            <w:tcW w:w="3380" w:type="dxa"/>
          </w:tcPr>
          <w:p w:rsidR="00B0382D" w:rsidRPr="00122553" w:rsidRDefault="00EA380E" w:rsidP="00C733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2553">
              <w:rPr>
                <w:sz w:val="28"/>
                <w:szCs w:val="28"/>
              </w:rPr>
              <w:t xml:space="preserve">                    </w:t>
            </w:r>
            <w:r w:rsidR="00CD1589" w:rsidRPr="00122553">
              <w:rPr>
                <w:sz w:val="28"/>
                <w:szCs w:val="28"/>
              </w:rPr>
              <w:t xml:space="preserve">  </w:t>
            </w:r>
            <w:r w:rsidRPr="00122553">
              <w:rPr>
                <w:sz w:val="28"/>
                <w:szCs w:val="28"/>
              </w:rPr>
              <w:t xml:space="preserve">   </w:t>
            </w:r>
            <w:r w:rsidR="00B0382D" w:rsidRPr="00122553">
              <w:rPr>
                <w:sz w:val="28"/>
                <w:szCs w:val="28"/>
              </w:rPr>
              <w:t>№</w:t>
            </w:r>
            <w:r w:rsidR="0088192D">
              <w:rPr>
                <w:sz w:val="28"/>
                <w:szCs w:val="28"/>
              </w:rPr>
              <w:t xml:space="preserve"> </w:t>
            </w:r>
            <w:r w:rsidR="007B4AAE">
              <w:rPr>
                <w:sz w:val="28"/>
                <w:szCs w:val="28"/>
              </w:rPr>
              <w:t>108</w:t>
            </w:r>
            <w:r w:rsidR="00083678" w:rsidRPr="00122553">
              <w:rPr>
                <w:sz w:val="28"/>
                <w:szCs w:val="28"/>
              </w:rPr>
              <w:t xml:space="preserve">     </w:t>
            </w:r>
          </w:p>
        </w:tc>
      </w:tr>
    </w:tbl>
    <w:p w:rsidR="00B0382D" w:rsidRPr="00122553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82D" w:rsidRPr="00122553" w:rsidRDefault="008333C5" w:rsidP="00B05059">
      <w:pPr>
        <w:autoSpaceDE w:val="0"/>
        <w:autoSpaceDN w:val="0"/>
        <w:adjustRightInd w:val="0"/>
        <w:ind w:right="4961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8878F5" w:rsidRPr="00122553">
        <w:rPr>
          <w:sz w:val="28"/>
          <w:szCs w:val="28"/>
        </w:rPr>
        <w:t>остановление</w:t>
      </w:r>
      <w:r w:rsidR="00B05059" w:rsidRPr="00122553">
        <w:rPr>
          <w:sz w:val="28"/>
          <w:szCs w:val="28"/>
        </w:rPr>
        <w:t xml:space="preserve"> от 25.12.2017 №</w:t>
      </w:r>
      <w:r w:rsidR="00EA380E" w:rsidRPr="00122553">
        <w:rPr>
          <w:sz w:val="28"/>
          <w:szCs w:val="28"/>
        </w:rPr>
        <w:t xml:space="preserve"> </w:t>
      </w:r>
      <w:r w:rsidR="00B05059" w:rsidRPr="00122553">
        <w:rPr>
          <w:sz w:val="28"/>
          <w:szCs w:val="28"/>
        </w:rPr>
        <w:t xml:space="preserve">204 </w:t>
      </w:r>
      <w:r w:rsidR="008878F5" w:rsidRPr="00122553">
        <w:rPr>
          <w:sz w:val="28"/>
          <w:szCs w:val="28"/>
        </w:rPr>
        <w:t xml:space="preserve"> «Об</w:t>
      </w:r>
      <w:r w:rsidR="00B0382D" w:rsidRPr="00122553">
        <w:rPr>
          <w:sz w:val="28"/>
          <w:szCs w:val="28"/>
        </w:rPr>
        <w:t xml:space="preserve"> утверждении Положения об оплате труда работников администрации</w:t>
      </w:r>
      <w:r w:rsidR="00B05059" w:rsidRPr="00122553">
        <w:rPr>
          <w:sz w:val="28"/>
          <w:szCs w:val="28"/>
        </w:rPr>
        <w:t xml:space="preserve">  Таежнинского </w:t>
      </w:r>
      <w:r w:rsidR="00B0382D" w:rsidRPr="00122553">
        <w:rPr>
          <w:sz w:val="28"/>
          <w:szCs w:val="28"/>
        </w:rPr>
        <w:t>сельсовета, не являющихся муниципальными служащими и лицами, замещающими муниципальные должности</w:t>
      </w:r>
      <w:r w:rsidR="008878F5" w:rsidRPr="00122553">
        <w:rPr>
          <w:sz w:val="28"/>
          <w:szCs w:val="28"/>
        </w:rPr>
        <w:t>»</w:t>
      </w:r>
    </w:p>
    <w:p w:rsidR="00B0382D" w:rsidRPr="00122553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82D" w:rsidRPr="00122553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82D" w:rsidRPr="00122553" w:rsidRDefault="00B0382D" w:rsidP="00B038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553">
        <w:rPr>
          <w:sz w:val="28"/>
          <w:szCs w:val="28"/>
        </w:rPr>
        <w:t>В соответствии со статьей 144 Трудового кодекса Российской Федерации, на основании статьи 86 Бюджетного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статьи 19 Устава Таежнинского сельсовета Богучанского района Красноярского края</w:t>
      </w:r>
    </w:p>
    <w:p w:rsidR="00B0382D" w:rsidRPr="00122553" w:rsidRDefault="00B0382D" w:rsidP="00B038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553">
        <w:rPr>
          <w:sz w:val="28"/>
          <w:szCs w:val="28"/>
        </w:rPr>
        <w:t>ПОСТАНОВЛЯЮ:</w:t>
      </w:r>
    </w:p>
    <w:p w:rsidR="00B0382D" w:rsidRPr="00122553" w:rsidRDefault="008878F5" w:rsidP="00B0382D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2553">
        <w:rPr>
          <w:sz w:val="28"/>
          <w:szCs w:val="28"/>
        </w:rPr>
        <w:t>Внести в постановление администрации Таежнинского сельсовета Богучанского района Красноярского края от 25.12.2017 №204 «Об утверждении Положения об оплате труда работников администрации Таежнинского сельсовета, не являющихся муниципальными служащими и лицами, замещающими муниципальные должности»</w:t>
      </w:r>
      <w:r w:rsidR="009F275A" w:rsidRPr="00122553">
        <w:rPr>
          <w:sz w:val="28"/>
          <w:szCs w:val="28"/>
        </w:rPr>
        <w:t xml:space="preserve"> следующие изменения:</w:t>
      </w:r>
    </w:p>
    <w:p w:rsidR="009F275A" w:rsidRPr="00122553" w:rsidRDefault="00AD6C27" w:rsidP="00641C4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553">
        <w:rPr>
          <w:sz w:val="28"/>
          <w:szCs w:val="28"/>
        </w:rPr>
        <w:t>1.</w:t>
      </w:r>
      <w:r w:rsidR="00F95213" w:rsidRPr="00122553">
        <w:rPr>
          <w:sz w:val="28"/>
          <w:szCs w:val="28"/>
        </w:rPr>
        <w:t>1</w:t>
      </w:r>
      <w:r w:rsidRPr="00122553">
        <w:rPr>
          <w:sz w:val="28"/>
          <w:szCs w:val="28"/>
        </w:rPr>
        <w:t>.</w:t>
      </w:r>
      <w:r w:rsidRPr="00122553">
        <w:rPr>
          <w:sz w:val="28"/>
          <w:szCs w:val="28"/>
        </w:rPr>
        <w:tab/>
      </w:r>
      <w:r w:rsidR="00B3195B" w:rsidRPr="00122553">
        <w:rPr>
          <w:sz w:val="28"/>
          <w:szCs w:val="28"/>
        </w:rPr>
        <w:t xml:space="preserve"> </w:t>
      </w:r>
      <w:r w:rsidR="009F275A" w:rsidRPr="00122553">
        <w:rPr>
          <w:sz w:val="28"/>
          <w:szCs w:val="28"/>
        </w:rPr>
        <w:t xml:space="preserve">в приложении 1 к Положению об оплате труда работников администрации Таежнинского сельсовета, не являющихся муниципальными служащими и лицами, замещающими муниципальные должности </w:t>
      </w:r>
      <w:r w:rsidRPr="00122553">
        <w:rPr>
          <w:sz w:val="28"/>
          <w:szCs w:val="28"/>
        </w:rPr>
        <w:t>изложить в новой редакции согласно приложению к настоящему постановлению</w:t>
      </w:r>
      <w:r w:rsidR="009F275A" w:rsidRPr="00122553">
        <w:rPr>
          <w:sz w:val="28"/>
          <w:szCs w:val="28"/>
        </w:rPr>
        <w:t>.</w:t>
      </w:r>
    </w:p>
    <w:p w:rsidR="00B0382D" w:rsidRPr="00122553" w:rsidRDefault="00B0382D" w:rsidP="00B0382D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122553">
        <w:rPr>
          <w:sz w:val="28"/>
          <w:szCs w:val="28"/>
        </w:rPr>
        <w:t>Контроль за</w:t>
      </w:r>
      <w:proofErr w:type="gramEnd"/>
      <w:r w:rsidRPr="00122553">
        <w:rPr>
          <w:sz w:val="28"/>
          <w:szCs w:val="28"/>
        </w:rPr>
        <w:t xml:space="preserve"> исполнением настоящего постановления возложить на главного специалиста администрации Таежнинского сельсовета Богучанского района Красноярского края.</w:t>
      </w:r>
    </w:p>
    <w:p w:rsidR="0088192D" w:rsidRPr="0088192D" w:rsidRDefault="0088192D" w:rsidP="0088192D">
      <w:pPr>
        <w:pStyle w:val="af4"/>
        <w:numPr>
          <w:ilvl w:val="0"/>
          <w:numId w:val="14"/>
        </w:numPr>
        <w:ind w:left="0" w:firstLine="709"/>
        <w:rPr>
          <w:sz w:val="28"/>
          <w:szCs w:val="28"/>
        </w:rPr>
      </w:pPr>
      <w:r w:rsidRPr="0088192D">
        <w:rPr>
          <w:sz w:val="28"/>
          <w:szCs w:val="28"/>
        </w:rPr>
        <w:t>Настоящее Решение вступает в силу с 01 июля 2023 года и подлежит опубликованию в газете «Таежнинский вестник».</w:t>
      </w:r>
    </w:p>
    <w:p w:rsidR="0088192D" w:rsidRPr="0088192D" w:rsidRDefault="0088192D" w:rsidP="0088192D">
      <w:pPr>
        <w:ind w:left="709"/>
        <w:rPr>
          <w:sz w:val="28"/>
          <w:szCs w:val="28"/>
        </w:rPr>
      </w:pPr>
    </w:p>
    <w:p w:rsidR="0088192D" w:rsidRDefault="0088192D">
      <w:pPr>
        <w:rPr>
          <w:sz w:val="28"/>
          <w:szCs w:val="28"/>
        </w:rPr>
      </w:pPr>
      <w:r w:rsidRPr="0088192D">
        <w:rPr>
          <w:sz w:val="28"/>
          <w:szCs w:val="28"/>
        </w:rPr>
        <w:tab/>
      </w:r>
    </w:p>
    <w:p w:rsidR="0088192D" w:rsidRDefault="0088192D">
      <w:pPr>
        <w:rPr>
          <w:sz w:val="28"/>
          <w:szCs w:val="28"/>
        </w:rPr>
      </w:pPr>
    </w:p>
    <w:p w:rsidR="006C48E3" w:rsidRPr="00122553" w:rsidRDefault="00F95213">
      <w:pPr>
        <w:rPr>
          <w:sz w:val="28"/>
          <w:szCs w:val="28"/>
        </w:rPr>
      </w:pPr>
      <w:r w:rsidRPr="00122553">
        <w:rPr>
          <w:sz w:val="28"/>
          <w:szCs w:val="28"/>
        </w:rPr>
        <w:t>Глава</w:t>
      </w:r>
      <w:r w:rsidR="00303476" w:rsidRPr="00122553">
        <w:rPr>
          <w:sz w:val="28"/>
          <w:szCs w:val="28"/>
        </w:rPr>
        <w:t xml:space="preserve"> Таежнинского сельсовета</w:t>
      </w:r>
      <w:r w:rsidR="00303476" w:rsidRPr="00122553">
        <w:rPr>
          <w:sz w:val="28"/>
          <w:szCs w:val="28"/>
        </w:rPr>
        <w:tab/>
      </w:r>
      <w:r w:rsidR="00303476" w:rsidRPr="00122553">
        <w:rPr>
          <w:sz w:val="28"/>
          <w:szCs w:val="28"/>
        </w:rPr>
        <w:tab/>
      </w:r>
      <w:r w:rsidR="00303476" w:rsidRPr="00122553">
        <w:rPr>
          <w:sz w:val="28"/>
          <w:szCs w:val="28"/>
        </w:rPr>
        <w:tab/>
      </w:r>
      <w:r w:rsidR="00303476" w:rsidRPr="00122553">
        <w:rPr>
          <w:sz w:val="28"/>
          <w:szCs w:val="28"/>
        </w:rPr>
        <w:tab/>
      </w:r>
      <w:r w:rsidR="0088192D">
        <w:rPr>
          <w:sz w:val="28"/>
          <w:szCs w:val="28"/>
        </w:rPr>
        <w:t xml:space="preserve">         С.П. </w:t>
      </w:r>
      <w:r w:rsidRPr="00122553">
        <w:rPr>
          <w:sz w:val="28"/>
          <w:szCs w:val="28"/>
        </w:rPr>
        <w:t>Муссобиров</w:t>
      </w:r>
      <w:r w:rsidR="006C48E3" w:rsidRPr="00122553">
        <w:rPr>
          <w:sz w:val="28"/>
          <w:szCs w:val="28"/>
        </w:rPr>
        <w:br w:type="page"/>
      </w:r>
    </w:p>
    <w:p w:rsidR="006C48E3" w:rsidRPr="00122553" w:rsidRDefault="006C48E3" w:rsidP="006C48E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22553">
        <w:rPr>
          <w:sz w:val="28"/>
          <w:szCs w:val="28"/>
        </w:rPr>
        <w:lastRenderedPageBreak/>
        <w:t>Приложение</w:t>
      </w:r>
      <w:r w:rsidR="00122553">
        <w:rPr>
          <w:sz w:val="28"/>
          <w:szCs w:val="28"/>
        </w:rPr>
        <w:t xml:space="preserve"> 1</w:t>
      </w:r>
    </w:p>
    <w:p w:rsidR="006C48E3" w:rsidRPr="00122553" w:rsidRDefault="00122553" w:rsidP="006C48E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6C48E3" w:rsidRPr="00122553">
        <w:rPr>
          <w:sz w:val="28"/>
          <w:szCs w:val="28"/>
        </w:rPr>
        <w:t>остановлению</w:t>
      </w:r>
    </w:p>
    <w:p w:rsidR="00485783" w:rsidRPr="00122553" w:rsidRDefault="002F1CFE" w:rsidP="002F1CFE">
      <w:pPr>
        <w:autoSpaceDE w:val="0"/>
        <w:autoSpaceDN w:val="0"/>
        <w:adjustRightInd w:val="0"/>
        <w:rPr>
          <w:sz w:val="28"/>
          <w:szCs w:val="28"/>
        </w:rPr>
      </w:pPr>
      <w:r w:rsidRPr="00122553">
        <w:rPr>
          <w:sz w:val="28"/>
          <w:szCs w:val="28"/>
        </w:rPr>
        <w:t xml:space="preserve">                                                                        </w:t>
      </w:r>
      <w:r w:rsidR="00122553">
        <w:rPr>
          <w:sz w:val="28"/>
          <w:szCs w:val="28"/>
        </w:rPr>
        <w:t xml:space="preserve">                    </w:t>
      </w:r>
      <w:r w:rsidR="007B4AAE">
        <w:rPr>
          <w:sz w:val="28"/>
          <w:szCs w:val="28"/>
        </w:rPr>
        <w:t xml:space="preserve">           </w:t>
      </w:r>
      <w:bookmarkStart w:id="0" w:name="_GoBack"/>
      <w:bookmarkEnd w:id="0"/>
      <w:r w:rsidR="006C48E3" w:rsidRPr="00122553">
        <w:rPr>
          <w:sz w:val="28"/>
          <w:szCs w:val="28"/>
        </w:rPr>
        <w:t xml:space="preserve">от </w:t>
      </w:r>
      <w:r w:rsidR="007B4AAE">
        <w:rPr>
          <w:sz w:val="28"/>
          <w:szCs w:val="28"/>
        </w:rPr>
        <w:t>29.05.</w:t>
      </w:r>
      <w:r w:rsidR="006C48E3" w:rsidRPr="00122553">
        <w:rPr>
          <w:sz w:val="28"/>
          <w:szCs w:val="28"/>
        </w:rPr>
        <w:t>20</w:t>
      </w:r>
      <w:r w:rsidR="0088192D">
        <w:rPr>
          <w:sz w:val="28"/>
          <w:szCs w:val="28"/>
        </w:rPr>
        <w:t>23</w:t>
      </w:r>
      <w:r w:rsidR="00B3195B" w:rsidRPr="00122553">
        <w:rPr>
          <w:sz w:val="28"/>
          <w:szCs w:val="28"/>
        </w:rPr>
        <w:t xml:space="preserve"> </w:t>
      </w:r>
      <w:r w:rsidR="006C48E3" w:rsidRPr="00122553">
        <w:rPr>
          <w:sz w:val="28"/>
          <w:szCs w:val="28"/>
        </w:rPr>
        <w:t>г. №</w:t>
      </w:r>
      <w:r w:rsidR="0088192D">
        <w:rPr>
          <w:sz w:val="28"/>
          <w:szCs w:val="28"/>
        </w:rPr>
        <w:t xml:space="preserve"> </w:t>
      </w:r>
      <w:r w:rsidR="007B4AAE">
        <w:rPr>
          <w:sz w:val="28"/>
          <w:szCs w:val="28"/>
        </w:rPr>
        <w:t>108</w:t>
      </w:r>
    </w:p>
    <w:p w:rsidR="006C48E3" w:rsidRPr="00122553" w:rsidRDefault="006C48E3" w:rsidP="006C48E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C48E3" w:rsidRPr="00122553" w:rsidRDefault="006C48E3" w:rsidP="006C48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2553">
        <w:rPr>
          <w:b/>
          <w:sz w:val="28"/>
          <w:szCs w:val="28"/>
        </w:rPr>
        <w:t>Минимальные размеры окладов, ставок заработной платы</w:t>
      </w:r>
    </w:p>
    <w:p w:rsidR="006C48E3" w:rsidRPr="00122553" w:rsidRDefault="006C48E3" w:rsidP="006C48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3686"/>
        <w:gridCol w:w="2107"/>
      </w:tblGrid>
      <w:tr w:rsidR="006C48E3" w:rsidRPr="00122553" w:rsidTr="00D670A9">
        <w:trPr>
          <w:trHeight w:val="1220"/>
        </w:trPr>
        <w:tc>
          <w:tcPr>
            <w:tcW w:w="4111" w:type="dxa"/>
          </w:tcPr>
          <w:p w:rsidR="006C48E3" w:rsidRPr="00122553" w:rsidRDefault="006C48E3" w:rsidP="00D670A9">
            <w:pPr>
              <w:jc w:val="center"/>
              <w:rPr>
                <w:sz w:val="28"/>
                <w:szCs w:val="28"/>
              </w:rPr>
            </w:pPr>
            <w:r w:rsidRPr="00122553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3686" w:type="dxa"/>
          </w:tcPr>
          <w:p w:rsidR="006C48E3" w:rsidRPr="00122553" w:rsidRDefault="006C48E3" w:rsidP="00D670A9">
            <w:pPr>
              <w:jc w:val="center"/>
              <w:rPr>
                <w:sz w:val="28"/>
                <w:szCs w:val="28"/>
              </w:rPr>
            </w:pPr>
            <w:r w:rsidRPr="00122553">
              <w:rPr>
                <w:sz w:val="28"/>
                <w:szCs w:val="28"/>
              </w:rPr>
              <w:t>Должность</w:t>
            </w:r>
          </w:p>
        </w:tc>
        <w:tc>
          <w:tcPr>
            <w:tcW w:w="2107" w:type="dxa"/>
          </w:tcPr>
          <w:p w:rsidR="006C48E3" w:rsidRPr="00122553" w:rsidRDefault="006C48E3" w:rsidP="00D670A9">
            <w:pPr>
              <w:jc w:val="center"/>
              <w:rPr>
                <w:sz w:val="28"/>
                <w:szCs w:val="28"/>
              </w:rPr>
            </w:pPr>
            <w:r w:rsidRPr="00122553">
              <w:rPr>
                <w:sz w:val="28"/>
                <w:szCs w:val="28"/>
              </w:rPr>
              <w:t>Минимальный размер окладов, ставок заработной платы, руб.</w:t>
            </w:r>
          </w:p>
        </w:tc>
      </w:tr>
      <w:tr w:rsidR="006C48E3" w:rsidRPr="00122553" w:rsidTr="00931D08">
        <w:trPr>
          <w:trHeight w:val="405"/>
        </w:trPr>
        <w:tc>
          <w:tcPr>
            <w:tcW w:w="9904" w:type="dxa"/>
            <w:gridSpan w:val="3"/>
          </w:tcPr>
          <w:p w:rsidR="006C48E3" w:rsidRPr="00122553" w:rsidRDefault="006C48E3" w:rsidP="00D670A9">
            <w:pPr>
              <w:jc w:val="center"/>
              <w:rPr>
                <w:sz w:val="28"/>
                <w:szCs w:val="28"/>
              </w:rPr>
            </w:pPr>
            <w:r w:rsidRPr="00122553">
              <w:rPr>
                <w:sz w:val="28"/>
                <w:szCs w:val="28"/>
              </w:rPr>
              <w:t>Профессии рабочих</w:t>
            </w:r>
          </w:p>
        </w:tc>
      </w:tr>
      <w:tr w:rsidR="006C48E3" w:rsidRPr="00122553" w:rsidTr="00D670A9">
        <w:trPr>
          <w:trHeight w:val="560"/>
        </w:trPr>
        <w:tc>
          <w:tcPr>
            <w:tcW w:w="9904" w:type="dxa"/>
            <w:gridSpan w:val="3"/>
          </w:tcPr>
          <w:p w:rsidR="006C48E3" w:rsidRPr="00122553" w:rsidRDefault="006C48E3" w:rsidP="00D670A9">
            <w:pPr>
              <w:jc w:val="center"/>
              <w:rPr>
                <w:sz w:val="28"/>
                <w:szCs w:val="28"/>
              </w:rPr>
            </w:pPr>
            <w:r w:rsidRPr="00122553">
              <w:rPr>
                <w:sz w:val="28"/>
                <w:szCs w:val="28"/>
              </w:rPr>
              <w:t>Профессионально-квалификационная группа</w:t>
            </w:r>
          </w:p>
          <w:p w:rsidR="006C48E3" w:rsidRPr="00122553" w:rsidRDefault="006C48E3" w:rsidP="00D670A9">
            <w:pPr>
              <w:jc w:val="center"/>
              <w:rPr>
                <w:sz w:val="28"/>
                <w:szCs w:val="28"/>
              </w:rPr>
            </w:pPr>
            <w:r w:rsidRPr="00122553">
              <w:rPr>
                <w:sz w:val="28"/>
                <w:szCs w:val="28"/>
              </w:rPr>
              <w:t>«Общеотраслевые профессии рабочих 1 уровня»</w:t>
            </w:r>
          </w:p>
        </w:tc>
      </w:tr>
      <w:tr w:rsidR="006C48E3" w:rsidRPr="00122553" w:rsidTr="00D670A9">
        <w:trPr>
          <w:trHeight w:val="560"/>
        </w:trPr>
        <w:tc>
          <w:tcPr>
            <w:tcW w:w="4111" w:type="dxa"/>
          </w:tcPr>
          <w:p w:rsidR="006C48E3" w:rsidRPr="00122553" w:rsidRDefault="006C48E3" w:rsidP="00D670A9">
            <w:pPr>
              <w:rPr>
                <w:sz w:val="28"/>
                <w:szCs w:val="28"/>
              </w:rPr>
            </w:pPr>
            <w:r w:rsidRPr="0012255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86" w:type="dxa"/>
          </w:tcPr>
          <w:p w:rsidR="006C48E3" w:rsidRPr="00122553" w:rsidRDefault="006C48E3" w:rsidP="00D670A9">
            <w:pPr>
              <w:jc w:val="center"/>
              <w:rPr>
                <w:sz w:val="28"/>
                <w:szCs w:val="28"/>
              </w:rPr>
            </w:pPr>
            <w:r w:rsidRPr="00122553">
              <w:rPr>
                <w:sz w:val="28"/>
                <w:szCs w:val="28"/>
              </w:rPr>
              <w:t>дворник, сторож, уборщик, уборщик служебных помещений</w:t>
            </w:r>
          </w:p>
        </w:tc>
        <w:tc>
          <w:tcPr>
            <w:tcW w:w="2107" w:type="dxa"/>
            <w:vAlign w:val="bottom"/>
          </w:tcPr>
          <w:p w:rsidR="006C48E3" w:rsidRPr="00122553" w:rsidRDefault="00122553" w:rsidP="00881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88192D">
              <w:rPr>
                <w:sz w:val="28"/>
                <w:szCs w:val="28"/>
              </w:rPr>
              <w:t>481</w:t>
            </w:r>
          </w:p>
        </w:tc>
      </w:tr>
      <w:tr w:rsidR="006C48E3" w:rsidRPr="00122553" w:rsidTr="00D670A9">
        <w:trPr>
          <w:trHeight w:val="560"/>
        </w:trPr>
        <w:tc>
          <w:tcPr>
            <w:tcW w:w="9904" w:type="dxa"/>
            <w:gridSpan w:val="3"/>
          </w:tcPr>
          <w:p w:rsidR="006C48E3" w:rsidRPr="00122553" w:rsidRDefault="006C48E3" w:rsidP="00D670A9">
            <w:pPr>
              <w:jc w:val="center"/>
              <w:rPr>
                <w:sz w:val="28"/>
                <w:szCs w:val="28"/>
              </w:rPr>
            </w:pPr>
            <w:r w:rsidRPr="00122553">
              <w:rPr>
                <w:sz w:val="28"/>
                <w:szCs w:val="28"/>
              </w:rPr>
              <w:t>Профессионально-квалификационная группа</w:t>
            </w:r>
          </w:p>
          <w:p w:rsidR="006C48E3" w:rsidRPr="00122553" w:rsidRDefault="006C48E3" w:rsidP="00D670A9">
            <w:pPr>
              <w:jc w:val="center"/>
              <w:rPr>
                <w:sz w:val="28"/>
                <w:szCs w:val="28"/>
              </w:rPr>
            </w:pPr>
            <w:r w:rsidRPr="00122553">
              <w:rPr>
                <w:sz w:val="28"/>
                <w:szCs w:val="28"/>
              </w:rPr>
              <w:t>«Общеотраслевые профессии рабочих 2 уровня»</w:t>
            </w:r>
          </w:p>
        </w:tc>
      </w:tr>
      <w:tr w:rsidR="006C48E3" w:rsidRPr="00122553" w:rsidTr="00D670A9">
        <w:trPr>
          <w:trHeight w:val="348"/>
        </w:trPr>
        <w:tc>
          <w:tcPr>
            <w:tcW w:w="4111" w:type="dxa"/>
          </w:tcPr>
          <w:p w:rsidR="006C48E3" w:rsidRPr="00122553" w:rsidRDefault="006C48E3" w:rsidP="00D670A9">
            <w:pPr>
              <w:rPr>
                <w:sz w:val="28"/>
                <w:szCs w:val="28"/>
              </w:rPr>
            </w:pPr>
            <w:r w:rsidRPr="0012255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86" w:type="dxa"/>
          </w:tcPr>
          <w:p w:rsidR="006C48E3" w:rsidRPr="00122553" w:rsidRDefault="006C48E3" w:rsidP="00D670A9">
            <w:pPr>
              <w:jc w:val="center"/>
              <w:rPr>
                <w:sz w:val="28"/>
                <w:szCs w:val="28"/>
              </w:rPr>
            </w:pPr>
            <w:r w:rsidRPr="00122553">
              <w:rPr>
                <w:sz w:val="28"/>
                <w:szCs w:val="28"/>
              </w:rPr>
              <w:t>водитель</w:t>
            </w:r>
          </w:p>
        </w:tc>
        <w:tc>
          <w:tcPr>
            <w:tcW w:w="2107" w:type="dxa"/>
            <w:vAlign w:val="bottom"/>
          </w:tcPr>
          <w:p w:rsidR="006C48E3" w:rsidRPr="00122553" w:rsidRDefault="0088192D" w:rsidP="00D67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4 053</w:t>
            </w:r>
          </w:p>
        </w:tc>
      </w:tr>
    </w:tbl>
    <w:p w:rsidR="006C48E3" w:rsidRPr="00122553" w:rsidRDefault="006C48E3" w:rsidP="006C48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C48E3" w:rsidRPr="00122553" w:rsidSect="00F95213">
      <w:headerReference w:type="default" r:id="rId9"/>
      <w:pgSz w:w="11906" w:h="16838" w:code="9"/>
      <w:pgMar w:top="1276" w:right="849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3FC" w:rsidRDefault="00D163FC">
      <w:r>
        <w:separator/>
      </w:r>
    </w:p>
  </w:endnote>
  <w:endnote w:type="continuationSeparator" w:id="0">
    <w:p w:rsidR="00D163FC" w:rsidRDefault="00D1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3FC" w:rsidRDefault="00D163FC">
      <w:r>
        <w:separator/>
      </w:r>
    </w:p>
  </w:footnote>
  <w:footnote w:type="continuationSeparator" w:id="0">
    <w:p w:rsidR="00D163FC" w:rsidRDefault="00D16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0B9" w:rsidRPr="00A40256" w:rsidRDefault="002B70B9" w:rsidP="002B70B9">
    <w:pPr>
      <w:pStyle w:val="a4"/>
      <w:jc w:val="center"/>
    </w:pPr>
    <w:r w:rsidRPr="00A40256">
      <w:fldChar w:fldCharType="begin"/>
    </w:r>
    <w:r w:rsidRPr="00A40256">
      <w:instrText>PAGE   \* MERGEFORMAT</w:instrText>
    </w:r>
    <w:r w:rsidRPr="00A40256">
      <w:fldChar w:fldCharType="separate"/>
    </w:r>
    <w:r w:rsidR="007B4AAE">
      <w:rPr>
        <w:noProof/>
      </w:rPr>
      <w:t>2</w:t>
    </w:r>
    <w:r w:rsidRPr="00A40256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2FE35280"/>
    <w:multiLevelType w:val="hybridMultilevel"/>
    <w:tmpl w:val="05B2EE74"/>
    <w:lvl w:ilvl="0" w:tplc="0F2EC2C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444F60"/>
    <w:multiLevelType w:val="hybridMultilevel"/>
    <w:tmpl w:val="3ADED672"/>
    <w:lvl w:ilvl="0" w:tplc="77E88B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FD3B51"/>
    <w:multiLevelType w:val="hybridMultilevel"/>
    <w:tmpl w:val="7EDADF92"/>
    <w:lvl w:ilvl="0" w:tplc="0E261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80376B"/>
    <w:multiLevelType w:val="hybridMultilevel"/>
    <w:tmpl w:val="4E4C26EE"/>
    <w:lvl w:ilvl="0" w:tplc="3D927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E0313E"/>
    <w:multiLevelType w:val="multilevel"/>
    <w:tmpl w:val="88DE49DE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13"/>
  </w:num>
  <w:num w:numId="8">
    <w:abstractNumId w:val="1"/>
  </w:num>
  <w:num w:numId="9">
    <w:abstractNumId w:val="3"/>
  </w:num>
  <w:num w:numId="10">
    <w:abstractNumId w:val="11"/>
  </w:num>
  <w:num w:numId="11">
    <w:abstractNumId w:val="4"/>
  </w:num>
  <w:num w:numId="12">
    <w:abstractNumId w:val="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4E"/>
    <w:rsid w:val="00004D52"/>
    <w:rsid w:val="000073EF"/>
    <w:rsid w:val="000123C7"/>
    <w:rsid w:val="00014506"/>
    <w:rsid w:val="00014E5A"/>
    <w:rsid w:val="000244BC"/>
    <w:rsid w:val="00025F97"/>
    <w:rsid w:val="00041A45"/>
    <w:rsid w:val="00051208"/>
    <w:rsid w:val="00052000"/>
    <w:rsid w:val="00057B32"/>
    <w:rsid w:val="00063C72"/>
    <w:rsid w:val="00071D79"/>
    <w:rsid w:val="000777EE"/>
    <w:rsid w:val="00083678"/>
    <w:rsid w:val="00087A85"/>
    <w:rsid w:val="00092AE3"/>
    <w:rsid w:val="00095764"/>
    <w:rsid w:val="000B3E95"/>
    <w:rsid w:val="000C0703"/>
    <w:rsid w:val="000C58E6"/>
    <w:rsid w:val="000D1DE5"/>
    <w:rsid w:val="000D575B"/>
    <w:rsid w:val="000E7E60"/>
    <w:rsid w:val="000F5325"/>
    <w:rsid w:val="000F53A9"/>
    <w:rsid w:val="000F6C02"/>
    <w:rsid w:val="00103BDA"/>
    <w:rsid w:val="00113A03"/>
    <w:rsid w:val="00114FE9"/>
    <w:rsid w:val="00122553"/>
    <w:rsid w:val="00122857"/>
    <w:rsid w:val="00123441"/>
    <w:rsid w:val="001314DB"/>
    <w:rsid w:val="00134649"/>
    <w:rsid w:val="00137BD4"/>
    <w:rsid w:val="00137F0B"/>
    <w:rsid w:val="00143589"/>
    <w:rsid w:val="0015374C"/>
    <w:rsid w:val="00156594"/>
    <w:rsid w:val="00165948"/>
    <w:rsid w:val="00166A36"/>
    <w:rsid w:val="001827A6"/>
    <w:rsid w:val="001846FA"/>
    <w:rsid w:val="00185300"/>
    <w:rsid w:val="00192951"/>
    <w:rsid w:val="00195BA3"/>
    <w:rsid w:val="001A0D7B"/>
    <w:rsid w:val="001A1C5E"/>
    <w:rsid w:val="001A5C4E"/>
    <w:rsid w:val="001B6B25"/>
    <w:rsid w:val="001C0482"/>
    <w:rsid w:val="001C0E50"/>
    <w:rsid w:val="001C6820"/>
    <w:rsid w:val="001C725F"/>
    <w:rsid w:val="001E311F"/>
    <w:rsid w:val="001E31E6"/>
    <w:rsid w:val="001E55D6"/>
    <w:rsid w:val="00204FB3"/>
    <w:rsid w:val="00234CC5"/>
    <w:rsid w:val="00237B7B"/>
    <w:rsid w:val="00241B51"/>
    <w:rsid w:val="00245430"/>
    <w:rsid w:val="0025254C"/>
    <w:rsid w:val="00257A5B"/>
    <w:rsid w:val="00273AD5"/>
    <w:rsid w:val="0027703C"/>
    <w:rsid w:val="002832A9"/>
    <w:rsid w:val="002858B3"/>
    <w:rsid w:val="00297286"/>
    <w:rsid w:val="002A3379"/>
    <w:rsid w:val="002A6BC4"/>
    <w:rsid w:val="002B06B2"/>
    <w:rsid w:val="002B15F0"/>
    <w:rsid w:val="002B187C"/>
    <w:rsid w:val="002B2584"/>
    <w:rsid w:val="002B70B9"/>
    <w:rsid w:val="002B7D0B"/>
    <w:rsid w:val="002C4387"/>
    <w:rsid w:val="002C4EA5"/>
    <w:rsid w:val="002D34DB"/>
    <w:rsid w:val="002E3989"/>
    <w:rsid w:val="002F1CFE"/>
    <w:rsid w:val="002F2CAD"/>
    <w:rsid w:val="00303476"/>
    <w:rsid w:val="00306E8B"/>
    <w:rsid w:val="00320257"/>
    <w:rsid w:val="00322D2C"/>
    <w:rsid w:val="003336C2"/>
    <w:rsid w:val="00334412"/>
    <w:rsid w:val="0034080E"/>
    <w:rsid w:val="003411E4"/>
    <w:rsid w:val="003428B2"/>
    <w:rsid w:val="003453F8"/>
    <w:rsid w:val="00354B7B"/>
    <w:rsid w:val="003604A5"/>
    <w:rsid w:val="00370BF9"/>
    <w:rsid w:val="003764D2"/>
    <w:rsid w:val="0038407F"/>
    <w:rsid w:val="00390E59"/>
    <w:rsid w:val="0039392A"/>
    <w:rsid w:val="00393E17"/>
    <w:rsid w:val="0039560F"/>
    <w:rsid w:val="003A1E2B"/>
    <w:rsid w:val="003A1FE9"/>
    <w:rsid w:val="003A4A6E"/>
    <w:rsid w:val="003A6063"/>
    <w:rsid w:val="003A69F9"/>
    <w:rsid w:val="003A6C33"/>
    <w:rsid w:val="003B31F8"/>
    <w:rsid w:val="003C179F"/>
    <w:rsid w:val="003C3445"/>
    <w:rsid w:val="003C414D"/>
    <w:rsid w:val="003C593B"/>
    <w:rsid w:val="003D6B4E"/>
    <w:rsid w:val="003E33D4"/>
    <w:rsid w:val="003F06D7"/>
    <w:rsid w:val="003F074B"/>
    <w:rsid w:val="003F2D9E"/>
    <w:rsid w:val="003F585D"/>
    <w:rsid w:val="0042204D"/>
    <w:rsid w:val="00424750"/>
    <w:rsid w:val="00433E07"/>
    <w:rsid w:val="0045014B"/>
    <w:rsid w:val="00450BDD"/>
    <w:rsid w:val="00455D9B"/>
    <w:rsid w:val="00461663"/>
    <w:rsid w:val="0046470C"/>
    <w:rsid w:val="00464F45"/>
    <w:rsid w:val="00472F05"/>
    <w:rsid w:val="00474305"/>
    <w:rsid w:val="00475ED9"/>
    <w:rsid w:val="00476014"/>
    <w:rsid w:val="00485783"/>
    <w:rsid w:val="0048658F"/>
    <w:rsid w:val="0048759A"/>
    <w:rsid w:val="0049712B"/>
    <w:rsid w:val="004A05BD"/>
    <w:rsid w:val="004A584A"/>
    <w:rsid w:val="004B0E39"/>
    <w:rsid w:val="004B3516"/>
    <w:rsid w:val="004C0222"/>
    <w:rsid w:val="004C31E0"/>
    <w:rsid w:val="004D07EA"/>
    <w:rsid w:val="004D10BC"/>
    <w:rsid w:val="004E0863"/>
    <w:rsid w:val="004E5567"/>
    <w:rsid w:val="004F054C"/>
    <w:rsid w:val="0050127A"/>
    <w:rsid w:val="0050656A"/>
    <w:rsid w:val="005107A7"/>
    <w:rsid w:val="00535544"/>
    <w:rsid w:val="005530ED"/>
    <w:rsid w:val="00564DD8"/>
    <w:rsid w:val="00565549"/>
    <w:rsid w:val="0057685D"/>
    <w:rsid w:val="005B0892"/>
    <w:rsid w:val="005B251C"/>
    <w:rsid w:val="005B611F"/>
    <w:rsid w:val="005C0ADB"/>
    <w:rsid w:val="005C426A"/>
    <w:rsid w:val="005D086D"/>
    <w:rsid w:val="005E0B1A"/>
    <w:rsid w:val="005F47D1"/>
    <w:rsid w:val="005F7DB9"/>
    <w:rsid w:val="00601B03"/>
    <w:rsid w:val="0061119E"/>
    <w:rsid w:val="00612F03"/>
    <w:rsid w:val="006246A6"/>
    <w:rsid w:val="00627092"/>
    <w:rsid w:val="006322BA"/>
    <w:rsid w:val="00637D29"/>
    <w:rsid w:val="00641C4C"/>
    <w:rsid w:val="00646D38"/>
    <w:rsid w:val="00651CBE"/>
    <w:rsid w:val="00665F58"/>
    <w:rsid w:val="00673B26"/>
    <w:rsid w:val="00694E27"/>
    <w:rsid w:val="006A1F2E"/>
    <w:rsid w:val="006A4E6C"/>
    <w:rsid w:val="006B22D5"/>
    <w:rsid w:val="006B605E"/>
    <w:rsid w:val="006B674C"/>
    <w:rsid w:val="006C056B"/>
    <w:rsid w:val="006C48E3"/>
    <w:rsid w:val="006C7432"/>
    <w:rsid w:val="006D1443"/>
    <w:rsid w:val="006D1842"/>
    <w:rsid w:val="006D481B"/>
    <w:rsid w:val="006D4BF9"/>
    <w:rsid w:val="006D57DB"/>
    <w:rsid w:val="006D60C8"/>
    <w:rsid w:val="006E23EA"/>
    <w:rsid w:val="006E44F1"/>
    <w:rsid w:val="006E4712"/>
    <w:rsid w:val="0070299A"/>
    <w:rsid w:val="00704B04"/>
    <w:rsid w:val="00710BDE"/>
    <w:rsid w:val="007236C8"/>
    <w:rsid w:val="00723F9B"/>
    <w:rsid w:val="00733315"/>
    <w:rsid w:val="00745F56"/>
    <w:rsid w:val="0075656A"/>
    <w:rsid w:val="0076047E"/>
    <w:rsid w:val="00761C80"/>
    <w:rsid w:val="007651C1"/>
    <w:rsid w:val="00766672"/>
    <w:rsid w:val="007702FF"/>
    <w:rsid w:val="00771014"/>
    <w:rsid w:val="007724A1"/>
    <w:rsid w:val="00773D71"/>
    <w:rsid w:val="007747AD"/>
    <w:rsid w:val="007857FE"/>
    <w:rsid w:val="00785993"/>
    <w:rsid w:val="00792D21"/>
    <w:rsid w:val="007A480D"/>
    <w:rsid w:val="007B0122"/>
    <w:rsid w:val="007B1EC8"/>
    <w:rsid w:val="007B4AAE"/>
    <w:rsid w:val="007B6B65"/>
    <w:rsid w:val="007B767B"/>
    <w:rsid w:val="007C1994"/>
    <w:rsid w:val="007C36B9"/>
    <w:rsid w:val="007D0436"/>
    <w:rsid w:val="007D5544"/>
    <w:rsid w:val="007E6AC5"/>
    <w:rsid w:val="008028F4"/>
    <w:rsid w:val="008058C1"/>
    <w:rsid w:val="0080714A"/>
    <w:rsid w:val="00811EDD"/>
    <w:rsid w:val="00816AE2"/>
    <w:rsid w:val="00820318"/>
    <w:rsid w:val="0082165A"/>
    <w:rsid w:val="0082655C"/>
    <w:rsid w:val="008333C5"/>
    <w:rsid w:val="008334A4"/>
    <w:rsid w:val="00840C74"/>
    <w:rsid w:val="0086000B"/>
    <w:rsid w:val="00871342"/>
    <w:rsid w:val="00871D9C"/>
    <w:rsid w:val="008756AD"/>
    <w:rsid w:val="008776B3"/>
    <w:rsid w:val="0088192D"/>
    <w:rsid w:val="008878F5"/>
    <w:rsid w:val="00893845"/>
    <w:rsid w:val="00893A57"/>
    <w:rsid w:val="008A2BFE"/>
    <w:rsid w:val="008B0A11"/>
    <w:rsid w:val="008B0B5A"/>
    <w:rsid w:val="008D141D"/>
    <w:rsid w:val="008F75E5"/>
    <w:rsid w:val="0090694B"/>
    <w:rsid w:val="00912E55"/>
    <w:rsid w:val="00922617"/>
    <w:rsid w:val="009257BB"/>
    <w:rsid w:val="00931629"/>
    <w:rsid w:val="00931D08"/>
    <w:rsid w:val="00937FB6"/>
    <w:rsid w:val="009603BC"/>
    <w:rsid w:val="009613C2"/>
    <w:rsid w:val="009628BD"/>
    <w:rsid w:val="0096407A"/>
    <w:rsid w:val="00990B3C"/>
    <w:rsid w:val="009B2481"/>
    <w:rsid w:val="009C158C"/>
    <w:rsid w:val="009D4994"/>
    <w:rsid w:val="009F275A"/>
    <w:rsid w:val="009F64D0"/>
    <w:rsid w:val="00A024A7"/>
    <w:rsid w:val="00A045A8"/>
    <w:rsid w:val="00A14252"/>
    <w:rsid w:val="00A20E53"/>
    <w:rsid w:val="00A23DC9"/>
    <w:rsid w:val="00A2414D"/>
    <w:rsid w:val="00A24521"/>
    <w:rsid w:val="00A24B82"/>
    <w:rsid w:val="00A2521B"/>
    <w:rsid w:val="00A257BB"/>
    <w:rsid w:val="00A26553"/>
    <w:rsid w:val="00A34DBA"/>
    <w:rsid w:val="00A35190"/>
    <w:rsid w:val="00A35FD9"/>
    <w:rsid w:val="00A47244"/>
    <w:rsid w:val="00A508B6"/>
    <w:rsid w:val="00A51C35"/>
    <w:rsid w:val="00A57581"/>
    <w:rsid w:val="00A7057A"/>
    <w:rsid w:val="00A71B67"/>
    <w:rsid w:val="00A74783"/>
    <w:rsid w:val="00A802ED"/>
    <w:rsid w:val="00A9689D"/>
    <w:rsid w:val="00A97271"/>
    <w:rsid w:val="00AA1C05"/>
    <w:rsid w:val="00AA4DA0"/>
    <w:rsid w:val="00AB2F10"/>
    <w:rsid w:val="00AB4BD3"/>
    <w:rsid w:val="00AB799A"/>
    <w:rsid w:val="00AC171E"/>
    <w:rsid w:val="00AC1CC6"/>
    <w:rsid w:val="00AC7E33"/>
    <w:rsid w:val="00AD0DB0"/>
    <w:rsid w:val="00AD2C54"/>
    <w:rsid w:val="00AD6C27"/>
    <w:rsid w:val="00AE4B50"/>
    <w:rsid w:val="00AF77CF"/>
    <w:rsid w:val="00B0382D"/>
    <w:rsid w:val="00B03C0E"/>
    <w:rsid w:val="00B03D57"/>
    <w:rsid w:val="00B05059"/>
    <w:rsid w:val="00B0611F"/>
    <w:rsid w:val="00B2083A"/>
    <w:rsid w:val="00B3195B"/>
    <w:rsid w:val="00B42698"/>
    <w:rsid w:val="00B4442A"/>
    <w:rsid w:val="00B452C6"/>
    <w:rsid w:val="00B516EA"/>
    <w:rsid w:val="00B539C6"/>
    <w:rsid w:val="00B579DF"/>
    <w:rsid w:val="00B665A4"/>
    <w:rsid w:val="00B67EE9"/>
    <w:rsid w:val="00B71157"/>
    <w:rsid w:val="00B7493D"/>
    <w:rsid w:val="00B87015"/>
    <w:rsid w:val="00B935CC"/>
    <w:rsid w:val="00B94C2C"/>
    <w:rsid w:val="00BA3700"/>
    <w:rsid w:val="00BC36CA"/>
    <w:rsid w:val="00BE2943"/>
    <w:rsid w:val="00C135A7"/>
    <w:rsid w:val="00C27A06"/>
    <w:rsid w:val="00C3267B"/>
    <w:rsid w:val="00C42CE6"/>
    <w:rsid w:val="00C44E9F"/>
    <w:rsid w:val="00C45C94"/>
    <w:rsid w:val="00C53B35"/>
    <w:rsid w:val="00C65C42"/>
    <w:rsid w:val="00C733C2"/>
    <w:rsid w:val="00C83E0F"/>
    <w:rsid w:val="00C87B46"/>
    <w:rsid w:val="00C9549D"/>
    <w:rsid w:val="00CA5578"/>
    <w:rsid w:val="00CB16F0"/>
    <w:rsid w:val="00CC40FC"/>
    <w:rsid w:val="00CD1589"/>
    <w:rsid w:val="00CD3B65"/>
    <w:rsid w:val="00CD7FCE"/>
    <w:rsid w:val="00CE1CC0"/>
    <w:rsid w:val="00CF687D"/>
    <w:rsid w:val="00D163FC"/>
    <w:rsid w:val="00D22FC9"/>
    <w:rsid w:val="00D24703"/>
    <w:rsid w:val="00D4654F"/>
    <w:rsid w:val="00D52CE3"/>
    <w:rsid w:val="00D552DD"/>
    <w:rsid w:val="00D600FA"/>
    <w:rsid w:val="00D702FD"/>
    <w:rsid w:val="00D736B0"/>
    <w:rsid w:val="00D84F09"/>
    <w:rsid w:val="00D95A3D"/>
    <w:rsid w:val="00DA3081"/>
    <w:rsid w:val="00DA4017"/>
    <w:rsid w:val="00DB2128"/>
    <w:rsid w:val="00DB5DFC"/>
    <w:rsid w:val="00DD4884"/>
    <w:rsid w:val="00DD55C8"/>
    <w:rsid w:val="00DD70E7"/>
    <w:rsid w:val="00DE26B9"/>
    <w:rsid w:val="00DE6A25"/>
    <w:rsid w:val="00E03AD4"/>
    <w:rsid w:val="00E0681D"/>
    <w:rsid w:val="00E07D5E"/>
    <w:rsid w:val="00E24E11"/>
    <w:rsid w:val="00E335EB"/>
    <w:rsid w:val="00E37C15"/>
    <w:rsid w:val="00E42340"/>
    <w:rsid w:val="00E4280F"/>
    <w:rsid w:val="00E56ECC"/>
    <w:rsid w:val="00E65840"/>
    <w:rsid w:val="00E6611E"/>
    <w:rsid w:val="00E771B2"/>
    <w:rsid w:val="00E82535"/>
    <w:rsid w:val="00E9043E"/>
    <w:rsid w:val="00EA2F06"/>
    <w:rsid w:val="00EA3744"/>
    <w:rsid w:val="00EA380E"/>
    <w:rsid w:val="00EA4760"/>
    <w:rsid w:val="00EB40FB"/>
    <w:rsid w:val="00EC30CF"/>
    <w:rsid w:val="00ED5A49"/>
    <w:rsid w:val="00EE17C3"/>
    <w:rsid w:val="00EE5AC4"/>
    <w:rsid w:val="00EF15AA"/>
    <w:rsid w:val="00F45D39"/>
    <w:rsid w:val="00F46E22"/>
    <w:rsid w:val="00F5557A"/>
    <w:rsid w:val="00F61382"/>
    <w:rsid w:val="00F64DCF"/>
    <w:rsid w:val="00F65700"/>
    <w:rsid w:val="00F74184"/>
    <w:rsid w:val="00F77AF3"/>
    <w:rsid w:val="00F805B6"/>
    <w:rsid w:val="00F820FC"/>
    <w:rsid w:val="00F9333B"/>
    <w:rsid w:val="00F95213"/>
    <w:rsid w:val="00F976EE"/>
    <w:rsid w:val="00FB196A"/>
    <w:rsid w:val="00FC49D8"/>
    <w:rsid w:val="00FD1EE3"/>
    <w:rsid w:val="00FD34FD"/>
    <w:rsid w:val="00FE15B8"/>
    <w:rsid w:val="00FE2393"/>
    <w:rsid w:val="00FE2A1A"/>
    <w:rsid w:val="00FE311E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3D6B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D6B4E"/>
  </w:style>
  <w:style w:type="paragraph" w:customStyle="1" w:styleId="ConsNormal">
    <w:name w:val="ConsNormal"/>
    <w:uiPriority w:val="99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1C048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C0482"/>
  </w:style>
  <w:style w:type="character" w:styleId="aa">
    <w:name w:val="footnote reference"/>
    <w:rsid w:val="001C0482"/>
    <w:rPr>
      <w:vertAlign w:val="superscript"/>
    </w:rPr>
  </w:style>
  <w:style w:type="paragraph" w:styleId="ab">
    <w:name w:val="Normal (Web)"/>
    <w:basedOn w:val="a"/>
    <w:unhideWhenUsed/>
    <w:rsid w:val="007A480D"/>
    <w:pPr>
      <w:spacing w:before="100" w:beforeAutospacing="1" w:after="100" w:afterAutospacing="1"/>
    </w:pPr>
  </w:style>
  <w:style w:type="table" w:styleId="ac">
    <w:name w:val="Table Grid"/>
    <w:basedOn w:val="a1"/>
    <w:rsid w:val="003A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3A1FE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3A1FE9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rsid w:val="00710BDE"/>
    <w:pPr>
      <w:jc w:val="both"/>
    </w:pPr>
    <w:rPr>
      <w:sz w:val="32"/>
      <w:szCs w:val="20"/>
    </w:rPr>
  </w:style>
  <w:style w:type="character" w:customStyle="1" w:styleId="af0">
    <w:name w:val="Основной текст Знак"/>
    <w:basedOn w:val="a0"/>
    <w:link w:val="af"/>
    <w:rsid w:val="00710BDE"/>
    <w:rPr>
      <w:sz w:val="32"/>
    </w:rPr>
  </w:style>
  <w:style w:type="paragraph" w:customStyle="1" w:styleId="ConsTitle">
    <w:name w:val="ConsTitle"/>
    <w:rsid w:val="00A142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1">
    <w:name w:val="Body Text Indent"/>
    <w:basedOn w:val="a"/>
    <w:link w:val="af2"/>
    <w:rsid w:val="00AB2F1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B2F10"/>
    <w:rPr>
      <w:sz w:val="24"/>
      <w:szCs w:val="24"/>
    </w:rPr>
  </w:style>
  <w:style w:type="paragraph" w:customStyle="1" w:styleId="ConsPlusNormal">
    <w:name w:val="ConsPlusNormal"/>
    <w:rsid w:val="00AB2F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 Spacing"/>
    <w:uiPriority w:val="1"/>
    <w:qFormat/>
    <w:rsid w:val="00AB2F10"/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link w:val="a4"/>
    <w:locked/>
    <w:rsid w:val="00B03D57"/>
    <w:rPr>
      <w:sz w:val="24"/>
      <w:szCs w:val="24"/>
    </w:rPr>
  </w:style>
  <w:style w:type="paragraph" w:customStyle="1" w:styleId="10">
    <w:name w:val="Абзац списка1"/>
    <w:basedOn w:val="a"/>
    <w:rsid w:val="00B03D57"/>
    <w:pPr>
      <w:ind w:left="720"/>
    </w:pPr>
  </w:style>
  <w:style w:type="numbering" w:customStyle="1" w:styleId="WW8Num1">
    <w:name w:val="WW8Num1"/>
    <w:basedOn w:val="a2"/>
    <w:rsid w:val="003C593B"/>
    <w:pPr>
      <w:numPr>
        <w:numId w:val="13"/>
      </w:numPr>
    </w:pPr>
  </w:style>
  <w:style w:type="paragraph" w:styleId="af4">
    <w:name w:val="List Paragraph"/>
    <w:basedOn w:val="a"/>
    <w:uiPriority w:val="34"/>
    <w:qFormat/>
    <w:rsid w:val="00B31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3D6B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D6B4E"/>
  </w:style>
  <w:style w:type="paragraph" w:customStyle="1" w:styleId="ConsNormal">
    <w:name w:val="ConsNormal"/>
    <w:uiPriority w:val="99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1C048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C0482"/>
  </w:style>
  <w:style w:type="character" w:styleId="aa">
    <w:name w:val="footnote reference"/>
    <w:rsid w:val="001C0482"/>
    <w:rPr>
      <w:vertAlign w:val="superscript"/>
    </w:rPr>
  </w:style>
  <w:style w:type="paragraph" w:styleId="ab">
    <w:name w:val="Normal (Web)"/>
    <w:basedOn w:val="a"/>
    <w:unhideWhenUsed/>
    <w:rsid w:val="007A480D"/>
    <w:pPr>
      <w:spacing w:before="100" w:beforeAutospacing="1" w:after="100" w:afterAutospacing="1"/>
    </w:pPr>
  </w:style>
  <w:style w:type="table" w:styleId="ac">
    <w:name w:val="Table Grid"/>
    <w:basedOn w:val="a1"/>
    <w:rsid w:val="003A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3A1FE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3A1FE9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rsid w:val="00710BDE"/>
    <w:pPr>
      <w:jc w:val="both"/>
    </w:pPr>
    <w:rPr>
      <w:sz w:val="32"/>
      <w:szCs w:val="20"/>
    </w:rPr>
  </w:style>
  <w:style w:type="character" w:customStyle="1" w:styleId="af0">
    <w:name w:val="Основной текст Знак"/>
    <w:basedOn w:val="a0"/>
    <w:link w:val="af"/>
    <w:rsid w:val="00710BDE"/>
    <w:rPr>
      <w:sz w:val="32"/>
    </w:rPr>
  </w:style>
  <w:style w:type="paragraph" w:customStyle="1" w:styleId="ConsTitle">
    <w:name w:val="ConsTitle"/>
    <w:rsid w:val="00A142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1">
    <w:name w:val="Body Text Indent"/>
    <w:basedOn w:val="a"/>
    <w:link w:val="af2"/>
    <w:rsid w:val="00AB2F1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B2F10"/>
    <w:rPr>
      <w:sz w:val="24"/>
      <w:szCs w:val="24"/>
    </w:rPr>
  </w:style>
  <w:style w:type="paragraph" w:customStyle="1" w:styleId="ConsPlusNormal">
    <w:name w:val="ConsPlusNormal"/>
    <w:rsid w:val="00AB2F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 Spacing"/>
    <w:uiPriority w:val="1"/>
    <w:qFormat/>
    <w:rsid w:val="00AB2F10"/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link w:val="a4"/>
    <w:locked/>
    <w:rsid w:val="00B03D57"/>
    <w:rPr>
      <w:sz w:val="24"/>
      <w:szCs w:val="24"/>
    </w:rPr>
  </w:style>
  <w:style w:type="paragraph" w:customStyle="1" w:styleId="10">
    <w:name w:val="Абзац списка1"/>
    <w:basedOn w:val="a"/>
    <w:rsid w:val="00B03D57"/>
    <w:pPr>
      <w:ind w:left="720"/>
    </w:pPr>
  </w:style>
  <w:style w:type="numbering" w:customStyle="1" w:styleId="WW8Num1">
    <w:name w:val="WW8Num1"/>
    <w:basedOn w:val="a2"/>
    <w:rsid w:val="003C593B"/>
    <w:pPr>
      <w:numPr>
        <w:numId w:val="13"/>
      </w:numPr>
    </w:pPr>
  </w:style>
  <w:style w:type="paragraph" w:styleId="af4">
    <w:name w:val="List Paragraph"/>
    <w:basedOn w:val="a"/>
    <w:uiPriority w:val="34"/>
    <w:qFormat/>
    <w:rsid w:val="00B31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1FEE4-5BB3-491C-B82B-470A0E1B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КМЦ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Pasha</dc:creator>
  <cp:lastModifiedBy>user</cp:lastModifiedBy>
  <cp:revision>31</cp:revision>
  <cp:lastPrinted>2023-05-29T09:11:00Z</cp:lastPrinted>
  <dcterms:created xsi:type="dcterms:W3CDTF">2018-08-08T09:00:00Z</dcterms:created>
  <dcterms:modified xsi:type="dcterms:W3CDTF">2023-05-30T03:23:00Z</dcterms:modified>
</cp:coreProperties>
</file>