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B470CC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06.06</w:t>
      </w:r>
      <w:r w:rsidR="000A67D9">
        <w:rPr>
          <w:rFonts w:ascii="Times New Roman" w:hAnsi="Times New Roman" w:cs="Times New Roman"/>
          <w:sz w:val="28"/>
          <w:szCs w:val="28"/>
        </w:rPr>
        <w:t>.</w:t>
      </w:r>
      <w:r w:rsidR="00BF2BDD">
        <w:rPr>
          <w:rFonts w:ascii="Times New Roman" w:hAnsi="Times New Roman" w:cs="Times New Roman"/>
          <w:sz w:val="28"/>
          <w:szCs w:val="28"/>
        </w:rPr>
        <w:t>2022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6498A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A6498A">
        <w:rPr>
          <w:rFonts w:ascii="Times New Roman" w:hAnsi="Times New Roman" w:cs="Times New Roman"/>
          <w:sz w:val="28"/>
          <w:szCs w:val="28"/>
        </w:rPr>
        <w:tab/>
      </w:r>
      <w:r w:rsidR="00A6498A">
        <w:rPr>
          <w:rFonts w:ascii="Times New Roman" w:hAnsi="Times New Roman" w:cs="Times New Roman"/>
          <w:sz w:val="28"/>
          <w:szCs w:val="28"/>
        </w:rPr>
        <w:tab/>
      </w:r>
      <w:r w:rsidR="00A6498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6498A">
        <w:rPr>
          <w:rFonts w:ascii="Times New Roman" w:hAnsi="Times New Roman" w:cs="Times New Roman"/>
          <w:sz w:val="28"/>
          <w:szCs w:val="28"/>
        </w:rPr>
        <w:t>3</w:t>
      </w:r>
      <w:r w:rsidR="002855EF">
        <w:rPr>
          <w:rFonts w:ascii="Times New Roman" w:hAnsi="Times New Roman" w:cs="Times New Roman"/>
          <w:sz w:val="28"/>
          <w:szCs w:val="28"/>
        </w:rPr>
        <w:t>/1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0A4E28" w:rsidRPr="000A4E28" w:rsidRDefault="000A4E28" w:rsidP="000A4E28">
      <w:pPr>
        <w:tabs>
          <w:tab w:val="left" w:pos="4820"/>
        </w:tabs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Таежнинског</w:t>
      </w:r>
      <w:r w:rsidR="004E672B">
        <w:rPr>
          <w:rFonts w:ascii="Times New Roman" w:hAnsi="Times New Roman" w:cs="Times New Roman"/>
          <w:sz w:val="28"/>
          <w:szCs w:val="28"/>
        </w:rPr>
        <w:t>о сельсовета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A4E2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4E672B">
        <w:rPr>
          <w:rFonts w:ascii="Times New Roman" w:hAnsi="Times New Roman" w:cs="Times New Roman"/>
          <w:sz w:val="28"/>
          <w:szCs w:val="28"/>
        </w:rPr>
        <w:t>2-2024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15616D" w:rsidRDefault="00A40D68" w:rsidP="009A3CA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15616D" w:rsidRDefault="009A3CAC" w:rsidP="009A3CA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9A3CAC">
      <w:pPr>
        <w:pStyle w:val="a4"/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A4E28">
        <w:rPr>
          <w:rFonts w:ascii="Times New Roman" w:hAnsi="Times New Roman" w:cs="Times New Roman"/>
          <w:sz w:val="28"/>
          <w:szCs w:val="28"/>
        </w:rPr>
        <w:t>в Постановление администрации Таежнинского сельсовета Богучанского района Красно</w:t>
      </w:r>
      <w:r>
        <w:rPr>
          <w:rFonts w:ascii="Times New Roman" w:hAnsi="Times New Roman" w:cs="Times New Roman"/>
          <w:sz w:val="28"/>
          <w:szCs w:val="28"/>
        </w:rPr>
        <w:t>ярского края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«Улучшение качества жизни населения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Таежнинский сельсовет» на 2022-2024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 следующие изменения: 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 «О внесении изменений в Постановление администрации Таежнинского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29.03.2022г. № 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>дении муниципальной программы «</w:t>
      </w:r>
      <w:r w:rsidRPr="000A4E28">
        <w:rPr>
          <w:rFonts w:ascii="Times New Roman" w:hAnsi="Times New Roman" w:cs="Times New Roman"/>
          <w:sz w:val="28"/>
          <w:szCs w:val="28"/>
        </w:rPr>
        <w:t>Улучшение качества жизни населения М</w:t>
      </w:r>
      <w:r>
        <w:rPr>
          <w:rFonts w:ascii="Times New Roman" w:hAnsi="Times New Roman" w:cs="Times New Roman"/>
          <w:sz w:val="28"/>
          <w:szCs w:val="28"/>
        </w:rPr>
        <w:t>О Таежнинский сельсовет» на 2022</w:t>
      </w:r>
      <w:r w:rsidRPr="000A4E2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E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4E2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Таежнинский сельсовет.</w:t>
      </w:r>
    </w:p>
    <w:p w:rsidR="008F2E04" w:rsidRPr="0015616D" w:rsidRDefault="008F2E04" w:rsidP="008C14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</w:t>
      </w:r>
      <w:r w:rsidR="004361EB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>со дня подписания,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4C6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2855EF">
        <w:rPr>
          <w:rFonts w:ascii="Times New Roman" w:hAnsi="Times New Roman" w:cs="Times New Roman"/>
          <w:sz w:val="28"/>
          <w:szCs w:val="28"/>
        </w:rPr>
        <w:t>на</w:t>
      </w:r>
      <w:r w:rsidR="0093244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2855EF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932444">
        <w:rPr>
          <w:rFonts w:ascii="Times New Roman" w:hAnsi="Times New Roman" w:cs="Times New Roman"/>
          <w:sz w:val="28"/>
          <w:szCs w:val="28"/>
        </w:rPr>
        <w:t xml:space="preserve"> Таежнинский сельсовет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C67D7E" w:rsidRPr="0015616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8C1428">
        <w:rPr>
          <w:rFonts w:ascii="Times New Roman" w:hAnsi="Times New Roman" w:cs="Times New Roman"/>
          <w:sz w:val="28"/>
          <w:szCs w:val="28"/>
        </w:rPr>
        <w:t>тноше</w:t>
      </w:r>
      <w:r w:rsidR="00A6498A">
        <w:rPr>
          <w:rFonts w:ascii="Times New Roman" w:hAnsi="Times New Roman" w:cs="Times New Roman"/>
          <w:sz w:val="28"/>
          <w:szCs w:val="28"/>
        </w:rPr>
        <w:t xml:space="preserve">ния, возникшие с </w:t>
      </w:r>
      <w:r w:rsidR="00B470CC">
        <w:rPr>
          <w:rFonts w:ascii="Times New Roman" w:hAnsi="Times New Roman" w:cs="Times New Roman"/>
          <w:sz w:val="28"/>
          <w:szCs w:val="28"/>
        </w:rPr>
        <w:t>26.05</w:t>
      </w:r>
      <w:r w:rsidR="008C1428">
        <w:rPr>
          <w:rFonts w:ascii="Times New Roman" w:hAnsi="Times New Roman" w:cs="Times New Roman"/>
          <w:sz w:val="28"/>
          <w:szCs w:val="28"/>
        </w:rPr>
        <w:t>.2022</w:t>
      </w:r>
      <w:r w:rsid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4361EB">
        <w:rPr>
          <w:rFonts w:ascii="Times New Roman" w:hAnsi="Times New Roman" w:cs="Times New Roman"/>
          <w:sz w:val="28"/>
          <w:szCs w:val="28"/>
        </w:rPr>
        <w:t>г</w:t>
      </w:r>
      <w:r w:rsidR="002A6CD1" w:rsidRPr="0015616D">
        <w:rPr>
          <w:rFonts w:ascii="Times New Roman" w:hAnsi="Times New Roman" w:cs="Times New Roman"/>
          <w:sz w:val="28"/>
          <w:szCs w:val="28"/>
        </w:rPr>
        <w:t>.</w:t>
      </w:r>
    </w:p>
    <w:p w:rsidR="008F2E04" w:rsidRPr="0015616D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72B" w:rsidRPr="0015616D" w:rsidRDefault="004E672B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8F2E04" w:rsidRDefault="008F2E04" w:rsidP="004361EB">
            <w:pPr>
              <w:tabs>
                <w:tab w:val="left" w:pos="993"/>
                <w:tab w:val="left" w:pos="7295"/>
              </w:tabs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CA66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7D9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</w:t>
            </w:r>
            <w:r w:rsidR="00B470CC">
              <w:rPr>
                <w:rFonts w:ascii="Arial" w:eastAsia="Calibri" w:hAnsi="Arial" w:cs="Arial"/>
                <w:sz w:val="24"/>
                <w:szCs w:val="24"/>
              </w:rPr>
              <w:t xml:space="preserve"> 06</w:t>
            </w:r>
            <w:r w:rsidR="003F5459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B470CC">
              <w:rPr>
                <w:rFonts w:ascii="Arial" w:eastAsia="Calibri" w:hAnsi="Arial" w:cs="Arial"/>
                <w:sz w:val="24"/>
                <w:szCs w:val="24"/>
              </w:rPr>
              <w:t>6.2022 № 12</w:t>
            </w:r>
            <w:r w:rsidR="00262C2A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A67D9">
              <w:rPr>
                <w:rFonts w:ascii="Arial" w:eastAsia="Calibri" w:hAnsi="Arial" w:cs="Arial"/>
                <w:sz w:val="24"/>
                <w:szCs w:val="24"/>
              </w:rPr>
              <w:t>/1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8C1428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2022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097" w:rsidRDefault="004D7097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1.ПАСПОРТ МУНИЦИПАЛЬНОЙ ПРОГРАММЫ ТАЕЖНИНСКОГО СЕЛЬСОВЕТА</w:t>
      </w:r>
    </w:p>
    <w:p w:rsidR="000D6633" w:rsidRPr="000D6633" w:rsidRDefault="000D6633" w:rsidP="000D663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D6633" w:rsidRPr="000D6633" w:rsidTr="000D6633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D6633" w:rsidRPr="000D6633" w:rsidTr="000D6633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6633" w:rsidRPr="000D6633" w:rsidTr="000D6633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D6633" w:rsidRPr="000D6633" w:rsidTr="000D6633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D6633" w:rsidRPr="000D6633" w:rsidTr="000D6633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плановых значений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5.Увеличение доли протяженности автомобильных дорог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FB195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  <w:r w:rsidR="000D6633"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141912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8C1428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2022-2024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D6633" w:rsidRPr="00141912" w:rsidRDefault="00B470CC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370 354,86</w:t>
            </w:r>
            <w:r w:rsidR="004E67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0D6633" w:rsidRPr="00141912" w:rsidRDefault="00B470CC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всего: 330 097,66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B470CC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23 024,38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81174E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="00B470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307 073,28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всего: 20 107,68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20 057,68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20 149,52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20 099,52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FB195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432,5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Экономическое развитие поселка Таёжный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связано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прежде всего со строительством Богучанского алюминиевого завода на 3460 рабочих мест близ с. Карабула в 7 км юго-восточнее п. Таёжный. В состав алюминиевого завода войдут электролизный, литейный, анодный цеха, объекты электроснабжения и инфраструктуры.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Сроки реализации строительства Богучанского алюминиевого завода, а также сроки ввода первого пускового комплекса и его выхода на проектную мощность отражены в Паспорте инвестиционного проекта «Комплексное развитие Нижнего Приангарья», изменения в который утверждены Распоряжением Правительства РФ № 2246-р от 10.12.2010 г. Завершение строительства Алюминиевого завода, выход на полную мощность предполагалось в декабре 2015 г.</w:t>
      </w:r>
      <w:proofErr w:type="gramEnd"/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поселения по состоянию на 01 января 2017 года составляет 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6459 человек (14,23% от численности населения МО Таежнинский сельсовет), в том числе в п. Таёжный проживает и в прилегающей с. Карабула – 7 033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D6633" w:rsidRPr="000D6633" w:rsidRDefault="000D6633" w:rsidP="000D6633">
      <w:pPr>
        <w:keepNext/>
        <w:keepLines/>
        <w:numPr>
          <w:ilvl w:val="0"/>
          <w:numId w:val="31"/>
        </w:numPr>
        <w:tabs>
          <w:tab w:val="left" w:pos="993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>акоторойпроведеныработыпоремонтуикапитальномуремонтувобщейпротяженностисети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обучением по действиям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ситуациях природного и техногенного характера.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 w:rsidR="00D97B7B"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2022 по 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 xml:space="preserve">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подпрограмм будут достигнуты следующие показатели: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которых выполняются;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НАУЧНОЙ, НАУЧНО-ТЕХНИЧЕСКОЙ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141912" w:rsidRPr="00141912" w:rsidRDefault="00B470CC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370 354,86</w:t>
      </w:r>
      <w:r w:rsidR="004E67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>тыс. руб., в том числе:</w:t>
      </w:r>
    </w:p>
    <w:p w:rsidR="00141912" w:rsidRPr="00141912" w:rsidRDefault="00B470CC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 год всего: 330 097,66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141912" w:rsidRPr="00141912" w:rsidRDefault="00B470CC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23 024,38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141912" w:rsidRPr="00141912" w:rsidRDefault="00B470CC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Краевой бюджет – 307 073,28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2023 год всего: 20 107,68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20 057,68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2024 год всего: 20 149,52  тыс. руб., </w:t>
      </w:r>
    </w:p>
    <w:p w:rsidR="00141912" w:rsidRPr="00141912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20 099,52 тыс. руб., </w:t>
      </w:r>
    </w:p>
    <w:p w:rsidR="00141912" w:rsidRPr="000D6633" w:rsidRDefault="00141912" w:rsidP="0014191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0D663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162"/>
        <w:gridCol w:w="1968"/>
        <w:gridCol w:w="1021"/>
        <w:gridCol w:w="1021"/>
        <w:gridCol w:w="1180"/>
      </w:tblGrid>
      <w:tr w:rsidR="007016EF" w:rsidRPr="007016EF" w:rsidTr="00141912">
        <w:trPr>
          <w:trHeight w:val="750"/>
        </w:trPr>
        <w:tc>
          <w:tcPr>
            <w:tcW w:w="12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141912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141912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141912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141912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7016E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FB1952">
        <w:rPr>
          <w:rFonts w:ascii="Arial" w:hAnsi="Arial" w:cs="Arial"/>
          <w:sz w:val="24"/>
          <w:szCs w:val="24"/>
        </w:rPr>
        <w:t>22-2024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5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5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33056A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678EB" w:rsidRDefault="00FB1952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2022-2024</w:t>
            </w:r>
            <w:r w:rsid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сельсовета" на 2014-2023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317 581,79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332 869,99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2A5A86" w:rsidP="00262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306 942,59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81174E" w:rsidP="0026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</w:t>
            </w:r>
            <w:r w:rsidR="00262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406,70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48,61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E60C96" w:rsidP="002A5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2A5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440,59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62C2A" w:rsidP="006864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25 647,77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6 351,08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12 706,04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1 340,68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1 340,68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48,61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0D7250" w:rsidP="002A5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A5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811,79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0D7250" w:rsidP="002A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  <w:r w:rsidR="002A5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166,75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664,06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797,25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581,60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82,43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211,83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110 924,05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112 922,05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109 800,00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109 800,00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1 124,05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3 122,05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DA2CF8" w:rsidP="007F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199 428,48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DA2CF8" w:rsidP="00932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205 793,50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195 220,31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195 220,31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6864DC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4 208,17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6864DC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10 573,19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651,15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FB1952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2022-2024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745"/>
        <w:gridCol w:w="1418"/>
        <w:gridCol w:w="1345"/>
        <w:gridCol w:w="1473"/>
      </w:tblGrid>
      <w:tr w:rsidR="00440061" w:rsidRPr="00440061" w:rsidTr="00673EDE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905FFD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905FFD">
        <w:trPr>
          <w:trHeight w:val="765"/>
        </w:trPr>
        <w:tc>
          <w:tcPr>
            <w:tcW w:w="3175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0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905FFD">
        <w:trPr>
          <w:trHeight w:val="73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905FFD">
        <w:trPr>
          <w:trHeight w:val="46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905FFD">
        <w:trPr>
          <w:trHeight w:val="159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1 150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004D80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291,86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305,56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AC">
              <w:rPr>
                <w:rFonts w:ascii="Arial" w:hAnsi="Arial" w:cs="Arial"/>
                <w:sz w:val="24"/>
                <w:szCs w:val="24"/>
              </w:rPr>
              <w:t>747</w:t>
            </w:r>
            <w:r w:rsidR="00004D80">
              <w:rPr>
                <w:rFonts w:ascii="Arial" w:hAnsi="Arial" w:cs="Arial"/>
                <w:sz w:val="24"/>
                <w:szCs w:val="24"/>
              </w:rPr>
              <w:t>,42</w:t>
            </w:r>
          </w:p>
        </w:tc>
      </w:tr>
      <w:tr w:rsidR="00440061" w:rsidRPr="00440061" w:rsidTr="00905FFD">
        <w:trPr>
          <w:trHeight w:val="1920"/>
        </w:trPr>
        <w:tc>
          <w:tcPr>
            <w:tcW w:w="3175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2 245,89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283,43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04D80">
              <w:rPr>
                <w:rFonts w:ascii="Arial" w:hAnsi="Arial" w:cs="Arial"/>
                <w:sz w:val="24"/>
                <w:szCs w:val="24"/>
              </w:rPr>
              <w:t>399,90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42AC">
              <w:rPr>
                <w:rFonts w:ascii="Arial" w:hAnsi="Arial" w:cs="Arial"/>
                <w:sz w:val="24"/>
                <w:szCs w:val="24"/>
              </w:rPr>
              <w:t> 929,22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61" w:rsidRPr="00440061" w:rsidTr="00905FFD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905FFD">
        <w:trPr>
          <w:trHeight w:val="81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905FFD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905FFD">
        <w:trPr>
          <w:trHeight w:val="1770"/>
        </w:trPr>
        <w:tc>
          <w:tcPr>
            <w:tcW w:w="3175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440061"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440061" w:rsidRPr="00440061">
              <w:rPr>
                <w:rFonts w:ascii="Arial" w:hAnsi="Arial" w:cs="Arial"/>
                <w:sz w:val="24"/>
                <w:szCs w:val="24"/>
              </w:rPr>
              <w:t>. расходные материалы)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971,27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1 498,27</w:t>
            </w:r>
          </w:p>
        </w:tc>
      </w:tr>
      <w:tr w:rsidR="00440061" w:rsidRPr="00440061" w:rsidTr="00905FFD">
        <w:trPr>
          <w:trHeight w:val="118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40061" w:rsidRPr="00440061" w:rsidTr="00905FFD">
        <w:trPr>
          <w:trHeight w:val="235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520,83</w:t>
            </w:r>
          </w:p>
        </w:tc>
      </w:tr>
      <w:tr w:rsidR="00440061" w:rsidRPr="00440061" w:rsidTr="00905FFD">
        <w:trPr>
          <w:trHeight w:val="1975"/>
        </w:trPr>
        <w:tc>
          <w:tcPr>
            <w:tcW w:w="3175" w:type="dxa"/>
            <w:hideMark/>
          </w:tcPr>
          <w:p w:rsidR="00440061" w:rsidRPr="00440061" w:rsidRDefault="006A709F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6A709F">
              <w:rPr>
                <w:rFonts w:ascii="Arial" w:hAnsi="Arial" w:cs="Arial"/>
                <w:sz w:val="24"/>
                <w:szCs w:val="24"/>
              </w:rPr>
              <w:lastRenderedPageBreak/>
              <w:t>Расходы на реализацию мероприятий по поддержке местных инициатив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41100S</w:t>
            </w:r>
            <w:r w:rsidR="00B470CC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6A709F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1 340,68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336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6A709F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1 340,68</w:t>
            </w:r>
          </w:p>
        </w:tc>
      </w:tr>
      <w:tr w:rsidR="00905FFD" w:rsidRPr="00440061" w:rsidTr="00905FFD">
        <w:trPr>
          <w:trHeight w:val="1975"/>
        </w:trPr>
        <w:tc>
          <w:tcPr>
            <w:tcW w:w="3175" w:type="dxa"/>
          </w:tcPr>
          <w:p w:rsidR="00905FFD" w:rsidRPr="006A709F" w:rsidRDefault="00905FFD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</w:t>
            </w:r>
            <w:r w:rsidRPr="006A709F">
              <w:rPr>
                <w:rFonts w:ascii="Arial" w:hAnsi="Arial" w:cs="Arial"/>
                <w:sz w:val="24"/>
                <w:szCs w:val="24"/>
              </w:rPr>
              <w:t>на реализацию мероприятий по поддержке местных инициатив</w:t>
            </w:r>
          </w:p>
        </w:tc>
        <w:tc>
          <w:tcPr>
            <w:tcW w:w="1981" w:type="dxa"/>
          </w:tcPr>
          <w:p w:rsidR="00905FFD" w:rsidRPr="00440061" w:rsidRDefault="00905FFD" w:rsidP="00905FF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41100S</w:t>
            </w:r>
            <w:r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91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</w:tcPr>
          <w:p w:rsidR="00905FFD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279,63</w:t>
            </w:r>
          </w:p>
        </w:tc>
        <w:tc>
          <w:tcPr>
            <w:tcW w:w="1418" w:type="dxa"/>
            <w:noWrap/>
            <w:vAlign w:val="center"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  <w:noWrap/>
            <w:vAlign w:val="center"/>
          </w:tcPr>
          <w:p w:rsidR="00905FFD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3" w:type="dxa"/>
            <w:noWrap/>
            <w:vAlign w:val="center"/>
          </w:tcPr>
          <w:p w:rsidR="00905FFD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279,63</w:t>
            </w:r>
          </w:p>
        </w:tc>
      </w:tr>
      <w:tr w:rsidR="00905FFD" w:rsidRPr="00440061" w:rsidTr="00905FFD">
        <w:trPr>
          <w:trHeight w:val="375"/>
        </w:trPr>
        <w:tc>
          <w:tcPr>
            <w:tcW w:w="3175" w:type="dxa"/>
            <w:noWrap/>
            <w:hideMark/>
          </w:tcPr>
          <w:p w:rsidR="00905FFD" w:rsidRPr="00440061" w:rsidRDefault="00905FFD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905FFD" w:rsidRPr="00440061" w:rsidRDefault="00905FFD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45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6 351,08</w:t>
            </w:r>
          </w:p>
        </w:tc>
        <w:tc>
          <w:tcPr>
            <w:tcW w:w="1418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3 132,90</w:t>
            </w:r>
          </w:p>
        </w:tc>
        <w:tc>
          <w:tcPr>
            <w:tcW w:w="1345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3 222,06</w:t>
            </w:r>
          </w:p>
        </w:tc>
        <w:tc>
          <w:tcPr>
            <w:tcW w:w="1473" w:type="dxa"/>
            <w:noWrap/>
            <w:vAlign w:val="center"/>
            <w:hideMark/>
          </w:tcPr>
          <w:p w:rsidR="00905FFD" w:rsidRPr="00440061" w:rsidRDefault="00905FFD" w:rsidP="006640F2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12 706,04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05FFD" w:rsidRDefault="00905FF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 xml:space="preserve">Приложение № </w:t>
      </w:r>
      <w:r w:rsidR="00B62049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 xml:space="preserve">т чрезвычайных ситуаций» </w:t>
      </w:r>
      <w:proofErr w:type="gramStart"/>
      <w:r w:rsidRPr="009678EB">
        <w:rPr>
          <w:rFonts w:ascii="Arial" w:hAnsi="Arial" w:cs="Arial"/>
        </w:rPr>
        <w:t>муниципальной</w:t>
      </w:r>
      <w:proofErr w:type="gramEnd"/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E4531D">
        <w:rPr>
          <w:rFonts w:ascii="Arial" w:hAnsi="Arial" w:cs="Arial"/>
        </w:rPr>
        <w:t>ий сельсовет» на 2022-2024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9"/>
        <w:gridCol w:w="1979"/>
        <w:gridCol w:w="973"/>
        <w:gridCol w:w="953"/>
        <w:gridCol w:w="1599"/>
        <w:gridCol w:w="973"/>
        <w:gridCol w:w="1388"/>
        <w:gridCol w:w="1388"/>
        <w:gridCol w:w="1388"/>
        <w:gridCol w:w="1527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4A4FD7">
        <w:trPr>
          <w:trHeight w:val="375"/>
        </w:trPr>
        <w:tc>
          <w:tcPr>
            <w:tcW w:w="3501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4A4FD7">
        <w:trPr>
          <w:trHeight w:val="1260"/>
        </w:trPr>
        <w:tc>
          <w:tcPr>
            <w:tcW w:w="3501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8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78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8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98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27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4A4FD7">
        <w:trPr>
          <w:trHeight w:val="375"/>
        </w:trPr>
        <w:tc>
          <w:tcPr>
            <w:tcW w:w="350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6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4A4FD7">
        <w:trPr>
          <w:trHeight w:val="375"/>
        </w:trPr>
        <w:tc>
          <w:tcPr>
            <w:tcW w:w="350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6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4A4FD7">
        <w:trPr>
          <w:trHeight w:val="1665"/>
        </w:trPr>
        <w:tc>
          <w:tcPr>
            <w:tcW w:w="350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78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3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7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91,83</w:t>
            </w:r>
          </w:p>
        </w:tc>
      </w:tr>
      <w:tr w:rsidR="004E6E5A" w:rsidRPr="009678EB" w:rsidTr="004A4FD7">
        <w:trPr>
          <w:trHeight w:val="1665"/>
        </w:trPr>
        <w:tc>
          <w:tcPr>
            <w:tcW w:w="3501" w:type="dxa"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78" w:type="dxa"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3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</w:tr>
      <w:tr w:rsidR="004A4FD7" w:rsidRPr="009678EB" w:rsidTr="004A4FD7">
        <w:trPr>
          <w:trHeight w:val="1665"/>
        </w:trPr>
        <w:tc>
          <w:tcPr>
            <w:tcW w:w="3501" w:type="dxa"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Обслуживание системы оповещения, огнетушители</w:t>
            </w:r>
          </w:p>
        </w:tc>
        <w:tc>
          <w:tcPr>
            <w:tcW w:w="1978" w:type="dxa"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39,82</w:t>
            </w:r>
          </w:p>
        </w:tc>
        <w:tc>
          <w:tcPr>
            <w:tcW w:w="138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8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7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111,82</w:t>
            </w:r>
          </w:p>
        </w:tc>
      </w:tr>
      <w:tr w:rsidR="004A4FD7" w:rsidRPr="009678EB" w:rsidTr="004A4FD7">
        <w:trPr>
          <w:trHeight w:val="1665"/>
        </w:trPr>
        <w:tc>
          <w:tcPr>
            <w:tcW w:w="3501" w:type="dxa"/>
          </w:tcPr>
          <w:p w:rsidR="004A4FD7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978" w:type="dxa"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412008Ф010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A4FD7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88" w:type="dxa"/>
            <w:noWrap/>
          </w:tcPr>
          <w:p w:rsidR="004A4FD7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  <w:noWrap/>
          </w:tcPr>
          <w:p w:rsidR="004A4FD7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</w:tcPr>
          <w:p w:rsidR="004A4FD7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4A4FD7" w:rsidRPr="009678EB" w:rsidTr="004A4FD7">
        <w:trPr>
          <w:trHeight w:val="375"/>
        </w:trPr>
        <w:tc>
          <w:tcPr>
            <w:tcW w:w="3501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78" w:type="dxa"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3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3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3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664,03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527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797,25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2027"/>
        <w:gridCol w:w="980"/>
        <w:gridCol w:w="960"/>
        <w:gridCol w:w="1600"/>
        <w:gridCol w:w="980"/>
        <w:gridCol w:w="1420"/>
        <w:gridCol w:w="1300"/>
        <w:gridCol w:w="1300"/>
        <w:gridCol w:w="1560"/>
      </w:tblGrid>
      <w:tr w:rsidR="00B62049" w:rsidRPr="00B62049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905FFD">
            <w:pPr>
              <w:tabs>
                <w:tab w:val="left" w:pos="1369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proofErr w:type="gramStart"/>
            <w:r>
              <w:rPr>
                <w:rFonts w:ascii="Arial" w:hAnsi="Arial" w:cs="Arial"/>
              </w:rPr>
              <w:t>Жилищно-коммунальное</w:t>
            </w:r>
            <w:proofErr w:type="gramEnd"/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хозяйство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B93531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тение стройматериалов, </w:t>
            </w:r>
            <w:proofErr w:type="spellStart"/>
            <w:r w:rsidR="00E30D3C" w:rsidRPr="00B62049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1 865</w:t>
            </w:r>
            <w:r w:rsidR="00B9353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B62049" w:rsidRPr="00B62049" w:rsidTr="00B93531">
        <w:trPr>
          <w:trHeight w:val="154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28366F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300" w:type="dxa"/>
            <w:noWrap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30D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056,00</w:t>
            </w:r>
          </w:p>
        </w:tc>
      </w:tr>
      <w:tr w:rsidR="00B62049" w:rsidRPr="00B62049" w:rsidTr="00B93531">
        <w:trPr>
          <w:trHeight w:val="6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468ED">
              <w:rPr>
                <w:rFonts w:ascii="Arial" w:hAnsi="Arial" w:cs="Arial"/>
                <w:sz w:val="24"/>
                <w:szCs w:val="24"/>
              </w:rPr>
              <w:t>9,05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F862D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189,05</w:t>
            </w:r>
          </w:p>
        </w:tc>
      </w:tr>
      <w:tr w:rsidR="00A25696" w:rsidRPr="00B62049" w:rsidTr="00B93531">
        <w:trPr>
          <w:trHeight w:val="1260"/>
        </w:trPr>
        <w:tc>
          <w:tcPr>
            <w:tcW w:w="3540" w:type="dxa"/>
          </w:tcPr>
          <w:p w:rsidR="00A25696" w:rsidRPr="00B62049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ремонт, реконструкция находящихся в муниципальной собственности объектов коммунальной  инфраструктуры, источников тепловой энергии и тепловых сетей</w:t>
            </w:r>
          </w:p>
        </w:tc>
        <w:tc>
          <w:tcPr>
            <w:tcW w:w="2027" w:type="dxa"/>
          </w:tcPr>
          <w:p w:rsidR="00A25696" w:rsidRPr="00B62049" w:rsidRDefault="00A25696" w:rsidP="00D41D5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A25696" w:rsidRPr="00B62049" w:rsidRDefault="00A25696" w:rsidP="00D41D5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960" w:type="dxa"/>
            <w:noWrap/>
          </w:tcPr>
          <w:p w:rsidR="00A25696" w:rsidRPr="00B62049" w:rsidRDefault="00A25696" w:rsidP="00D41D5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</w:tcPr>
          <w:p w:rsidR="00A25696" w:rsidRPr="00A25696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5710</w:t>
            </w:r>
          </w:p>
        </w:tc>
        <w:tc>
          <w:tcPr>
            <w:tcW w:w="980" w:type="dxa"/>
            <w:noWrap/>
          </w:tcPr>
          <w:p w:rsidR="00A25696" w:rsidRPr="00B62049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noWrap/>
          </w:tcPr>
          <w:p w:rsidR="00A25696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109 800,00</w:t>
            </w:r>
          </w:p>
        </w:tc>
        <w:tc>
          <w:tcPr>
            <w:tcW w:w="1300" w:type="dxa"/>
            <w:noWrap/>
          </w:tcPr>
          <w:p w:rsidR="00A25696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noWrap/>
          </w:tcPr>
          <w:p w:rsidR="00A25696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:rsidR="00A25696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109 800,00</w:t>
            </w:r>
          </w:p>
        </w:tc>
      </w:tr>
      <w:tr w:rsidR="00A25696" w:rsidRPr="00B62049" w:rsidTr="00B93531">
        <w:trPr>
          <w:trHeight w:val="375"/>
        </w:trPr>
        <w:tc>
          <w:tcPr>
            <w:tcW w:w="3540" w:type="dxa"/>
            <w:noWrap/>
            <w:hideMark/>
          </w:tcPr>
          <w:p w:rsidR="00A25696" w:rsidRPr="00B62049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2027" w:type="dxa"/>
            <w:hideMark/>
          </w:tcPr>
          <w:p w:rsidR="00A25696" w:rsidRPr="00B62049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A25696" w:rsidRPr="00B62049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A25696" w:rsidRPr="00B62049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00" w:type="dxa"/>
            <w:noWrap/>
            <w:hideMark/>
          </w:tcPr>
          <w:p w:rsidR="00A25696" w:rsidRPr="00B62049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A25696" w:rsidRPr="00B62049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A25696" w:rsidRPr="00B62049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110 924,05</w:t>
            </w:r>
          </w:p>
        </w:tc>
        <w:tc>
          <w:tcPr>
            <w:tcW w:w="1300" w:type="dxa"/>
            <w:noWrap/>
            <w:hideMark/>
          </w:tcPr>
          <w:p w:rsidR="00A25696" w:rsidRPr="00B62049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300" w:type="dxa"/>
            <w:noWrap/>
            <w:hideMark/>
          </w:tcPr>
          <w:p w:rsidR="00A25696" w:rsidRPr="00B62049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560" w:type="dxa"/>
            <w:noWrap/>
            <w:hideMark/>
          </w:tcPr>
          <w:p w:rsidR="00A25696" w:rsidRPr="00B62049" w:rsidRDefault="00A25696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112 922,05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CE698C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84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1 403,05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6864DC" w:rsidP="00D56F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56FD7">
              <w:rPr>
                <w:rFonts w:ascii="Arial" w:hAnsi="Arial" w:cs="Arial"/>
                <w:sz w:val="24"/>
                <w:szCs w:val="24"/>
              </w:rPr>
              <w:t> 003,50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5A4447">
        <w:trPr>
          <w:trHeight w:val="1559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том числе приобретение и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1 961,63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1 967,24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1 648,58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5A4447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5 577,45</w:t>
            </w:r>
          </w:p>
        </w:tc>
      </w:tr>
      <w:tr w:rsidR="005A4447" w:rsidRPr="00B62049" w:rsidTr="005A4447">
        <w:trPr>
          <w:trHeight w:val="1559"/>
        </w:trPr>
        <w:tc>
          <w:tcPr>
            <w:tcW w:w="3262" w:type="dxa"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</w:tcPr>
          <w:p w:rsidR="005A4447" w:rsidRPr="00B62049" w:rsidRDefault="005A4447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414008Ф</w:t>
            </w:r>
            <w:r w:rsidRPr="00B6204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1484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67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686" w:type="dxa"/>
            <w:noWrap/>
            <w:vAlign w:val="center"/>
          </w:tcPr>
          <w:p w:rsidR="005A4447" w:rsidRDefault="005A4447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</w:tr>
      <w:tr w:rsidR="00D56FD7" w:rsidRPr="00B62049" w:rsidTr="005A4447">
        <w:trPr>
          <w:trHeight w:val="1559"/>
        </w:trPr>
        <w:tc>
          <w:tcPr>
            <w:tcW w:w="3262" w:type="dxa"/>
          </w:tcPr>
          <w:p w:rsidR="00D56FD7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</w:t>
            </w:r>
            <w:r w:rsidRPr="00D56FD7">
              <w:rPr>
                <w:rFonts w:ascii="Arial" w:hAnsi="Arial" w:cs="Arial"/>
                <w:sz w:val="24"/>
                <w:szCs w:val="24"/>
              </w:rPr>
              <w:t>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D56FD7" w:rsidRPr="00B62049" w:rsidRDefault="00D56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41400S3950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188,77</w:t>
            </w:r>
          </w:p>
        </w:tc>
        <w:tc>
          <w:tcPr>
            <w:tcW w:w="1484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Default="00207D35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188,77</w:t>
            </w:r>
          </w:p>
        </w:tc>
      </w:tr>
      <w:tr w:rsidR="00D56FD7" w:rsidRPr="00B62049" w:rsidTr="005A4447">
        <w:trPr>
          <w:trHeight w:val="1559"/>
        </w:trPr>
        <w:tc>
          <w:tcPr>
            <w:tcW w:w="3262" w:type="dxa"/>
          </w:tcPr>
          <w:p w:rsidR="00D56FD7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56FD7">
              <w:rPr>
                <w:rFonts w:ascii="Arial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D56FD7" w:rsidRPr="00B62049" w:rsidRDefault="00D56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41400S3950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188 579,</w:t>
            </w:r>
            <w:r w:rsidR="00262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84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Default="00207D35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188 579,</w:t>
            </w:r>
            <w:r w:rsidR="00262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Софин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B62049">
              <w:rPr>
                <w:rFonts w:ascii="Arial" w:hAnsi="Arial" w:cs="Arial"/>
                <w:sz w:val="24"/>
                <w:szCs w:val="24"/>
              </w:rPr>
              <w:t>нсир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62049">
              <w:rPr>
                <w:rFonts w:ascii="Arial" w:hAnsi="Arial" w:cs="Arial"/>
                <w:sz w:val="24"/>
                <w:szCs w:val="24"/>
              </w:rPr>
              <w:t>вание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капитальный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ремонт автомобильных дорог общего пользования местного значения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049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981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D56FD7" w:rsidRPr="00207D35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D35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11,1</w:t>
            </w:r>
            <w:r w:rsidR="00262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4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686" w:type="dxa"/>
            <w:noWrap/>
            <w:vAlign w:val="center"/>
            <w:hideMark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62C2A">
              <w:rPr>
                <w:rFonts w:ascii="Arial" w:hAnsi="Arial" w:cs="Arial"/>
                <w:sz w:val="24"/>
                <w:szCs w:val="24"/>
              </w:rPr>
              <w:t>,2</w:t>
            </w:r>
            <w:r w:rsidR="00D56FD7" w:rsidRPr="00B620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56FD7">
              <w:rPr>
                <w:rFonts w:ascii="Arial" w:hAnsi="Arial" w:cs="Arial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D56FD7" w:rsidRPr="00B62049" w:rsidRDefault="00D56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  <w:tc>
          <w:tcPr>
            <w:tcW w:w="1484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D56FD7" w:rsidRPr="00B62049" w:rsidRDefault="00D56FD7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84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686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1 705,80</w:t>
            </w:r>
          </w:p>
        </w:tc>
      </w:tr>
      <w:tr w:rsidR="00A25696" w:rsidRPr="00B62049" w:rsidTr="00863DBF">
        <w:trPr>
          <w:trHeight w:val="1575"/>
        </w:trPr>
        <w:tc>
          <w:tcPr>
            <w:tcW w:w="3262" w:type="dxa"/>
          </w:tcPr>
          <w:p w:rsidR="00A25696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за счет краевого бюджета</w:t>
            </w:r>
          </w:p>
        </w:tc>
        <w:tc>
          <w:tcPr>
            <w:tcW w:w="1981" w:type="dxa"/>
          </w:tcPr>
          <w:p w:rsidR="00A25696" w:rsidRPr="00B62049" w:rsidRDefault="00A25696" w:rsidP="00D41D5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A25696" w:rsidRPr="00B62049" w:rsidRDefault="00A25696" w:rsidP="00D41D5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A25696" w:rsidRPr="00B62049" w:rsidRDefault="00A25696" w:rsidP="00D41D5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A25696" w:rsidRPr="00B62049" w:rsidRDefault="00A25696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4140075080</w:t>
            </w:r>
          </w:p>
        </w:tc>
        <w:tc>
          <w:tcPr>
            <w:tcW w:w="917" w:type="dxa"/>
            <w:noWrap/>
            <w:vAlign w:val="center"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1 190,49</w:t>
            </w:r>
          </w:p>
        </w:tc>
        <w:tc>
          <w:tcPr>
            <w:tcW w:w="1484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1 190,49</w:t>
            </w:r>
          </w:p>
        </w:tc>
      </w:tr>
      <w:tr w:rsidR="00A25696" w:rsidRPr="00B62049" w:rsidTr="00863DBF">
        <w:trPr>
          <w:trHeight w:val="1575"/>
        </w:trPr>
        <w:tc>
          <w:tcPr>
            <w:tcW w:w="3262" w:type="dxa"/>
          </w:tcPr>
          <w:p w:rsidR="00A25696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содействие развитию налогового потенциала</w:t>
            </w:r>
          </w:p>
        </w:tc>
        <w:tc>
          <w:tcPr>
            <w:tcW w:w="1981" w:type="dxa"/>
          </w:tcPr>
          <w:p w:rsidR="00A25696" w:rsidRPr="00B62049" w:rsidRDefault="00A25696" w:rsidP="00D41D5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A25696" w:rsidRPr="00B62049" w:rsidRDefault="00A25696" w:rsidP="00D41D5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A25696" w:rsidRPr="00B62049" w:rsidRDefault="00A25696" w:rsidP="00D41D5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A25696" w:rsidRDefault="00A25696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204,72</w:t>
            </w:r>
          </w:p>
        </w:tc>
        <w:tc>
          <w:tcPr>
            <w:tcW w:w="1484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204,72</w:t>
            </w:r>
          </w:p>
        </w:tc>
      </w:tr>
      <w:tr w:rsidR="00A25696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A25696" w:rsidRPr="00B62049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A25696" w:rsidRPr="00B62049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A25696" w:rsidRPr="00B62049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199 428,48</w:t>
            </w:r>
          </w:p>
        </w:tc>
        <w:tc>
          <w:tcPr>
            <w:tcW w:w="1484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3 541,84</w:t>
            </w:r>
          </w:p>
        </w:tc>
        <w:tc>
          <w:tcPr>
            <w:tcW w:w="1467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2 823,18</w:t>
            </w:r>
          </w:p>
        </w:tc>
        <w:tc>
          <w:tcPr>
            <w:tcW w:w="1686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205 793,50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3471"/>
        <w:gridCol w:w="1979"/>
        <w:gridCol w:w="964"/>
        <w:gridCol w:w="944"/>
        <w:gridCol w:w="1571"/>
        <w:gridCol w:w="964"/>
        <w:gridCol w:w="1375"/>
        <w:gridCol w:w="1375"/>
        <w:gridCol w:w="1375"/>
        <w:gridCol w:w="1649"/>
      </w:tblGrid>
      <w:tr w:rsidR="00A25696" w:rsidRPr="000352F3" w:rsidTr="00A25696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96" w:rsidRDefault="00A25696" w:rsidP="00A25696">
            <w:pPr>
              <w:tabs>
                <w:tab w:val="left" w:pos="139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5696" w:rsidRDefault="00A25696" w:rsidP="00A25696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социальной,</w:t>
            </w:r>
          </w:p>
          <w:p w:rsidR="00A25696" w:rsidRPr="009678EB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A25696" w:rsidRPr="009678EB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>
              <w:rPr>
                <w:rFonts w:ascii="Arial" w:hAnsi="Arial" w:cs="Arial"/>
              </w:rPr>
              <w:t>ий сельсовет» на 2021-2023 года</w:t>
            </w:r>
          </w:p>
          <w:p w:rsidR="00A25696" w:rsidRDefault="00A25696" w:rsidP="00A25696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25696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5696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25696" w:rsidRPr="000352F3" w:rsidTr="00A25696">
        <w:trPr>
          <w:trHeight w:val="375"/>
        </w:trPr>
        <w:tc>
          <w:tcPr>
            <w:tcW w:w="3473" w:type="dxa"/>
            <w:vMerge w:val="restart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25696" w:rsidRPr="000352F3" w:rsidTr="00A25696">
        <w:trPr>
          <w:trHeight w:val="1260"/>
        </w:trPr>
        <w:tc>
          <w:tcPr>
            <w:tcW w:w="3473" w:type="dxa"/>
            <w:vMerge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vMerge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2F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352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1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75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75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49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25696" w:rsidRPr="000352F3" w:rsidTr="00A25696">
        <w:trPr>
          <w:trHeight w:val="66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 xml:space="preserve">Удовлетворение потребностей населения в сфере культуры,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0352F3">
              <w:rPr>
                <w:rFonts w:ascii="Arial" w:hAnsi="Arial" w:cs="Arial"/>
                <w:sz w:val="24"/>
                <w:szCs w:val="24"/>
              </w:rPr>
              <w:t xml:space="preserve"> благоприятной культурной среды для всестороннего развития личности</w:t>
            </w:r>
          </w:p>
        </w:tc>
      </w:tr>
      <w:tr w:rsidR="00A25696" w:rsidRPr="000352F3" w:rsidTr="00A25696">
        <w:trPr>
          <w:trHeight w:val="675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A25696" w:rsidRPr="000352F3" w:rsidTr="00A25696">
        <w:trPr>
          <w:trHeight w:val="1515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0352F3">
              <w:rPr>
                <w:rFonts w:ascii="Arial" w:hAnsi="Arial" w:cs="Arial"/>
                <w:sz w:val="24"/>
                <w:szCs w:val="24"/>
              </w:rPr>
              <w:t>,0</w:t>
            </w:r>
            <w:bookmarkStart w:id="0" w:name="_GoBack"/>
            <w:bookmarkEnd w:id="0"/>
            <w:r w:rsidRPr="000352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25696" w:rsidRPr="000352F3" w:rsidTr="00A25696">
        <w:trPr>
          <w:trHeight w:val="51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A25696" w:rsidRPr="000352F3" w:rsidTr="00A25696">
        <w:trPr>
          <w:trHeight w:val="213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172,15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  <w:r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178,00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D47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525,15</w:t>
            </w:r>
          </w:p>
        </w:tc>
      </w:tr>
      <w:tr w:rsidR="00A25696" w:rsidRPr="000352F3" w:rsidTr="00A25696">
        <w:trPr>
          <w:trHeight w:val="705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A25696" w:rsidRPr="000352F3" w:rsidTr="00A25696">
        <w:trPr>
          <w:trHeight w:val="288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25696" w:rsidRPr="000352F3" w:rsidTr="00A25696">
        <w:trPr>
          <w:trHeight w:val="375"/>
        </w:trPr>
        <w:tc>
          <w:tcPr>
            <w:tcW w:w="3473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214,15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</w:t>
            </w: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</w:t>
            </w: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651</w:t>
            </w: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,15</w:t>
            </w:r>
          </w:p>
        </w:tc>
      </w:tr>
    </w:tbl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Pr="000D663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0352F3" w:rsidRPr="000D6633" w:rsidSect="00440061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5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2"/>
  </w:num>
  <w:num w:numId="4">
    <w:abstractNumId w:val="28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1"/>
  </w:num>
  <w:num w:numId="20">
    <w:abstractNumId w:val="30"/>
  </w:num>
  <w:num w:numId="21">
    <w:abstractNumId w:val="29"/>
  </w:num>
  <w:num w:numId="22">
    <w:abstractNumId w:val="22"/>
  </w:num>
  <w:num w:numId="23">
    <w:abstractNumId w:val="19"/>
  </w:num>
  <w:num w:numId="24">
    <w:abstractNumId w:val="13"/>
  </w:num>
  <w:num w:numId="25">
    <w:abstractNumId w:val="14"/>
  </w:num>
  <w:num w:numId="26">
    <w:abstractNumId w:val="25"/>
  </w:num>
  <w:num w:numId="27">
    <w:abstractNumId w:val="24"/>
  </w:num>
  <w:num w:numId="28">
    <w:abstractNumId w:val="12"/>
  </w:num>
  <w:num w:numId="29">
    <w:abstractNumId w:val="17"/>
  </w:num>
  <w:num w:numId="30">
    <w:abstractNumId w:val="21"/>
  </w:num>
  <w:num w:numId="31">
    <w:abstractNumId w:val="11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352F3"/>
    <w:rsid w:val="000365AA"/>
    <w:rsid w:val="000365BB"/>
    <w:rsid w:val="00060A12"/>
    <w:rsid w:val="000867E6"/>
    <w:rsid w:val="000A4E28"/>
    <w:rsid w:val="000A67D9"/>
    <w:rsid w:val="000B0B54"/>
    <w:rsid w:val="000D6633"/>
    <w:rsid w:val="000D7250"/>
    <w:rsid w:val="00125B40"/>
    <w:rsid w:val="00141912"/>
    <w:rsid w:val="00155F2B"/>
    <w:rsid w:val="0015616D"/>
    <w:rsid w:val="001604CF"/>
    <w:rsid w:val="001609B7"/>
    <w:rsid w:val="00176FCD"/>
    <w:rsid w:val="00180872"/>
    <w:rsid w:val="001B39BA"/>
    <w:rsid w:val="001C4E2D"/>
    <w:rsid w:val="001E093C"/>
    <w:rsid w:val="001F7DE3"/>
    <w:rsid w:val="00207D35"/>
    <w:rsid w:val="00221DE2"/>
    <w:rsid w:val="00262C2A"/>
    <w:rsid w:val="002644BA"/>
    <w:rsid w:val="00274AB4"/>
    <w:rsid w:val="0028366F"/>
    <w:rsid w:val="002855EF"/>
    <w:rsid w:val="002A5A86"/>
    <w:rsid w:val="002A6CD1"/>
    <w:rsid w:val="002B0AFD"/>
    <w:rsid w:val="002E14B8"/>
    <w:rsid w:val="0030159C"/>
    <w:rsid w:val="00305030"/>
    <w:rsid w:val="0033056A"/>
    <w:rsid w:val="003320C2"/>
    <w:rsid w:val="00345FCA"/>
    <w:rsid w:val="00357626"/>
    <w:rsid w:val="003803D1"/>
    <w:rsid w:val="003831B5"/>
    <w:rsid w:val="003A2F42"/>
    <w:rsid w:val="003A3E7E"/>
    <w:rsid w:val="003A71B9"/>
    <w:rsid w:val="003B30BF"/>
    <w:rsid w:val="003B5F78"/>
    <w:rsid w:val="003C42AC"/>
    <w:rsid w:val="003C5017"/>
    <w:rsid w:val="003D19BA"/>
    <w:rsid w:val="003F5459"/>
    <w:rsid w:val="00434255"/>
    <w:rsid w:val="004361EB"/>
    <w:rsid w:val="00440061"/>
    <w:rsid w:val="00441D9D"/>
    <w:rsid w:val="004426B0"/>
    <w:rsid w:val="00454DEF"/>
    <w:rsid w:val="00471317"/>
    <w:rsid w:val="00484B69"/>
    <w:rsid w:val="004A4968"/>
    <w:rsid w:val="004A4FD7"/>
    <w:rsid w:val="004B553A"/>
    <w:rsid w:val="004C64C0"/>
    <w:rsid w:val="004C6577"/>
    <w:rsid w:val="004D7097"/>
    <w:rsid w:val="004E02CF"/>
    <w:rsid w:val="004E1E28"/>
    <w:rsid w:val="004E545A"/>
    <w:rsid w:val="004E672B"/>
    <w:rsid w:val="004E6C95"/>
    <w:rsid w:val="004E6E5A"/>
    <w:rsid w:val="00504042"/>
    <w:rsid w:val="005347A1"/>
    <w:rsid w:val="00535CF4"/>
    <w:rsid w:val="00562244"/>
    <w:rsid w:val="0058650D"/>
    <w:rsid w:val="005A4447"/>
    <w:rsid w:val="005B62D5"/>
    <w:rsid w:val="005E02F4"/>
    <w:rsid w:val="00617AFE"/>
    <w:rsid w:val="0063451B"/>
    <w:rsid w:val="00637648"/>
    <w:rsid w:val="00640815"/>
    <w:rsid w:val="00647B16"/>
    <w:rsid w:val="00657564"/>
    <w:rsid w:val="00662679"/>
    <w:rsid w:val="006640F2"/>
    <w:rsid w:val="00664A01"/>
    <w:rsid w:val="00673EDE"/>
    <w:rsid w:val="00674366"/>
    <w:rsid w:val="006864DC"/>
    <w:rsid w:val="006919B2"/>
    <w:rsid w:val="006A709F"/>
    <w:rsid w:val="006C04B2"/>
    <w:rsid w:val="006C4CE0"/>
    <w:rsid w:val="006C5BFE"/>
    <w:rsid w:val="006C5E4E"/>
    <w:rsid w:val="006D2BB0"/>
    <w:rsid w:val="006D3AC6"/>
    <w:rsid w:val="006E6105"/>
    <w:rsid w:val="007016EF"/>
    <w:rsid w:val="00733AC1"/>
    <w:rsid w:val="00747785"/>
    <w:rsid w:val="00764FDB"/>
    <w:rsid w:val="00770954"/>
    <w:rsid w:val="007863E7"/>
    <w:rsid w:val="007A3207"/>
    <w:rsid w:val="007B3974"/>
    <w:rsid w:val="007B4111"/>
    <w:rsid w:val="007B6A5F"/>
    <w:rsid w:val="007E0C1A"/>
    <w:rsid w:val="007E25AE"/>
    <w:rsid w:val="007E4C9A"/>
    <w:rsid w:val="007E7D3A"/>
    <w:rsid w:val="007F7583"/>
    <w:rsid w:val="0081174E"/>
    <w:rsid w:val="008633DE"/>
    <w:rsid w:val="00863DBF"/>
    <w:rsid w:val="008701A4"/>
    <w:rsid w:val="00882CEA"/>
    <w:rsid w:val="008C1428"/>
    <w:rsid w:val="008C6BE0"/>
    <w:rsid w:val="008C6EA8"/>
    <w:rsid w:val="008C715D"/>
    <w:rsid w:val="008D764F"/>
    <w:rsid w:val="008E153F"/>
    <w:rsid w:val="008F2E04"/>
    <w:rsid w:val="00905FFD"/>
    <w:rsid w:val="0092103F"/>
    <w:rsid w:val="00923B74"/>
    <w:rsid w:val="009308EB"/>
    <w:rsid w:val="00932444"/>
    <w:rsid w:val="009328F8"/>
    <w:rsid w:val="00933970"/>
    <w:rsid w:val="00933CA7"/>
    <w:rsid w:val="00942E4E"/>
    <w:rsid w:val="00943EEA"/>
    <w:rsid w:val="009678EB"/>
    <w:rsid w:val="0097078F"/>
    <w:rsid w:val="009A0E23"/>
    <w:rsid w:val="009A3CAC"/>
    <w:rsid w:val="009C355A"/>
    <w:rsid w:val="009F60CF"/>
    <w:rsid w:val="00A01913"/>
    <w:rsid w:val="00A202D1"/>
    <w:rsid w:val="00A243DE"/>
    <w:rsid w:val="00A25696"/>
    <w:rsid w:val="00A36D75"/>
    <w:rsid w:val="00A40D68"/>
    <w:rsid w:val="00A468ED"/>
    <w:rsid w:val="00A56021"/>
    <w:rsid w:val="00A6498A"/>
    <w:rsid w:val="00A803BC"/>
    <w:rsid w:val="00A81A9F"/>
    <w:rsid w:val="00A9068C"/>
    <w:rsid w:val="00A91872"/>
    <w:rsid w:val="00AB485C"/>
    <w:rsid w:val="00AB6534"/>
    <w:rsid w:val="00B04C66"/>
    <w:rsid w:val="00B0637A"/>
    <w:rsid w:val="00B33CB2"/>
    <w:rsid w:val="00B41F4A"/>
    <w:rsid w:val="00B46E7E"/>
    <w:rsid w:val="00B470CC"/>
    <w:rsid w:val="00B62049"/>
    <w:rsid w:val="00B93531"/>
    <w:rsid w:val="00BB0A51"/>
    <w:rsid w:val="00BC7505"/>
    <w:rsid w:val="00BE4A45"/>
    <w:rsid w:val="00BF2BDD"/>
    <w:rsid w:val="00C01D21"/>
    <w:rsid w:val="00C12685"/>
    <w:rsid w:val="00C12C11"/>
    <w:rsid w:val="00C13EED"/>
    <w:rsid w:val="00C14A91"/>
    <w:rsid w:val="00C174D7"/>
    <w:rsid w:val="00C24566"/>
    <w:rsid w:val="00C5114B"/>
    <w:rsid w:val="00C67D7E"/>
    <w:rsid w:val="00C74C18"/>
    <w:rsid w:val="00C96CF8"/>
    <w:rsid w:val="00CA66CE"/>
    <w:rsid w:val="00CE55C7"/>
    <w:rsid w:val="00CE698C"/>
    <w:rsid w:val="00CF3E42"/>
    <w:rsid w:val="00D169F2"/>
    <w:rsid w:val="00D42116"/>
    <w:rsid w:val="00D47696"/>
    <w:rsid w:val="00D56FD7"/>
    <w:rsid w:val="00D60A35"/>
    <w:rsid w:val="00D62932"/>
    <w:rsid w:val="00D92605"/>
    <w:rsid w:val="00D97B7B"/>
    <w:rsid w:val="00DA2CF8"/>
    <w:rsid w:val="00DE75A6"/>
    <w:rsid w:val="00DF0D5D"/>
    <w:rsid w:val="00E30D3C"/>
    <w:rsid w:val="00E4336C"/>
    <w:rsid w:val="00E4531D"/>
    <w:rsid w:val="00E6010E"/>
    <w:rsid w:val="00E60C96"/>
    <w:rsid w:val="00E64FE8"/>
    <w:rsid w:val="00E66CA7"/>
    <w:rsid w:val="00E7059C"/>
    <w:rsid w:val="00E70F88"/>
    <w:rsid w:val="00EB3696"/>
    <w:rsid w:val="00EC44C8"/>
    <w:rsid w:val="00EE2A63"/>
    <w:rsid w:val="00EF36AA"/>
    <w:rsid w:val="00F05258"/>
    <w:rsid w:val="00F2049A"/>
    <w:rsid w:val="00F33ED1"/>
    <w:rsid w:val="00F431C8"/>
    <w:rsid w:val="00F50C1F"/>
    <w:rsid w:val="00F54682"/>
    <w:rsid w:val="00F70F31"/>
    <w:rsid w:val="00F862DB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C59C-C818-4835-A801-00FD279F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29</Pages>
  <Words>5696</Words>
  <Characters>32471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48</cp:revision>
  <cp:lastPrinted>2022-07-14T09:09:00Z</cp:lastPrinted>
  <dcterms:created xsi:type="dcterms:W3CDTF">2021-01-28T07:16:00Z</dcterms:created>
  <dcterms:modified xsi:type="dcterms:W3CDTF">2022-08-19T09:36:00Z</dcterms:modified>
</cp:coreProperties>
</file>