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15616D" w:rsidRDefault="000A67D9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29.03.</w:t>
      </w:r>
      <w:r w:rsidR="00BF2BDD">
        <w:rPr>
          <w:rFonts w:ascii="Times New Roman" w:hAnsi="Times New Roman" w:cs="Times New Roman"/>
          <w:sz w:val="28"/>
          <w:szCs w:val="28"/>
        </w:rPr>
        <w:t>2022</w:t>
      </w:r>
      <w:r w:rsidR="008D764F" w:rsidRPr="0015616D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4361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>
        <w:rPr>
          <w:rFonts w:ascii="Times New Roman" w:hAnsi="Times New Roman" w:cs="Times New Roman"/>
          <w:sz w:val="28"/>
          <w:szCs w:val="28"/>
        </w:rPr>
        <w:t xml:space="preserve">   № </w:t>
      </w:r>
      <w:r w:rsidR="002855EF">
        <w:rPr>
          <w:rFonts w:ascii="Times New Roman" w:hAnsi="Times New Roman" w:cs="Times New Roman"/>
          <w:sz w:val="28"/>
          <w:szCs w:val="28"/>
        </w:rPr>
        <w:t>66/1</w:t>
      </w:r>
      <w:r w:rsidR="008D764F" w:rsidRPr="0015616D">
        <w:rPr>
          <w:rFonts w:ascii="Times New Roman" w:hAnsi="Times New Roman" w:cs="Times New Roman"/>
          <w:sz w:val="28"/>
          <w:szCs w:val="28"/>
        </w:rPr>
        <w:br/>
      </w:r>
    </w:p>
    <w:p w:rsidR="00A40D68" w:rsidRPr="0015616D" w:rsidRDefault="002A6CD1" w:rsidP="000352F3">
      <w:pPr>
        <w:tabs>
          <w:tab w:val="left" w:pos="4820"/>
        </w:tabs>
        <w:spacing w:after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О</w:t>
      </w:r>
      <w:r w:rsidR="000352F3" w:rsidRPr="0015616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15616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352F3" w:rsidRPr="0015616D">
        <w:rPr>
          <w:rFonts w:ascii="Times New Roman" w:hAnsi="Times New Roman" w:cs="Times New Roman"/>
          <w:sz w:val="28"/>
          <w:szCs w:val="28"/>
        </w:rPr>
        <w:t>ой программы</w:t>
      </w:r>
      <w:r w:rsidRPr="0015616D">
        <w:rPr>
          <w:rFonts w:ascii="Times New Roman" w:hAnsi="Times New Roman" w:cs="Times New Roman"/>
          <w:sz w:val="28"/>
          <w:szCs w:val="28"/>
        </w:rPr>
        <w:t xml:space="preserve"> «Улучшение качества жизни населения Муниципального образования Таежнинский сельсовет» на 20</w:t>
      </w:r>
      <w:r w:rsidR="00BF2BDD">
        <w:rPr>
          <w:rFonts w:ascii="Times New Roman" w:hAnsi="Times New Roman" w:cs="Times New Roman"/>
          <w:sz w:val="28"/>
          <w:szCs w:val="28"/>
        </w:rPr>
        <w:t>22</w:t>
      </w:r>
      <w:r w:rsidRPr="0015616D">
        <w:rPr>
          <w:rFonts w:ascii="Times New Roman" w:hAnsi="Times New Roman" w:cs="Times New Roman"/>
          <w:sz w:val="28"/>
          <w:szCs w:val="28"/>
        </w:rPr>
        <w:t>-20</w:t>
      </w:r>
      <w:r w:rsidR="00562244" w:rsidRPr="0015616D">
        <w:rPr>
          <w:rFonts w:ascii="Times New Roman" w:hAnsi="Times New Roman" w:cs="Times New Roman"/>
          <w:sz w:val="28"/>
          <w:szCs w:val="28"/>
        </w:rPr>
        <w:t>2</w:t>
      </w:r>
      <w:r w:rsidR="00BF2BDD">
        <w:rPr>
          <w:rFonts w:ascii="Times New Roman" w:hAnsi="Times New Roman" w:cs="Times New Roman"/>
          <w:sz w:val="28"/>
          <w:szCs w:val="28"/>
        </w:rPr>
        <w:t>4</w:t>
      </w:r>
      <w:r w:rsidR="001561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4042" w:rsidRPr="0015616D">
        <w:rPr>
          <w:rFonts w:ascii="Times New Roman" w:hAnsi="Times New Roman" w:cs="Times New Roman"/>
          <w:sz w:val="28"/>
          <w:szCs w:val="28"/>
        </w:rPr>
        <w:t>»</w:t>
      </w:r>
    </w:p>
    <w:p w:rsidR="00A40D68" w:rsidRPr="0015616D" w:rsidRDefault="00A40D68" w:rsidP="009A3CA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15616D" w:rsidRDefault="009A3CAC" w:rsidP="009A3CA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15616D" w:rsidRDefault="009A3CAC" w:rsidP="009A3CAC">
      <w:pPr>
        <w:pStyle w:val="a4"/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3CAC" w:rsidRPr="0015616D" w:rsidRDefault="000352F3" w:rsidP="008C1428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Утвердить</w:t>
      </w:r>
      <w:r w:rsidR="009A3CAC" w:rsidRPr="0015616D">
        <w:rPr>
          <w:rFonts w:ascii="Times New Roman" w:hAnsi="Times New Roman" w:cs="Times New Roman"/>
          <w:sz w:val="28"/>
          <w:szCs w:val="28"/>
        </w:rPr>
        <w:t xml:space="preserve"> Муниципальную программу «Улучшение качества жизни населения Муниципального образования Таежнинский сельсовет»</w:t>
      </w:r>
      <w:r w:rsidR="00BF2BDD">
        <w:rPr>
          <w:rFonts w:ascii="Times New Roman" w:hAnsi="Times New Roman" w:cs="Times New Roman"/>
          <w:sz w:val="28"/>
          <w:szCs w:val="28"/>
        </w:rPr>
        <w:t xml:space="preserve"> на 2022-2024</w:t>
      </w:r>
      <w:r w:rsidR="00E6010E" w:rsidRPr="0015616D">
        <w:rPr>
          <w:rFonts w:ascii="Times New Roman" w:hAnsi="Times New Roman" w:cs="Times New Roman"/>
          <w:sz w:val="28"/>
          <w:szCs w:val="28"/>
        </w:rPr>
        <w:t xml:space="preserve"> годы</w:t>
      </w:r>
      <w:r w:rsidR="009A3CAC" w:rsidRPr="0015616D">
        <w:rPr>
          <w:rFonts w:ascii="Times New Roman" w:hAnsi="Times New Roman" w:cs="Times New Roman"/>
          <w:sz w:val="28"/>
          <w:szCs w:val="28"/>
        </w:rPr>
        <w:t xml:space="preserve"> (</w:t>
      </w:r>
      <w:r w:rsidR="00C67D7E" w:rsidRPr="0015616D">
        <w:rPr>
          <w:rFonts w:ascii="Times New Roman" w:hAnsi="Times New Roman" w:cs="Times New Roman"/>
          <w:sz w:val="28"/>
          <w:szCs w:val="28"/>
        </w:rPr>
        <w:t>прилагается</w:t>
      </w:r>
      <w:r w:rsidR="009A3CAC" w:rsidRPr="0015616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41F4A" w:rsidRPr="0015616D" w:rsidRDefault="00A01913" w:rsidP="008C1428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B41F4A" w:rsidRPr="0015616D">
        <w:rPr>
          <w:rFonts w:ascii="Times New Roman" w:hAnsi="Times New Roman" w:cs="Times New Roman"/>
          <w:sz w:val="28"/>
          <w:szCs w:val="28"/>
        </w:rPr>
        <w:t>остановлени</w:t>
      </w:r>
      <w:r w:rsidRPr="0015616D">
        <w:rPr>
          <w:rFonts w:ascii="Times New Roman" w:hAnsi="Times New Roman" w:cs="Times New Roman"/>
          <w:sz w:val="28"/>
          <w:szCs w:val="28"/>
        </w:rPr>
        <w:t>е</w:t>
      </w:r>
      <w:r w:rsidR="00B41F4A" w:rsidRPr="0015616D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BF2BDD">
        <w:rPr>
          <w:rFonts w:ascii="Times New Roman" w:hAnsi="Times New Roman" w:cs="Times New Roman"/>
          <w:sz w:val="28"/>
          <w:szCs w:val="28"/>
        </w:rPr>
        <w:t>ции Таежнинского сельсовета № 25</w:t>
      </w:r>
      <w:r w:rsidR="00B41F4A" w:rsidRPr="0015616D">
        <w:rPr>
          <w:rFonts w:ascii="Times New Roman" w:hAnsi="Times New Roman" w:cs="Times New Roman"/>
          <w:sz w:val="28"/>
          <w:szCs w:val="28"/>
        </w:rPr>
        <w:t xml:space="preserve"> от </w:t>
      </w:r>
      <w:r w:rsidR="00BF2BDD">
        <w:rPr>
          <w:rFonts w:ascii="Times New Roman" w:hAnsi="Times New Roman" w:cs="Times New Roman"/>
          <w:sz w:val="28"/>
          <w:szCs w:val="28"/>
        </w:rPr>
        <w:t>17.</w:t>
      </w:r>
      <w:r w:rsidRPr="0015616D">
        <w:rPr>
          <w:rFonts w:ascii="Times New Roman" w:hAnsi="Times New Roman" w:cs="Times New Roman"/>
          <w:sz w:val="28"/>
          <w:szCs w:val="28"/>
        </w:rPr>
        <w:t>0</w:t>
      </w:r>
      <w:r w:rsidR="00BF2BDD">
        <w:rPr>
          <w:rFonts w:ascii="Times New Roman" w:hAnsi="Times New Roman" w:cs="Times New Roman"/>
          <w:sz w:val="28"/>
          <w:szCs w:val="28"/>
        </w:rPr>
        <w:t>2.2021</w:t>
      </w:r>
      <w:r w:rsidRPr="0015616D">
        <w:rPr>
          <w:rFonts w:ascii="Times New Roman" w:hAnsi="Times New Roman" w:cs="Times New Roman"/>
          <w:sz w:val="28"/>
          <w:szCs w:val="28"/>
        </w:rPr>
        <w:t>г</w:t>
      </w:r>
      <w:r w:rsidR="00BF2BDD">
        <w:rPr>
          <w:rFonts w:ascii="Times New Roman" w:hAnsi="Times New Roman" w:cs="Times New Roman"/>
          <w:sz w:val="28"/>
          <w:szCs w:val="28"/>
        </w:rPr>
        <w:t>.</w:t>
      </w:r>
      <w:r w:rsidRPr="0015616D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«Улучшение качества жизни населения М</w:t>
      </w:r>
      <w:r w:rsidR="00637648">
        <w:rPr>
          <w:rFonts w:ascii="Times New Roman" w:hAnsi="Times New Roman" w:cs="Times New Roman"/>
          <w:sz w:val="28"/>
          <w:szCs w:val="28"/>
        </w:rPr>
        <w:t>О Таежнинский сельсовет» на 2021-2023</w:t>
      </w:r>
      <w:r w:rsidRPr="0015616D">
        <w:rPr>
          <w:rFonts w:ascii="Times New Roman" w:hAnsi="Times New Roman" w:cs="Times New Roman"/>
          <w:sz w:val="28"/>
          <w:szCs w:val="28"/>
        </w:rPr>
        <w:t>г</w:t>
      </w:r>
      <w:r w:rsidR="00BF2BDD">
        <w:rPr>
          <w:rFonts w:ascii="Times New Roman" w:hAnsi="Times New Roman" w:cs="Times New Roman"/>
          <w:sz w:val="28"/>
          <w:szCs w:val="28"/>
        </w:rPr>
        <w:t>. в редакции постановлений № 121 от 12.07.2021</w:t>
      </w:r>
      <w:r w:rsidRPr="0015616D">
        <w:rPr>
          <w:rFonts w:ascii="Times New Roman" w:hAnsi="Times New Roman" w:cs="Times New Roman"/>
          <w:sz w:val="28"/>
          <w:szCs w:val="28"/>
        </w:rPr>
        <w:t>г</w:t>
      </w:r>
      <w:r w:rsidR="00BF2BDD">
        <w:rPr>
          <w:rFonts w:ascii="Times New Roman" w:hAnsi="Times New Roman" w:cs="Times New Roman"/>
          <w:sz w:val="28"/>
          <w:szCs w:val="28"/>
        </w:rPr>
        <w:t>., № 204 от 09.11.2021</w:t>
      </w:r>
      <w:r w:rsidRPr="0015616D">
        <w:rPr>
          <w:rFonts w:ascii="Times New Roman" w:hAnsi="Times New Roman" w:cs="Times New Roman"/>
          <w:sz w:val="28"/>
          <w:szCs w:val="28"/>
        </w:rPr>
        <w:t>г</w:t>
      </w:r>
      <w:r w:rsidR="00BF2BDD">
        <w:rPr>
          <w:rFonts w:ascii="Times New Roman" w:hAnsi="Times New Roman" w:cs="Times New Roman"/>
          <w:sz w:val="28"/>
          <w:szCs w:val="28"/>
        </w:rPr>
        <w:t>..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4BA" w:rsidRPr="0015616D" w:rsidRDefault="002644BA" w:rsidP="008C14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Контроль за испол</w:t>
      </w:r>
      <w:r w:rsidR="008F2E04" w:rsidRPr="0015616D">
        <w:rPr>
          <w:rFonts w:ascii="Times New Roman" w:hAnsi="Times New Roman" w:cs="Times New Roman"/>
          <w:sz w:val="28"/>
          <w:szCs w:val="28"/>
        </w:rPr>
        <w:t>н</w:t>
      </w:r>
      <w:r w:rsidRPr="0015616D">
        <w:rPr>
          <w:rFonts w:ascii="Times New Roman" w:hAnsi="Times New Roman" w:cs="Times New Roman"/>
          <w:sz w:val="28"/>
          <w:szCs w:val="28"/>
        </w:rPr>
        <w:t>ением настоящего постановления оставляю за собой.</w:t>
      </w:r>
    </w:p>
    <w:p w:rsidR="002644BA" w:rsidRPr="0015616D" w:rsidRDefault="008F2E04" w:rsidP="008C14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муниципального образования Таежнинский сельсовет.</w:t>
      </w:r>
    </w:p>
    <w:p w:rsidR="008F2E04" w:rsidRPr="0015616D" w:rsidRDefault="008F2E04" w:rsidP="008C14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4361EB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>со дня подписания,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B04C66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2855EF">
        <w:rPr>
          <w:rFonts w:ascii="Times New Roman" w:hAnsi="Times New Roman" w:cs="Times New Roman"/>
          <w:sz w:val="28"/>
          <w:szCs w:val="28"/>
        </w:rPr>
        <w:t>на</w:t>
      </w:r>
      <w:r w:rsidR="00932444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2855EF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932444">
        <w:rPr>
          <w:rFonts w:ascii="Times New Roman" w:hAnsi="Times New Roman" w:cs="Times New Roman"/>
          <w:sz w:val="28"/>
          <w:szCs w:val="28"/>
        </w:rPr>
        <w:t xml:space="preserve"> </w:t>
      </w:r>
      <w:r w:rsidR="005169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GoBack"/>
      <w:bookmarkEnd w:id="0"/>
      <w:r w:rsidR="00932444">
        <w:rPr>
          <w:rFonts w:ascii="Times New Roman" w:hAnsi="Times New Roman" w:cs="Times New Roman"/>
          <w:sz w:val="28"/>
          <w:szCs w:val="28"/>
        </w:rPr>
        <w:t>Таежнинский сельсовет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C67D7E" w:rsidRPr="0015616D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8C1428">
        <w:rPr>
          <w:rFonts w:ascii="Times New Roman" w:hAnsi="Times New Roman" w:cs="Times New Roman"/>
          <w:sz w:val="28"/>
          <w:szCs w:val="28"/>
        </w:rPr>
        <w:t>тношения, возникшие с 01.01.2022</w:t>
      </w:r>
      <w:r w:rsid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4361EB">
        <w:rPr>
          <w:rFonts w:ascii="Times New Roman" w:hAnsi="Times New Roman" w:cs="Times New Roman"/>
          <w:sz w:val="28"/>
          <w:szCs w:val="28"/>
        </w:rPr>
        <w:t>г</w:t>
      </w:r>
      <w:r w:rsidR="002A6CD1" w:rsidRPr="0015616D">
        <w:rPr>
          <w:rFonts w:ascii="Times New Roman" w:hAnsi="Times New Roman" w:cs="Times New Roman"/>
          <w:sz w:val="28"/>
          <w:szCs w:val="28"/>
        </w:rPr>
        <w:t>.</w:t>
      </w:r>
    </w:p>
    <w:p w:rsidR="008F2E04" w:rsidRPr="0015616D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Pr="0015616D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15616D" w:rsidTr="004361EB">
        <w:tc>
          <w:tcPr>
            <w:tcW w:w="9464" w:type="dxa"/>
          </w:tcPr>
          <w:p w:rsidR="008F2E04" w:rsidRDefault="008F2E04" w:rsidP="004361EB">
            <w:pPr>
              <w:tabs>
                <w:tab w:val="left" w:pos="993"/>
                <w:tab w:val="left" w:pos="7295"/>
              </w:tabs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156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15616D" w:rsidRDefault="0015616D" w:rsidP="00CA66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15616D" w:rsidRDefault="00CA66CE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A56021" w:rsidTr="004361EB">
        <w:tc>
          <w:tcPr>
            <w:tcW w:w="9464" w:type="dxa"/>
          </w:tcPr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67D9" w:rsidRDefault="000A67D9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</w:t>
            </w:r>
          </w:p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Таежнинского сельсовета</w:t>
            </w:r>
          </w:p>
          <w:p w:rsidR="004361EB" w:rsidRPr="004C64C0" w:rsidRDefault="000A67D9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 29.03.2022 № 66/1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Администрация Таежнинского сельсовета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Богучанского района Красноярского края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«УЛУЧШЕНИЕ КАЧЕСТВА ЖИЗНИ НАСЕЛЕНИЯ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МУНИЦИПАЛЬНОГО ОБРАЗОВАНИЯ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ТАЕЖНИНСКИЙ СЕЛЬСОВЕТ»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361E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8C1428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п. Таежный, 2022</w:t>
            </w:r>
            <w:r w:rsidR="004C64C0" w:rsidRPr="004C64C0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695" w:type="dxa"/>
          </w:tcPr>
          <w:p w:rsidR="004C64C0" w:rsidRPr="00A56021" w:rsidRDefault="004C64C0" w:rsidP="00C12C11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030" w:rsidRDefault="00305030" w:rsidP="004C64C0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428" w:rsidRDefault="008C1428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ПРОЕКТ</w:t>
      </w:r>
    </w:p>
    <w:p w:rsidR="000D6633" w:rsidRPr="000D6633" w:rsidRDefault="000D6633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1.ПАСПОРТ МУНИЦИПАЛЬНОЙ ПРОГРАММЫ ТАЕЖНИНСКОГО СЕЛЬСОВЕТА</w:t>
      </w:r>
    </w:p>
    <w:p w:rsidR="000D6633" w:rsidRPr="000D6633" w:rsidRDefault="000D6633" w:rsidP="000D663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УЛУЧШЕНИЕ КАЧЕСТВА ЖИЗНИ НАСЕЛЕНИЯ МО ТАЕЖНИНСКИЙ СЕЛЬСОВЕТ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D6633" w:rsidRPr="000D6633" w:rsidTr="000D6633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 от 17.02.2021г. №25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Перечня муниципальных програм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Таежнинского сельсовета на 20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D6633" w:rsidRPr="000D6633" w:rsidTr="000D6633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6633" w:rsidRPr="000D6633" w:rsidTr="000D6633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D6633" w:rsidRPr="000D6633" w:rsidTr="000D6633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-коммунальное хозяйство»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D6633" w:rsidRPr="000D6633" w:rsidTr="000D6633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Задача1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Задача2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Задача4.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показатели результативности программы с расшифровкой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1.Процент привлечения населения муниципального образования к работам по благоустройству;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3.Доля освещенных улиц и переулков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4.Количество обустроенных мест массового отдыха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6.Снижение количества чрезвычайных ситуаций на территории МО, охват населения обучением по действиям в ситуациях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8.Удовлетворенность населения качеством предоставляемых услуг.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FB195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  <w:r w:rsidR="000D6633"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141912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8C1428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объем финансирования на 2022-2024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составляет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60 924,02 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всего: 20 666,82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20 616,82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всего: 20 107,68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20 057,68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всего: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20 149,52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20 099,52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FB195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ФИНАНСОВО-ЭКОНОМИЧЕСКИХ И ПРОЧИХ РИСКОВ РЕАЛИЗАЦИИ МУНИЦИПАЛЬНОЙ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432,5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Экономическое развитие поселка Таёжный связано прежде всего со строительством Богучанского алюминиевого завода на 3460 рабочих мест близ с. Карабула в 7 км юго-восточнее п. Таёжный. В состав алюминиевого завода войдут электролизный, литейный, анодный цеха, объекты электроснабжения и инфраструктуры. Сроки реализации строительства Богучанского алюминиевого завода, а также сроки ввода первого пускового комплекса и его выхода на проектную мощность отражены в Паспорте инвестиционного проекта «Комплексное развитие Нижнего Приангарья», изменения в который утверждены Распоряжением Правительства РФ № 2246-р от 10.12.2010 г. Завершение строительства Алюминиевого завода, выход на полную мощность предполагалось в декабре 2015 г.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постоянного населения поселения по состоянию на 01 января 2017 года составляет 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>6459 человек (14,23% от численности населения МО Таежнинский сельсовет), в том числе в п. Таёжный проживает и в прилегающей с. Карабула – 7 033 чел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/>
        <w:ind w:left="-709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3.ПРИОРИТЕТЫ И ЦЕЛИ СОЦИАЛЬНО-ЭКОНОМИЧЕСКОГО РАЗВИТИЯ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МО ТАЕЖНИНСКИЙ СЕЛЬСОВЕТ, ОПИСАНИЕ ОСНОВНЫХ ЦЕЛЕЙ И ЗАДАЧ ПРОГРАММЫ, ПРОГНОЗ РАЗВИТИЯ МО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этой цели предполагает решение следующих приоритетных задач.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благоустройства территории: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обеспечения защиты населения и территорий: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жилищно-коммунального хозяйства: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Сохранение жилищного фонда на территории муниципального образования.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развития транспортной системы: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социальной, культурной и спортивной жизни: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Основными целевыми индикаторами муниципальной программы являются:</w:t>
      </w:r>
    </w:p>
    <w:p w:rsidR="000D6633" w:rsidRPr="000D6633" w:rsidRDefault="000D6633" w:rsidP="000D6633">
      <w:pPr>
        <w:keepNext/>
        <w:keepLines/>
        <w:numPr>
          <w:ilvl w:val="0"/>
          <w:numId w:val="31"/>
        </w:numPr>
        <w:tabs>
          <w:tab w:val="left" w:pos="993"/>
        </w:tabs>
        <w:spacing w:after="0"/>
        <w:ind w:left="-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муниципального образования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предприятий и организаций поселения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освещенных улиц и переулков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обустроенных мест массового отдыха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долипротяженностиавтомобильныхдорогобщегопользованияместногозначения,накоторойпроведеныработыпоремонтуикапитальномуремонтувобщейпротяженностисети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чрезвычайных ситуаций на территории МО, охват населения обучением по действиям в ситуациях природного и техногенного характера.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отремонтированных квартир муниципального жилищного фонда.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4.МЕХАНИЗМ РЕАЛИЗАЦИИ ОТДЕЛЬНЫХ МЕРОПРИЯТИЙ ПРОГРАММЫ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Прогр</w:t>
      </w:r>
      <w:r w:rsidR="00D97B7B">
        <w:rPr>
          <w:rFonts w:ascii="Arial" w:eastAsia="Times New Roman" w:hAnsi="Arial" w:cs="Arial"/>
          <w:sz w:val="24"/>
          <w:szCs w:val="24"/>
          <w:lang w:eastAsia="ru-RU"/>
        </w:rPr>
        <w:t>амма рассчитана на период с 2022 по 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муниципальной программы позволит: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«Защита населения и территорий МО Таежнинский сельсовет 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т чрезвычайных ситуаций»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«Жилищно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-коммунальное хозяйство»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 МО Таежнинский сельсовет»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 xml:space="preserve">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социальной, культурной и спортивной жизни населения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Входе реализации подпрограмм будут достигнуты следующие показатели: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расчищенной территории кладбища; освещенных улиц и переулков;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населения, обученного по ведению при пожарах.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отремонтированного муниципального жилищного фонда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зарегистрированных дорожно-транспортных происшествий;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 доли протяженности автомобильных дорог общего пользования местного значения, работы по содержанию которых выполняются;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Социальный и транспортный риск.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семей, получивших материальную помощь из расчета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0D6633">
        <w:rPr>
          <w:rFonts w:ascii="Arial" w:eastAsia="Times New Roman" w:hAnsi="Arial" w:cs="Arial"/>
          <w:sz w:val="24"/>
          <w:szCs w:val="24"/>
        </w:rPr>
        <w:t>ОСНОВНЫХ ПОЛОЖЕНИЙ И СРОКОВ ПРИНЯТИЯ НЕОБХОДИМЫХ НОРМАТИВНЫХ ПРАВОВЫХ АКТОВ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0D6633">
          <w:rPr>
            <w:rFonts w:ascii="Arial" w:eastAsia="Times New Roman" w:hAnsi="Arial" w:cs="Arial"/>
            <w:sz w:val="24"/>
            <w:szCs w:val="24"/>
            <w:lang w:eastAsia="ru-RU"/>
          </w:rPr>
          <w:t>приложении № 1</w:t>
        </w:r>
      </w:hyperlink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7. ИНФОРМАЦИЯ О РАСПРЕДЕЛЕНИИ ПЛАНИРУЕМЫХ РАСХОДОВ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 ОТДЕЛЬНЫМ МЕРОПРИЯТИЯМ ПРОГРАММЫ, ПОДПРОГРАММАМ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ОБ ОБЪЕМЕ БЮДЖЕТНЫХ АССИГНОВАНИЙ,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НАПРАВЛЕННЫХ НА РЕАЛИЗАЦИЮ НАУЧНОЙ, НАУЧНО-ТЕХНИЧЕСКОЙ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ИННОВАЦИОННОЙ ДЕЯТЕЛЬНОСТИ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9. ИНФОРМАЦИЯ О РЕСУРСНОМ ОБЕСПЕЧЕНИИ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60 924,02  тыс. руб., в том числе: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2022 год всего: 20 666,82 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20 616,82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2023 год всего: 20 107,68 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20 057,68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2024 год всего: 20 149,52 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20 099,52 тыс. руб., </w:t>
      </w:r>
    </w:p>
    <w:p w:rsidR="00141912" w:rsidRPr="000D6633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11. ПРОГНОЗ СВОДНЫХ ПОКАЗАТЕЛЕЙ МУНИЦИПАЛЬНЫХ ЗАДАНИЙ.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6EF" w:rsidRDefault="007016EF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7016EF" w:rsidSect="000D663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162"/>
        <w:gridCol w:w="1968"/>
        <w:gridCol w:w="1021"/>
        <w:gridCol w:w="1021"/>
        <w:gridCol w:w="1180"/>
      </w:tblGrid>
      <w:tr w:rsidR="007016EF" w:rsidRPr="007016EF" w:rsidTr="00141912">
        <w:trPr>
          <w:trHeight w:val="750"/>
        </w:trPr>
        <w:tc>
          <w:tcPr>
            <w:tcW w:w="12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1 к паспорту </w:t>
            </w:r>
          </w:p>
          <w:p w:rsidR="007016EF" w:rsidRPr="007016EF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7016EF" w:rsidRDefault="00FB1952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2022-2024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7016EF" w:rsidRDefault="007016EF" w:rsidP="007016EF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привлечения предприятий и органзаций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гранд-проектах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по действиям в ситуациях природногго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7016EF" w:rsidTr="00141912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7016EF" w:rsidTr="00141912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работы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7016EF" w:rsidTr="00141912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от числа опрошенных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7016EF" w:rsidTr="00141912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7016EF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к муниципальной программе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«Улучшение качества жизни населения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МО Таежнинский сельсовет»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на 20</w:t>
      </w:r>
      <w:r w:rsidR="00FB1952">
        <w:rPr>
          <w:rFonts w:ascii="Arial" w:hAnsi="Arial" w:cs="Arial"/>
          <w:sz w:val="24"/>
          <w:szCs w:val="24"/>
        </w:rPr>
        <w:t>22-2024</w:t>
      </w:r>
      <w:r w:rsidRPr="00E7583F">
        <w:rPr>
          <w:rFonts w:ascii="Arial" w:hAnsi="Arial" w:cs="Arial"/>
          <w:sz w:val="24"/>
          <w:szCs w:val="24"/>
        </w:rPr>
        <w:t xml:space="preserve"> гг.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E7583F" w:rsidTr="0033056A">
        <w:trPr>
          <w:trHeight w:val="1463"/>
        </w:trPr>
        <w:tc>
          <w:tcPr>
            <w:tcW w:w="5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054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E7583F" w:rsidTr="0033056A">
        <w:trPr>
          <w:trHeight w:val="2100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23.07.2013г.</w:t>
            </w:r>
          </w:p>
        </w:tc>
      </w:tr>
      <w:tr w:rsidR="0033056A" w:rsidRPr="00E7583F" w:rsidTr="0033056A">
        <w:trPr>
          <w:trHeight w:val="1152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28.06.2013г.</w:t>
            </w:r>
          </w:p>
        </w:tc>
      </w:tr>
    </w:tbl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33056A">
          <w:pgSz w:w="11906" w:h="16838"/>
          <w:pgMar w:top="851" w:right="851" w:bottom="851" w:left="709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244"/>
        <w:gridCol w:w="2717"/>
        <w:gridCol w:w="1914"/>
        <w:gridCol w:w="1914"/>
        <w:gridCol w:w="1914"/>
        <w:gridCol w:w="1912"/>
      </w:tblGrid>
      <w:tr w:rsidR="0033056A" w:rsidRPr="0033056A" w:rsidTr="0033056A">
        <w:trPr>
          <w:trHeight w:val="1110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«Улучшение качества жизни 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Населения МО Таежнинский </w:t>
            </w:r>
          </w:p>
          <w:p w:rsidR="0033056A" w:rsidRPr="009678EB" w:rsidRDefault="00FB1952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Сельсовет» на 2022-2024</w:t>
            </w:r>
            <w:r w:rsid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года</w:t>
            </w: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</w:p>
        </w:tc>
      </w:tr>
      <w:tr w:rsidR="0033056A" w:rsidRPr="0033056A" w:rsidTr="0033056A">
        <w:trPr>
          <w:trHeight w:val="67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№№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056A" w:rsidRPr="0033056A" w:rsidTr="00F2049A">
        <w:trPr>
          <w:trHeight w:val="135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сельсовета" на 2014-2023 годы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8 435,31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7 957,35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7 330,85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23 723,51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3 893,55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10 248,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3 893,55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10 248,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ситуаций»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211,83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211,83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2 978,00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2 978,00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системы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7F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F75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7F75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93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4,02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3 269,00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93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</w:t>
            </w:r>
            <w:r w:rsidR="009328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4,02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B0B54" w:rsidRDefault="000B0B54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Pr="009678EB" w:rsidRDefault="009678EB" w:rsidP="009678EB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>Приложение № 3</w:t>
      </w:r>
    </w:p>
    <w:p w:rsidR="009678EB" w:rsidRPr="009678EB" w:rsidRDefault="00440061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678EB" w:rsidRPr="009678EB">
        <w:rPr>
          <w:rFonts w:ascii="Arial" w:hAnsi="Arial" w:cs="Arial"/>
        </w:rPr>
        <w:t xml:space="preserve"> подпрограмме «Благоустройство</w:t>
      </w:r>
    </w:p>
    <w:p w:rsidR="00B62049" w:rsidRDefault="00440061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9678EB" w:rsidRPr="009678EB">
        <w:rPr>
          <w:rFonts w:ascii="Arial" w:hAnsi="Arial" w:cs="Arial"/>
        </w:rPr>
        <w:t>ерритории МО Таежнинский сельсовет»</w:t>
      </w:r>
    </w:p>
    <w:p w:rsidR="009678EB" w:rsidRPr="009678EB" w:rsidRDefault="00B62049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 w:rsidR="009678EB" w:rsidRPr="009678EB">
        <w:rPr>
          <w:rFonts w:ascii="Arial" w:hAnsi="Arial" w:cs="Arial"/>
        </w:rPr>
        <w:t xml:space="preserve"> муниципальной</w:t>
      </w:r>
      <w:r>
        <w:rPr>
          <w:rFonts w:ascii="Arial" w:hAnsi="Arial" w:cs="Arial"/>
        </w:rPr>
        <w:t xml:space="preserve">  </w:t>
      </w:r>
      <w:r w:rsidR="00440061">
        <w:rPr>
          <w:rFonts w:ascii="Arial" w:hAnsi="Arial" w:cs="Arial"/>
        </w:rPr>
        <w:t>п</w:t>
      </w:r>
      <w:r w:rsidR="009678EB" w:rsidRPr="009678EB">
        <w:rPr>
          <w:rFonts w:ascii="Arial" w:hAnsi="Arial" w:cs="Arial"/>
        </w:rPr>
        <w:t xml:space="preserve">рограммы </w:t>
      </w:r>
      <w:r>
        <w:rPr>
          <w:rFonts w:ascii="Arial" w:hAnsi="Arial" w:cs="Arial"/>
        </w:rPr>
        <w:t xml:space="preserve">                      </w:t>
      </w:r>
      <w:r w:rsidR="009678EB" w:rsidRPr="009678EB">
        <w:rPr>
          <w:rFonts w:ascii="Arial" w:hAnsi="Arial" w:cs="Arial"/>
        </w:rPr>
        <w:t>«Улучшение качества жизни МО</w:t>
      </w:r>
    </w:p>
    <w:p w:rsidR="009678EB" w:rsidRPr="009678EB" w:rsidRDefault="00FB1952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Таежнинский сельсовет» на 2022-2024</w:t>
      </w:r>
      <w:r w:rsidR="009678EB" w:rsidRPr="009678EB">
        <w:rPr>
          <w:rFonts w:ascii="Arial" w:hAnsi="Arial" w:cs="Arial"/>
        </w:rPr>
        <w:t xml:space="preserve"> года</w:t>
      </w:r>
    </w:p>
    <w:p w:rsidR="00440061" w:rsidRDefault="00440061" w:rsidP="00440061">
      <w:pPr>
        <w:tabs>
          <w:tab w:val="left" w:pos="3817"/>
          <w:tab w:val="left" w:pos="13892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745"/>
        <w:gridCol w:w="1418"/>
        <w:gridCol w:w="1345"/>
        <w:gridCol w:w="1473"/>
      </w:tblGrid>
      <w:tr w:rsidR="00440061" w:rsidRPr="00440061" w:rsidTr="00673EDE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0061" w:rsidRPr="00440061" w:rsidTr="00673EDE">
        <w:trPr>
          <w:trHeight w:val="765"/>
        </w:trPr>
        <w:tc>
          <w:tcPr>
            <w:tcW w:w="3176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Рз Пр</w:t>
            </w:r>
          </w:p>
        </w:tc>
        <w:tc>
          <w:tcPr>
            <w:tcW w:w="171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73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440061" w:rsidRPr="00440061" w:rsidTr="00673EDE">
        <w:trPr>
          <w:trHeight w:val="73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491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440061" w:rsidTr="00673EDE">
        <w:trPr>
          <w:trHeight w:val="46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491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440061" w:rsidRPr="00440061" w:rsidTr="00673EDE">
        <w:trPr>
          <w:trHeight w:val="1590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Монтаж, реконструкция, содержание сети уличного освещения (приобретение ламп, электроматериалов)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004D80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291,86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305,56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D80">
              <w:rPr>
                <w:rFonts w:ascii="Arial" w:hAnsi="Arial" w:cs="Arial"/>
                <w:sz w:val="24"/>
                <w:szCs w:val="24"/>
              </w:rPr>
              <w:t>442,42</w:t>
            </w:r>
          </w:p>
        </w:tc>
      </w:tr>
      <w:tr w:rsidR="00440061" w:rsidRPr="00440061" w:rsidTr="00673EDE">
        <w:trPr>
          <w:trHeight w:val="1920"/>
        </w:trPr>
        <w:tc>
          <w:tcPr>
            <w:tcW w:w="3176" w:type="dxa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Монтаж, реконструкция, содержание сети уличного освещения (в т.ч. Оплата электроэнергии)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9328F8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283,43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04D80">
              <w:rPr>
                <w:rFonts w:ascii="Arial" w:hAnsi="Arial" w:cs="Arial"/>
                <w:sz w:val="24"/>
                <w:szCs w:val="24"/>
              </w:rPr>
              <w:t>399,90</w:t>
            </w:r>
          </w:p>
        </w:tc>
        <w:tc>
          <w:tcPr>
            <w:tcW w:w="1473" w:type="dxa"/>
            <w:noWrap/>
            <w:vAlign w:val="center"/>
            <w:hideMark/>
          </w:tcPr>
          <w:p w:rsidR="00673EDE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952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D80">
              <w:rPr>
                <w:rFonts w:ascii="Arial" w:hAnsi="Arial" w:cs="Arial"/>
                <w:sz w:val="24"/>
                <w:szCs w:val="24"/>
              </w:rPr>
              <w:t>855,96</w:t>
            </w:r>
          </w:p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491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</w:tr>
      <w:tr w:rsidR="00440061" w:rsidRPr="00440061" w:rsidTr="00673EDE">
        <w:trPr>
          <w:trHeight w:val="810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>Содержание мест захоронений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(устройство мест сбора отходов, уборка мусора)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491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440061" w:rsidRPr="00440061" w:rsidTr="00673EDE">
        <w:trPr>
          <w:trHeight w:val="1770"/>
        </w:trPr>
        <w:tc>
          <w:tcPr>
            <w:tcW w:w="3176" w:type="dxa"/>
            <w:hideMark/>
          </w:tcPr>
          <w:p w:rsidR="00440061" w:rsidRPr="00440061" w:rsidRDefault="00E4336C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Монтаж забора, установка столбов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 xml:space="preserve"> (в т.ч. расходные материалы)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376,45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903,45</w:t>
            </w:r>
          </w:p>
        </w:tc>
      </w:tr>
      <w:tr w:rsidR="00440061" w:rsidRPr="00440061" w:rsidTr="00673EDE">
        <w:trPr>
          <w:trHeight w:val="118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40061" w:rsidRPr="00440061" w:rsidTr="00673EDE">
        <w:trPr>
          <w:trHeight w:val="235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211             213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520,83</w:t>
            </w:r>
          </w:p>
        </w:tc>
      </w:tr>
      <w:tr w:rsidR="00440061" w:rsidRPr="00440061" w:rsidTr="00673EDE">
        <w:trPr>
          <w:trHeight w:val="274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Обустройство придомовой территории.                      За счет федеральных, краевых и местных средств  на софинансирование муниципальных программ </w:t>
            </w:r>
            <w:r w:rsidRPr="00E4336C">
              <w:rPr>
                <w:rFonts w:ascii="Arial" w:hAnsi="Arial" w:cs="Arial"/>
                <w:bCs/>
                <w:sz w:val="24"/>
                <w:szCs w:val="24"/>
              </w:rPr>
              <w:t>формирования современной городской среды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41100S4590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135,86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336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135,86</w:t>
            </w: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noWrap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E4336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3 893,55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433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>132,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5" w:type="dxa"/>
            <w:noWrap/>
            <w:vAlign w:val="center"/>
            <w:hideMark/>
          </w:tcPr>
          <w:p w:rsidR="00E4531D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433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>22,06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248,51</w:t>
            </w:r>
          </w:p>
        </w:tc>
      </w:tr>
    </w:tbl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 xml:space="preserve">Приложение № </w:t>
      </w:r>
      <w:r w:rsidR="00B62049">
        <w:rPr>
          <w:rFonts w:ascii="Arial" w:hAnsi="Arial" w:cs="Arial"/>
        </w:rPr>
        <w:t>4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678EB">
        <w:rPr>
          <w:rFonts w:ascii="Arial" w:hAnsi="Arial" w:cs="Arial"/>
        </w:rPr>
        <w:t xml:space="preserve"> подпрограмме «</w:t>
      </w:r>
      <w:r w:rsidR="00B62049">
        <w:rPr>
          <w:rFonts w:ascii="Arial" w:hAnsi="Arial" w:cs="Arial"/>
        </w:rPr>
        <w:t>Защита населения и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9678EB">
        <w:rPr>
          <w:rFonts w:ascii="Arial" w:hAnsi="Arial" w:cs="Arial"/>
        </w:rPr>
        <w:t>ерритории МО Таежнинский сельсовет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678EB">
        <w:rPr>
          <w:rFonts w:ascii="Arial" w:hAnsi="Arial" w:cs="Arial"/>
        </w:rPr>
        <w:t>т чрезвычайных ситуаций» муниципальной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9678EB">
        <w:rPr>
          <w:rFonts w:ascii="Arial" w:hAnsi="Arial" w:cs="Arial"/>
        </w:rPr>
        <w:t>рограммы «Улучшение качества жизни МО</w:t>
      </w:r>
    </w:p>
    <w:p w:rsidR="00440061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t>Таежнинск</w:t>
      </w:r>
      <w:r w:rsidR="00E4531D">
        <w:rPr>
          <w:rFonts w:ascii="Arial" w:hAnsi="Arial" w:cs="Arial"/>
        </w:rPr>
        <w:t>ий сельсовет» на 2022-2024</w:t>
      </w:r>
      <w:r>
        <w:rPr>
          <w:rFonts w:ascii="Arial" w:hAnsi="Arial" w:cs="Arial"/>
        </w:rPr>
        <w:t xml:space="preserve"> года</w:t>
      </w: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1981"/>
        <w:gridCol w:w="974"/>
        <w:gridCol w:w="954"/>
        <w:gridCol w:w="1578"/>
        <w:gridCol w:w="974"/>
        <w:gridCol w:w="1390"/>
        <w:gridCol w:w="1390"/>
        <w:gridCol w:w="1390"/>
        <w:gridCol w:w="1529"/>
      </w:tblGrid>
      <w:tr w:rsidR="009678EB" w:rsidRPr="009678EB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678EB" w:rsidRPr="009678EB" w:rsidTr="00B93531">
        <w:trPr>
          <w:trHeight w:val="1260"/>
        </w:trPr>
        <w:tc>
          <w:tcPr>
            <w:tcW w:w="3507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5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Рз Пр</w:t>
            </w:r>
          </w:p>
        </w:tc>
        <w:tc>
          <w:tcPr>
            <w:tcW w:w="1578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90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90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90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29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678EB" w:rsidTr="00B93531">
        <w:trPr>
          <w:trHeight w:val="166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Софинан</w:t>
            </w:r>
            <w:r w:rsidR="00B93531">
              <w:rPr>
                <w:rFonts w:ascii="Arial" w:hAnsi="Arial" w:cs="Arial"/>
                <w:sz w:val="24"/>
                <w:szCs w:val="24"/>
              </w:rPr>
              <w:t>сирование на 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529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91,83</w:t>
            </w:r>
          </w:p>
        </w:tc>
      </w:tr>
      <w:tr w:rsidR="00004D80" w:rsidRPr="009678EB" w:rsidTr="00B93531">
        <w:trPr>
          <w:trHeight w:val="1665"/>
        </w:trPr>
        <w:tc>
          <w:tcPr>
            <w:tcW w:w="3507" w:type="dxa"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Обслуживание системы оповещения, огнетушители</w:t>
            </w:r>
          </w:p>
        </w:tc>
        <w:tc>
          <w:tcPr>
            <w:tcW w:w="1981" w:type="dxa"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</w:tcPr>
          <w:p w:rsidR="00004D80" w:rsidRPr="009678EB" w:rsidRDefault="00004D80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48,00</w:t>
            </w:r>
          </w:p>
        </w:tc>
        <w:tc>
          <w:tcPr>
            <w:tcW w:w="1390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390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529" w:type="dxa"/>
            <w:noWrap/>
          </w:tcPr>
          <w:p w:rsidR="00004D80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,61</w:t>
            </w:r>
          </w:p>
        </w:tc>
        <w:tc>
          <w:tcPr>
            <w:tcW w:w="1529" w:type="dxa"/>
            <w:noWrap/>
            <w:hideMark/>
          </w:tcPr>
          <w:p w:rsidR="009678EB" w:rsidRPr="009678EB" w:rsidRDefault="00004D8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B93531">
              <w:rPr>
                <w:rFonts w:ascii="Arial" w:hAnsi="Arial" w:cs="Arial"/>
                <w:b/>
                <w:bCs/>
                <w:sz w:val="24"/>
                <w:szCs w:val="24"/>
              </w:rPr>
              <w:t>1,83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2027"/>
        <w:gridCol w:w="980"/>
        <w:gridCol w:w="960"/>
        <w:gridCol w:w="1600"/>
        <w:gridCol w:w="980"/>
        <w:gridCol w:w="1420"/>
        <w:gridCol w:w="1300"/>
        <w:gridCol w:w="1300"/>
        <w:gridCol w:w="1560"/>
      </w:tblGrid>
      <w:tr w:rsidR="00B62049" w:rsidRPr="00B62049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049" w:rsidRDefault="00B62049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5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Жилищно-коммунальное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хозяйство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B93531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Рз Пр</w:t>
            </w:r>
          </w:p>
        </w:tc>
        <w:tc>
          <w:tcPr>
            <w:tcW w:w="160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B93531">
        <w:trPr>
          <w:trHeight w:val="45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B62049" w:rsidTr="00B93531">
        <w:trPr>
          <w:trHeight w:val="60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>
              <w:rPr>
                <w:rFonts w:ascii="Arial" w:hAnsi="Arial" w:cs="Arial"/>
                <w:sz w:val="24"/>
                <w:szCs w:val="24"/>
              </w:rPr>
              <w:t>, приобре</w:t>
            </w:r>
            <w:r w:rsidR="00E30D3C" w:rsidRPr="00B62049">
              <w:rPr>
                <w:rFonts w:ascii="Arial" w:hAnsi="Arial" w:cs="Arial"/>
                <w:sz w:val="24"/>
                <w:szCs w:val="24"/>
              </w:rPr>
              <w:t>тение стройматериалов, найм транспортных средств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1 865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E30D3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B62049" w:rsidRPr="00B62049" w:rsidTr="00B93531">
        <w:trPr>
          <w:trHeight w:val="154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336,00</w:t>
            </w:r>
          </w:p>
        </w:tc>
        <w:tc>
          <w:tcPr>
            <w:tcW w:w="1300" w:type="dxa"/>
            <w:noWrap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300" w:type="dxa"/>
            <w:noWrap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0D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056,00</w:t>
            </w:r>
          </w:p>
        </w:tc>
      </w:tr>
      <w:tr w:rsidR="00B62049" w:rsidRPr="00B62049" w:rsidTr="00B93531">
        <w:trPr>
          <w:trHeight w:val="6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980,00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E30D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978,00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B62049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6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транспортной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системы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CE698C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Рз Пр</w:t>
            </w:r>
          </w:p>
        </w:tc>
        <w:tc>
          <w:tcPr>
            <w:tcW w:w="1704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84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86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B62049" w:rsidTr="00863DBF">
        <w:trPr>
          <w:trHeight w:val="177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(в том числе грейдирование, уборка и вывоз снега, очистка обочин и бордюров от земли и пр.)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CE698C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584,50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</w:t>
            </w:r>
            <w:r w:rsidR="00F431C8">
              <w:rPr>
                <w:rFonts w:ascii="Arial" w:hAnsi="Arial" w:cs="Arial"/>
                <w:sz w:val="24"/>
                <w:szCs w:val="24"/>
              </w:rPr>
              <w:t> 1</w:t>
            </w:r>
            <w:r w:rsidR="00CE698C">
              <w:rPr>
                <w:rFonts w:ascii="Arial" w:hAnsi="Arial" w:cs="Arial"/>
                <w:sz w:val="24"/>
                <w:szCs w:val="24"/>
              </w:rPr>
              <w:t>84,50</w:t>
            </w:r>
          </w:p>
        </w:tc>
      </w:tr>
      <w:tr w:rsidR="00B62049" w:rsidRPr="00B62049" w:rsidTr="00863DBF">
        <w:trPr>
          <w:trHeight w:val="63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B62049" w:rsidTr="00863DBF">
        <w:trPr>
          <w:trHeight w:val="418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Замена старых </w:t>
            </w:r>
            <w:r w:rsidR="00863DBF">
              <w:rPr>
                <w:rFonts w:ascii="Arial" w:hAnsi="Arial" w:cs="Arial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(в том числе приобретение и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доставка материалов)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2 109,90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1 967,24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1 648,58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5 725,72</w:t>
            </w:r>
          </w:p>
        </w:tc>
      </w:tr>
      <w:tr w:rsidR="00B62049" w:rsidRPr="00B62049" w:rsidTr="00863DBF">
        <w:trPr>
          <w:trHeight w:val="15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Софин</w:t>
            </w:r>
            <w:r w:rsidR="00C174D7">
              <w:rPr>
                <w:rFonts w:ascii="Arial" w:hAnsi="Arial" w:cs="Arial"/>
                <w:sz w:val="24"/>
                <w:szCs w:val="24"/>
              </w:rPr>
              <w:t>а</w:t>
            </w:r>
            <w:r w:rsidRPr="00B62049">
              <w:rPr>
                <w:rFonts w:ascii="Arial" w:hAnsi="Arial" w:cs="Arial"/>
                <w:sz w:val="24"/>
                <w:szCs w:val="24"/>
              </w:rPr>
              <w:t>нсир</w:t>
            </w:r>
            <w:r w:rsidR="00C174D7">
              <w:rPr>
                <w:rFonts w:ascii="Arial" w:hAnsi="Arial" w:cs="Arial"/>
                <w:sz w:val="24"/>
                <w:szCs w:val="24"/>
              </w:rPr>
              <w:t>о</w:t>
            </w:r>
            <w:r w:rsidRPr="00B62049">
              <w:rPr>
                <w:rFonts w:ascii="Arial" w:hAnsi="Arial" w:cs="Arial"/>
                <w:sz w:val="24"/>
                <w:szCs w:val="24"/>
              </w:rPr>
              <w:t>вание на</w:t>
            </w:r>
            <w:r w:rsidR="00C174D7">
              <w:rPr>
                <w:rFonts w:ascii="Arial" w:hAnsi="Arial" w:cs="Arial"/>
                <w:sz w:val="24"/>
                <w:szCs w:val="24"/>
              </w:rPr>
              <w:t xml:space="preserve"> капитальный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ремонт автомобильных дорог общего пользования местного значения за счет средств</w:t>
            </w:r>
            <w:r w:rsidR="00C17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049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41400S5090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</w:tr>
      <w:tr w:rsidR="00B62049" w:rsidRPr="00B62049" w:rsidTr="00863DBF">
        <w:trPr>
          <w:trHeight w:val="1575"/>
        </w:trPr>
        <w:tc>
          <w:tcPr>
            <w:tcW w:w="3262" w:type="dxa"/>
            <w:hideMark/>
          </w:tcPr>
          <w:p w:rsidR="00B62049" w:rsidRPr="00B62049" w:rsidRDefault="00C174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 w:rsidR="00C174D7">
              <w:rPr>
                <w:rFonts w:ascii="Arial" w:hAnsi="Arial" w:cs="Arial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C174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C174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C174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1 705,80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3 269,00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3 541,84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2 823,18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9 634,02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977"/>
        <w:gridCol w:w="964"/>
        <w:gridCol w:w="944"/>
        <w:gridCol w:w="1571"/>
        <w:gridCol w:w="964"/>
        <w:gridCol w:w="1375"/>
        <w:gridCol w:w="1375"/>
        <w:gridCol w:w="1375"/>
        <w:gridCol w:w="1649"/>
      </w:tblGrid>
      <w:tr w:rsidR="000352F3" w:rsidRPr="000352F3" w:rsidTr="00F431C8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2F3" w:rsidRDefault="000352F3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7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социальной,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культурной и спортивной жизни населения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>
              <w:rPr>
                <w:rFonts w:ascii="Arial" w:hAnsi="Arial" w:cs="Arial"/>
              </w:rPr>
              <w:t>ий сельсовет» на 2021-2023 года</w:t>
            </w:r>
          </w:p>
          <w:p w:rsidR="000352F3" w:rsidRDefault="000352F3" w:rsidP="000352F3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52F3" w:rsidRPr="000352F3" w:rsidTr="00F431C8">
        <w:trPr>
          <w:trHeight w:val="1260"/>
        </w:trPr>
        <w:tc>
          <w:tcPr>
            <w:tcW w:w="3480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4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Рз Пр</w:t>
            </w:r>
          </w:p>
        </w:tc>
        <w:tc>
          <w:tcPr>
            <w:tcW w:w="1574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7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7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53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352F3" w:rsidRPr="000352F3" w:rsidTr="00F431C8">
        <w:trPr>
          <w:trHeight w:val="66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Удовлетворение потребностей населения в сфере культуры, формиро-вание благоприятной культурной среды для всестороннего развития личности</w:t>
            </w:r>
          </w:p>
        </w:tc>
      </w:tr>
      <w:tr w:rsidR="000352F3" w:rsidRPr="000352F3" w:rsidTr="00F431C8">
        <w:trPr>
          <w:trHeight w:val="67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0352F3" w:rsidTr="00F431C8">
        <w:trPr>
          <w:trHeight w:val="151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4150080010</w:t>
            </w:r>
          </w:p>
        </w:tc>
        <w:tc>
          <w:tcPr>
            <w:tcW w:w="966" w:type="dxa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2F3" w:rsidRPr="000352F3" w:rsidTr="00F431C8">
        <w:trPr>
          <w:trHeight w:val="51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0352F3" w:rsidTr="00F431C8">
        <w:trPr>
          <w:trHeight w:val="213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4150080030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172,15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178,00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1 352,30</w:t>
            </w:r>
          </w:p>
        </w:tc>
      </w:tr>
      <w:tr w:rsidR="000352F3" w:rsidRPr="000352F3" w:rsidTr="00F431C8">
        <w:trPr>
          <w:trHeight w:val="70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0352F3" w:rsidRPr="000352F3" w:rsidTr="00F431C8">
        <w:trPr>
          <w:trHeight w:val="288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 w:rsidR="00F431C8">
              <w:rPr>
                <w:rFonts w:ascii="Arial" w:hAnsi="Arial" w:cs="Arial"/>
                <w:sz w:val="24"/>
                <w:szCs w:val="24"/>
              </w:rPr>
              <w:t xml:space="preserve"> том числе приобретение спортинв</w:t>
            </w:r>
            <w:r w:rsidRPr="000352F3">
              <w:rPr>
                <w:rFonts w:ascii="Arial" w:hAnsi="Arial" w:cs="Arial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>
              <w:rPr>
                <w:rFonts w:ascii="Arial" w:hAnsi="Arial" w:cs="Arial"/>
                <w:sz w:val="24"/>
                <w:szCs w:val="24"/>
              </w:rPr>
              <w:t>е</w:t>
            </w:r>
            <w:r w:rsidRPr="000352F3">
              <w:rPr>
                <w:rFonts w:ascii="Arial" w:hAnsi="Arial" w:cs="Arial"/>
                <w:sz w:val="24"/>
                <w:szCs w:val="24"/>
              </w:rPr>
              <w:t>й, оплата проезда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4150080050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noWrap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214,15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217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220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651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,15</w:t>
            </w:r>
          </w:p>
        </w:tc>
      </w:tr>
    </w:tbl>
    <w:p w:rsidR="000352F3" w:rsidRPr="000D663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sectPr w:rsidR="000352F3" w:rsidRPr="000D6633" w:rsidSect="00440061">
      <w:pgSz w:w="16838" w:h="11906" w:orient="landscape"/>
      <w:pgMar w:top="851" w:right="53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5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32"/>
  </w:num>
  <w:num w:numId="4">
    <w:abstractNumId w:val="28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1"/>
  </w:num>
  <w:num w:numId="20">
    <w:abstractNumId w:val="30"/>
  </w:num>
  <w:num w:numId="21">
    <w:abstractNumId w:val="29"/>
  </w:num>
  <w:num w:numId="22">
    <w:abstractNumId w:val="22"/>
  </w:num>
  <w:num w:numId="23">
    <w:abstractNumId w:val="19"/>
  </w:num>
  <w:num w:numId="24">
    <w:abstractNumId w:val="13"/>
  </w:num>
  <w:num w:numId="25">
    <w:abstractNumId w:val="14"/>
  </w:num>
  <w:num w:numId="26">
    <w:abstractNumId w:val="25"/>
  </w:num>
  <w:num w:numId="27">
    <w:abstractNumId w:val="24"/>
  </w:num>
  <w:num w:numId="28">
    <w:abstractNumId w:val="12"/>
  </w:num>
  <w:num w:numId="29">
    <w:abstractNumId w:val="17"/>
  </w:num>
  <w:num w:numId="30">
    <w:abstractNumId w:val="21"/>
  </w:num>
  <w:num w:numId="31">
    <w:abstractNumId w:val="11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352F3"/>
    <w:rsid w:val="000365AA"/>
    <w:rsid w:val="000365BB"/>
    <w:rsid w:val="00060A12"/>
    <w:rsid w:val="000867E6"/>
    <w:rsid w:val="000A67D9"/>
    <w:rsid w:val="000B0B54"/>
    <w:rsid w:val="000D6633"/>
    <w:rsid w:val="00125B40"/>
    <w:rsid w:val="00141912"/>
    <w:rsid w:val="00155F2B"/>
    <w:rsid w:val="0015616D"/>
    <w:rsid w:val="001604CF"/>
    <w:rsid w:val="001609B7"/>
    <w:rsid w:val="00176FCD"/>
    <w:rsid w:val="00180872"/>
    <w:rsid w:val="001C4E2D"/>
    <w:rsid w:val="001E093C"/>
    <w:rsid w:val="001F7DE3"/>
    <w:rsid w:val="002644BA"/>
    <w:rsid w:val="002855EF"/>
    <w:rsid w:val="002A6CD1"/>
    <w:rsid w:val="002B0AFD"/>
    <w:rsid w:val="002E14B8"/>
    <w:rsid w:val="0030159C"/>
    <w:rsid w:val="00305030"/>
    <w:rsid w:val="0033056A"/>
    <w:rsid w:val="00345FCA"/>
    <w:rsid w:val="00357626"/>
    <w:rsid w:val="003831B5"/>
    <w:rsid w:val="003A2F42"/>
    <w:rsid w:val="003A3E7E"/>
    <w:rsid w:val="003A71B9"/>
    <w:rsid w:val="003B30BF"/>
    <w:rsid w:val="003B5F78"/>
    <w:rsid w:val="003D19BA"/>
    <w:rsid w:val="00434255"/>
    <w:rsid w:val="004361EB"/>
    <w:rsid w:val="00440061"/>
    <w:rsid w:val="00441D9D"/>
    <w:rsid w:val="004426B0"/>
    <w:rsid w:val="00454DEF"/>
    <w:rsid w:val="00471317"/>
    <w:rsid w:val="00484B69"/>
    <w:rsid w:val="004A4968"/>
    <w:rsid w:val="004C64C0"/>
    <w:rsid w:val="004C6577"/>
    <w:rsid w:val="004E02CF"/>
    <w:rsid w:val="004E1E28"/>
    <w:rsid w:val="004E545A"/>
    <w:rsid w:val="004E6C95"/>
    <w:rsid w:val="00504042"/>
    <w:rsid w:val="005169C4"/>
    <w:rsid w:val="005347A1"/>
    <w:rsid w:val="00535CF4"/>
    <w:rsid w:val="00562244"/>
    <w:rsid w:val="0058650D"/>
    <w:rsid w:val="005B62D5"/>
    <w:rsid w:val="005E02F4"/>
    <w:rsid w:val="00617AFE"/>
    <w:rsid w:val="0063451B"/>
    <w:rsid w:val="00637648"/>
    <w:rsid w:val="00640815"/>
    <w:rsid w:val="00657564"/>
    <w:rsid w:val="00662679"/>
    <w:rsid w:val="00664A01"/>
    <w:rsid w:val="00673EDE"/>
    <w:rsid w:val="00674366"/>
    <w:rsid w:val="006C04B2"/>
    <w:rsid w:val="006C4CE0"/>
    <w:rsid w:val="006C5BFE"/>
    <w:rsid w:val="006C5E4E"/>
    <w:rsid w:val="006D2BB0"/>
    <w:rsid w:val="006D3AC6"/>
    <w:rsid w:val="007016EF"/>
    <w:rsid w:val="00733AC1"/>
    <w:rsid w:val="00747785"/>
    <w:rsid w:val="00764FDB"/>
    <w:rsid w:val="00770954"/>
    <w:rsid w:val="007863E7"/>
    <w:rsid w:val="007A3207"/>
    <w:rsid w:val="007B4111"/>
    <w:rsid w:val="007B6A5F"/>
    <w:rsid w:val="007E0C1A"/>
    <w:rsid w:val="007E25AE"/>
    <w:rsid w:val="007E4C9A"/>
    <w:rsid w:val="007F7583"/>
    <w:rsid w:val="008633DE"/>
    <w:rsid w:val="00863DBF"/>
    <w:rsid w:val="008701A4"/>
    <w:rsid w:val="00882CEA"/>
    <w:rsid w:val="008C1428"/>
    <w:rsid w:val="008C6EA8"/>
    <w:rsid w:val="008D764F"/>
    <w:rsid w:val="008E153F"/>
    <w:rsid w:val="008F2E04"/>
    <w:rsid w:val="0092103F"/>
    <w:rsid w:val="00923B74"/>
    <w:rsid w:val="009308EB"/>
    <w:rsid w:val="00932444"/>
    <w:rsid w:val="009328F8"/>
    <w:rsid w:val="00933970"/>
    <w:rsid w:val="00933CA7"/>
    <w:rsid w:val="00942E4E"/>
    <w:rsid w:val="009678EB"/>
    <w:rsid w:val="0097078F"/>
    <w:rsid w:val="009A0E23"/>
    <w:rsid w:val="009A3CAC"/>
    <w:rsid w:val="009C355A"/>
    <w:rsid w:val="00A01913"/>
    <w:rsid w:val="00A202D1"/>
    <w:rsid w:val="00A243DE"/>
    <w:rsid w:val="00A36D75"/>
    <w:rsid w:val="00A40D68"/>
    <w:rsid w:val="00A56021"/>
    <w:rsid w:val="00A803BC"/>
    <w:rsid w:val="00A81A9F"/>
    <w:rsid w:val="00A9068C"/>
    <w:rsid w:val="00A91872"/>
    <w:rsid w:val="00AB6534"/>
    <w:rsid w:val="00B04C66"/>
    <w:rsid w:val="00B0637A"/>
    <w:rsid w:val="00B33CB2"/>
    <w:rsid w:val="00B41F4A"/>
    <w:rsid w:val="00B46E7E"/>
    <w:rsid w:val="00B62049"/>
    <w:rsid w:val="00B93531"/>
    <w:rsid w:val="00BB0A51"/>
    <w:rsid w:val="00BC7505"/>
    <w:rsid w:val="00BE4A45"/>
    <w:rsid w:val="00BF2BDD"/>
    <w:rsid w:val="00C01D21"/>
    <w:rsid w:val="00C12685"/>
    <w:rsid w:val="00C12C11"/>
    <w:rsid w:val="00C13EED"/>
    <w:rsid w:val="00C174D7"/>
    <w:rsid w:val="00C24566"/>
    <w:rsid w:val="00C5114B"/>
    <w:rsid w:val="00C67D7E"/>
    <w:rsid w:val="00C74C18"/>
    <w:rsid w:val="00C96CF8"/>
    <w:rsid w:val="00CA66CE"/>
    <w:rsid w:val="00CE55C7"/>
    <w:rsid w:val="00CE698C"/>
    <w:rsid w:val="00CF3E42"/>
    <w:rsid w:val="00D169F2"/>
    <w:rsid w:val="00D42116"/>
    <w:rsid w:val="00D60A35"/>
    <w:rsid w:val="00D62932"/>
    <w:rsid w:val="00D92605"/>
    <w:rsid w:val="00D97B7B"/>
    <w:rsid w:val="00DE75A6"/>
    <w:rsid w:val="00DF0D5D"/>
    <w:rsid w:val="00E30D3C"/>
    <w:rsid w:val="00E4336C"/>
    <w:rsid w:val="00E4531D"/>
    <w:rsid w:val="00E6010E"/>
    <w:rsid w:val="00E64FE8"/>
    <w:rsid w:val="00E66CA7"/>
    <w:rsid w:val="00E7059C"/>
    <w:rsid w:val="00E70F88"/>
    <w:rsid w:val="00EB3696"/>
    <w:rsid w:val="00EE2A63"/>
    <w:rsid w:val="00EF36AA"/>
    <w:rsid w:val="00F05258"/>
    <w:rsid w:val="00F2049A"/>
    <w:rsid w:val="00F33ED1"/>
    <w:rsid w:val="00F431C8"/>
    <w:rsid w:val="00F50C1F"/>
    <w:rsid w:val="00F54682"/>
    <w:rsid w:val="00F70F31"/>
    <w:rsid w:val="00F95659"/>
    <w:rsid w:val="00FB0F53"/>
    <w:rsid w:val="00FB1952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70A9-DC8B-4102-9353-C63F2041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26</Pages>
  <Words>5320</Words>
  <Characters>30329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20</cp:revision>
  <cp:lastPrinted>2022-05-31T08:14:00Z</cp:lastPrinted>
  <dcterms:created xsi:type="dcterms:W3CDTF">2021-01-28T07:16:00Z</dcterms:created>
  <dcterms:modified xsi:type="dcterms:W3CDTF">2022-06-01T04:42:00Z</dcterms:modified>
</cp:coreProperties>
</file>