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Таежнинского сельсовета Богучанского района Красноярского края"</w:t>
              <w:br/>
              <w:t xml:space="preserve">(принят Решением Совета депутатов поселка Таежный Богучанского района Красноярского края от 03.09.2004 N 18)</w:t>
              <w:br/>
              <w:t xml:space="preserve">(ред. от 19.07.2022)</w:t>
              <w:br/>
              <w:t xml:space="preserve">(Зарегистрировано Распоряжением Совета администрации Красноярского края от 23.09.2004 N 1064-р Свидетельство N 535)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Зарегистрировано Распоряжением Совета администрации Красноярского края от 23 сентября 2004 г. N 1064-р Свидетельство N 535</w:t>
      </w:r>
    </w:p>
    <w:p>
      <w:pPr>
        <w:pStyle w:val="0"/>
        <w:jc w:val="both"/>
        <w:pBdr>
          <w:bottom w:val="single" w:sz="6" w:space="0" w:color="auto"/>
        </w:pBdr>
        <w:spacing w:before="100" w:after="100"/>
        <w:rPr>
          <w:sz w:val="2"/>
          <w:szCs w:val="2"/>
        </w:rPr>
      </w:pPr>
    </w:p>
    <w:p>
      <w:pPr>
        <w:pStyle w:val="0"/>
        <w:jc w:val="both"/>
      </w:pPr>
      <w:r>
        <w:rPr>
          <w:sz w:val="20"/>
        </w:rPr>
      </w:r>
    </w:p>
    <w:p>
      <w:pPr>
        <w:pStyle w:val="0"/>
        <w:jc w:val="right"/>
      </w:pPr>
      <w:r>
        <w:rPr>
          <w:sz w:val="20"/>
        </w:rPr>
        <w:t xml:space="preserve">Принят</w:t>
      </w:r>
    </w:p>
    <w:p>
      <w:pPr>
        <w:pStyle w:val="0"/>
        <w:jc w:val="right"/>
      </w:pPr>
      <w:r>
        <w:rPr>
          <w:sz w:val="20"/>
        </w:rPr>
        <w:t xml:space="preserve">Решением</w:t>
      </w:r>
    </w:p>
    <w:p>
      <w:pPr>
        <w:pStyle w:val="0"/>
        <w:jc w:val="right"/>
      </w:pPr>
      <w:r>
        <w:rPr>
          <w:sz w:val="20"/>
        </w:rPr>
        <w:t xml:space="preserve">Совета депутатов</w:t>
      </w:r>
    </w:p>
    <w:p>
      <w:pPr>
        <w:pStyle w:val="0"/>
        <w:jc w:val="right"/>
      </w:pPr>
      <w:r>
        <w:rPr>
          <w:sz w:val="20"/>
        </w:rPr>
        <w:t xml:space="preserve">поселка Таежный</w:t>
      </w:r>
    </w:p>
    <w:p>
      <w:pPr>
        <w:pStyle w:val="0"/>
        <w:jc w:val="right"/>
      </w:pPr>
      <w:r>
        <w:rPr>
          <w:sz w:val="20"/>
        </w:rPr>
        <w:t xml:space="preserve">Богучанского района</w:t>
      </w:r>
    </w:p>
    <w:p>
      <w:pPr>
        <w:pStyle w:val="0"/>
        <w:jc w:val="right"/>
      </w:pPr>
      <w:r>
        <w:rPr>
          <w:sz w:val="20"/>
        </w:rPr>
        <w:t xml:space="preserve">Красноярского края</w:t>
      </w:r>
    </w:p>
    <w:p>
      <w:pPr>
        <w:pStyle w:val="0"/>
        <w:jc w:val="right"/>
      </w:pPr>
      <w:r>
        <w:rPr>
          <w:sz w:val="20"/>
        </w:rPr>
        <w:t xml:space="preserve">от 3 сентября 2004 г. N 18</w:t>
      </w:r>
    </w:p>
    <w:p>
      <w:pPr>
        <w:pStyle w:val="0"/>
        <w:jc w:val="both"/>
      </w:pPr>
      <w:r>
        <w:rPr>
          <w:sz w:val="20"/>
        </w:rPr>
      </w:r>
    </w:p>
    <w:p>
      <w:pPr>
        <w:pStyle w:val="2"/>
        <w:jc w:val="center"/>
      </w:pPr>
      <w:r>
        <w:rPr>
          <w:sz w:val="20"/>
        </w:rPr>
        <w:t xml:space="preserve">УСТАВ</w:t>
      </w:r>
    </w:p>
    <w:p>
      <w:pPr>
        <w:pStyle w:val="2"/>
        <w:jc w:val="center"/>
      </w:pPr>
      <w:r>
        <w:rPr>
          <w:sz w:val="20"/>
        </w:rPr>
        <w:t xml:space="preserve">ТАЕЖНИНСКОГО СЕЛЬСОВЕТА БОГУЧАНСКОГО РАЙОНА</w:t>
      </w:r>
    </w:p>
    <w:p>
      <w:pPr>
        <w:pStyle w:val="2"/>
        <w:jc w:val="center"/>
      </w:pPr>
      <w:r>
        <w:rPr>
          <w:sz w:val="20"/>
        </w:rPr>
        <w:t xml:space="preserve">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Таежнинского сельского Совета депутатов Богучанского района</w:t>
            </w:r>
          </w:p>
          <w:p>
            <w:pPr>
              <w:pStyle w:val="0"/>
              <w:jc w:val="center"/>
            </w:pPr>
            <w:r>
              <w:rPr>
                <w:sz w:val="20"/>
                <w:color w:val="392c69"/>
              </w:rPr>
              <w:t xml:space="preserve">Красноярского края от 08.07.2005 N 56, от 17.10.2006 N 119,</w:t>
            </w:r>
          </w:p>
          <w:p>
            <w:pPr>
              <w:pStyle w:val="0"/>
              <w:jc w:val="center"/>
            </w:pPr>
            <w:r>
              <w:rPr>
                <w:sz w:val="20"/>
                <w:color w:val="392c69"/>
              </w:rPr>
              <w:t xml:space="preserve">от 20.09.2007 N 160, от 07.05.2008 N 16, от 26.11.2008 N 51,</w:t>
            </w:r>
          </w:p>
          <w:p>
            <w:pPr>
              <w:pStyle w:val="0"/>
              <w:jc w:val="center"/>
            </w:pPr>
            <w:r>
              <w:rPr>
                <w:sz w:val="20"/>
                <w:color w:val="392c69"/>
              </w:rPr>
              <w:t xml:space="preserve">от 06.05.2009 N 82, от 17.09.2009 N 109, от 11.04.2010 N 150,</w:t>
            </w:r>
          </w:p>
          <w:p>
            <w:pPr>
              <w:pStyle w:val="0"/>
              <w:jc w:val="center"/>
            </w:pPr>
            <w:r>
              <w:rPr>
                <w:sz w:val="20"/>
                <w:color w:val="392c69"/>
              </w:rPr>
              <w:t xml:space="preserve">от 02.11.2010 N 172, от 20.05.2011 N 205, от 16.11.2011 N 235,</w:t>
            </w:r>
          </w:p>
          <w:p>
            <w:pPr>
              <w:pStyle w:val="0"/>
              <w:jc w:val="center"/>
            </w:pPr>
            <w:r>
              <w:rPr>
                <w:sz w:val="20"/>
                <w:color w:val="392c69"/>
              </w:rPr>
              <w:t xml:space="preserve">от 10.04.2012 N 5, от 27.02.2013 N 63, от 24.07.2013 N 88,</w:t>
            </w:r>
          </w:p>
          <w:p>
            <w:pPr>
              <w:pStyle w:val="0"/>
              <w:jc w:val="center"/>
            </w:pPr>
            <w:r>
              <w:rPr>
                <w:sz w:val="20"/>
                <w:color w:val="392c69"/>
              </w:rPr>
              <w:t xml:space="preserve">от 31.01.2014 N 120, от 30.05.2014 N 129, от 26.05.2015 N 175,</w:t>
            </w:r>
          </w:p>
          <w:p>
            <w:pPr>
              <w:pStyle w:val="0"/>
              <w:jc w:val="center"/>
            </w:pPr>
            <w:r>
              <w:rPr>
                <w:sz w:val="20"/>
                <w:color w:val="392c69"/>
              </w:rPr>
              <w:t xml:space="preserve">от 22.12.2015 N 209, от 21.04.2016 N 224, от 28.03.2018 N 15,</w:t>
            </w:r>
          </w:p>
          <w:p>
            <w:pPr>
              <w:pStyle w:val="0"/>
              <w:jc w:val="center"/>
            </w:pPr>
            <w:r>
              <w:rPr>
                <w:sz w:val="20"/>
                <w:color w:val="392c69"/>
              </w:rPr>
              <w:t xml:space="preserve">от 12.11.2018 N 45, от 08.05.2019 N 7, от 04.12.2019 </w:t>
            </w:r>
            <w:hyperlink w:history="0" r:id="rId7"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16.09.2020 </w:t>
            </w:r>
            <w:hyperlink w:history="0" r:id="rId8"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N 19</w:t>
              </w:r>
            </w:hyperlink>
            <w:r>
              <w:rPr>
                <w:sz w:val="20"/>
                <w:color w:val="392c69"/>
              </w:rPr>
              <w:t xml:space="preserve">, от 16.06.2021 </w:t>
            </w:r>
            <w:hyperlink w:history="0" r:id="rId9"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N 7</w:t>
              </w:r>
            </w:hyperlink>
            <w:r>
              <w:rPr>
                <w:sz w:val="20"/>
                <w:color w:val="392c69"/>
              </w:rPr>
              <w:t xml:space="preserve">, от 17.01.2022 </w:t>
            </w:r>
            <w:hyperlink w:history="0" r:id="rId10"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N 1</w:t>
              </w:r>
            </w:hyperlink>
            <w:r>
              <w:rPr>
                <w:sz w:val="20"/>
                <w:color w:val="392c69"/>
              </w:rPr>
              <w:t xml:space="preserve">,</w:t>
            </w:r>
          </w:p>
          <w:p>
            <w:pPr>
              <w:pStyle w:val="0"/>
              <w:jc w:val="center"/>
            </w:pPr>
            <w:r>
              <w:rPr>
                <w:sz w:val="20"/>
                <w:color w:val="392c69"/>
              </w:rPr>
              <w:t xml:space="preserve">от 19.07.2022 </w:t>
            </w:r>
            <w:hyperlink w:history="0" r:id="rId11"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N 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Устав Таежнинского сельсовета</w:t>
      </w:r>
    </w:p>
    <w:p>
      <w:pPr>
        <w:pStyle w:val="0"/>
        <w:jc w:val="both"/>
      </w:pPr>
      <w:r>
        <w:rPr>
          <w:sz w:val="20"/>
        </w:rPr>
      </w:r>
    </w:p>
    <w:p>
      <w:pPr>
        <w:pStyle w:val="0"/>
        <w:ind w:firstLine="540"/>
        <w:jc w:val="both"/>
      </w:pPr>
      <w:r>
        <w:rPr>
          <w:sz w:val="20"/>
        </w:rPr>
        <w:t xml:space="preserve">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Таежнинского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действующему законодательству Российской Федерации и Красноярского края, а также решениям, принятым на местном референдуме.</w:t>
      </w:r>
    </w:p>
    <w:p>
      <w:pPr>
        <w:pStyle w:val="0"/>
        <w:spacing w:before="200" w:line-rule="auto"/>
        <w:ind w:firstLine="540"/>
        <w:jc w:val="both"/>
      </w:pPr>
      <w:r>
        <w:rPr>
          <w:sz w:val="20"/>
        </w:rPr>
        <w:t xml:space="preserve">2. Устав подлежит государственной регистрации в соответствии с законодательством.</w:t>
      </w:r>
    </w:p>
    <w:p>
      <w:pPr>
        <w:pStyle w:val="0"/>
        <w:jc w:val="both"/>
      </w:pPr>
      <w:r>
        <w:rPr>
          <w:sz w:val="20"/>
        </w:rPr>
      </w:r>
    </w:p>
    <w:p>
      <w:pPr>
        <w:pStyle w:val="2"/>
        <w:outlineLvl w:val="1"/>
        <w:ind w:firstLine="540"/>
        <w:jc w:val="both"/>
      </w:pPr>
      <w:r>
        <w:rPr>
          <w:sz w:val="20"/>
        </w:rPr>
        <w:t xml:space="preserve">Статья 1.1. Наименование муниципального образования</w:t>
      </w:r>
    </w:p>
    <w:p>
      <w:pPr>
        <w:pStyle w:val="0"/>
        <w:ind w:firstLine="540"/>
        <w:jc w:val="both"/>
      </w:pPr>
      <w:r>
        <w:rPr>
          <w:sz w:val="20"/>
        </w:rPr>
        <w:t xml:space="preserve">(введена </w:t>
      </w:r>
      <w:hyperlink w:history="0" r:id="rId13"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04.12.2019 N 30)</w:t>
      </w:r>
    </w:p>
    <w:p>
      <w:pPr>
        <w:pStyle w:val="0"/>
        <w:jc w:val="both"/>
      </w:pPr>
      <w:r>
        <w:rPr>
          <w:sz w:val="20"/>
        </w:rPr>
      </w:r>
    </w:p>
    <w:p>
      <w:pPr>
        <w:pStyle w:val="0"/>
        <w:ind w:firstLine="540"/>
        <w:jc w:val="both"/>
      </w:pPr>
      <w:r>
        <w:rPr>
          <w:sz w:val="20"/>
        </w:rPr>
        <w:t xml:space="preserve">Официальное полное наименование муниципального образования "Сельское поселение Таежнинский сельсовет Богучанского муниципального района Красноярского края", сокращенное - "Таежнинский сельсовет Богучанского района Красноярского края", "Таежнинский сельсовет". Данные наименования равнозначны.</w:t>
      </w:r>
    </w:p>
    <w:p>
      <w:pPr>
        <w:pStyle w:val="0"/>
        <w:jc w:val="both"/>
      </w:pPr>
      <w:r>
        <w:rPr>
          <w:sz w:val="20"/>
        </w:rPr>
      </w:r>
    </w:p>
    <w:p>
      <w:pPr>
        <w:pStyle w:val="2"/>
        <w:outlineLvl w:val="1"/>
        <w:ind w:firstLine="540"/>
        <w:jc w:val="both"/>
      </w:pPr>
      <w:r>
        <w:rPr>
          <w:sz w:val="20"/>
        </w:rPr>
        <w:t xml:space="preserve">Статья 2. Муниципальное образование Таежнинский сельсовет</w:t>
      </w:r>
    </w:p>
    <w:p>
      <w:pPr>
        <w:pStyle w:val="0"/>
        <w:jc w:val="both"/>
      </w:pPr>
      <w:r>
        <w:rPr>
          <w:sz w:val="20"/>
        </w:rPr>
      </w:r>
    </w:p>
    <w:p>
      <w:pPr>
        <w:pStyle w:val="0"/>
        <w:ind w:firstLine="540"/>
        <w:jc w:val="both"/>
      </w:pPr>
      <w:r>
        <w:rPr>
          <w:sz w:val="20"/>
        </w:rPr>
        <w:t xml:space="preserve">1. Таежнинский сельсовет (далее по тексту Устава также - поселение, сельсовет, муниципальное образование) является, в соответствии с Федеральным </w:t>
      </w:r>
      <w:hyperlink w:history="0" r:id="rId1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нем осуществляется в соответствии с </w:t>
      </w:r>
      <w:hyperlink w:history="0" r:id="rId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Уставом и законами Красноярского края, а также настоящим Уставом.</w:t>
      </w:r>
    </w:p>
    <w:p>
      <w:pPr>
        <w:pStyle w:val="0"/>
        <w:jc w:val="both"/>
      </w:pPr>
      <w:r>
        <w:rPr>
          <w:sz w:val="20"/>
        </w:rPr>
        <w:t xml:space="preserve">(в ред. Решений Таежнинского сельского Совета депутатов Богучанского района Красноярского края от 16.06.2021 </w:t>
      </w:r>
      <w:hyperlink w:history="0" r:id="rId16"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N 7</w:t>
        </w:r>
      </w:hyperlink>
      <w:r>
        <w:rPr>
          <w:sz w:val="20"/>
        </w:rPr>
        <w:t xml:space="preserve">, от 17.01.2022 </w:t>
      </w:r>
      <w:hyperlink w:history="0" r:id="rId17"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N 1</w:t>
        </w:r>
      </w:hyperlink>
      <w:r>
        <w:rPr>
          <w:sz w:val="20"/>
        </w:rPr>
        <w:t xml:space="preserve">)</w:t>
      </w:r>
    </w:p>
    <w:p>
      <w:pPr>
        <w:pStyle w:val="0"/>
        <w:spacing w:before="200" w:line-rule="auto"/>
        <w:ind w:firstLine="540"/>
        <w:jc w:val="both"/>
      </w:pPr>
      <w:r>
        <w:rPr>
          <w:sz w:val="20"/>
        </w:rPr>
        <w:t xml:space="preserve">2. Административным центром сельсовета является поселок Таежный Богучанского района Красноярского края.</w:t>
      </w:r>
    </w:p>
    <w:p>
      <w:pPr>
        <w:pStyle w:val="0"/>
        <w:spacing w:before="200" w:line-rule="auto"/>
        <w:ind w:firstLine="540"/>
        <w:jc w:val="both"/>
      </w:pPr>
      <w:r>
        <w:rPr>
          <w:sz w:val="20"/>
        </w:rPr>
        <w:t xml:space="preserve">3. Таежнинский сельсовет наделен статусом сельского поселения </w:t>
      </w:r>
      <w:hyperlink w:history="0" r:id="rId18" w:tooltip="Закон Красноярского края от 25.02.2005 N 13-3104 (ред. от 23.04.2013) &quot;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quot; (подписан Губернатором Красноярского края 15.03.2005) {КонсультантПлюс}">
        <w:r>
          <w:rPr>
            <w:sz w:val="20"/>
            <w:color w:val="0000ff"/>
          </w:rPr>
          <w:t xml:space="preserve">Законом</w:t>
        </w:r>
      </w:hyperlink>
      <w:r>
        <w:rPr>
          <w:sz w:val="20"/>
        </w:rPr>
        <w:t xml:space="preserve"> Красноярского края от 25.02.2005 N 13-3104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pPr>
        <w:pStyle w:val="0"/>
        <w:jc w:val="both"/>
      </w:pPr>
      <w:r>
        <w:rPr>
          <w:sz w:val="20"/>
        </w:rPr>
        <w:t xml:space="preserve">(п. 3 введен </w:t>
      </w:r>
      <w:hyperlink w:history="0" r:id="rId19"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17.01.2022 N 1)</w:t>
      </w:r>
    </w:p>
    <w:p>
      <w:pPr>
        <w:pStyle w:val="0"/>
        <w:jc w:val="both"/>
      </w:pPr>
      <w:r>
        <w:rPr>
          <w:sz w:val="20"/>
        </w:rPr>
      </w:r>
    </w:p>
    <w:p>
      <w:pPr>
        <w:pStyle w:val="2"/>
        <w:outlineLvl w:val="1"/>
        <w:ind w:firstLine="540"/>
        <w:jc w:val="both"/>
      </w:pPr>
      <w:r>
        <w:rPr>
          <w:sz w:val="20"/>
        </w:rPr>
        <w:t xml:space="preserve">Статья 3. Цели, принципы и правовая основа местного самоуправления</w:t>
      </w:r>
    </w:p>
    <w:p>
      <w:pPr>
        <w:pStyle w:val="0"/>
        <w:jc w:val="both"/>
      </w:pPr>
      <w:r>
        <w:rPr>
          <w:sz w:val="20"/>
        </w:rPr>
      </w:r>
    </w:p>
    <w:p>
      <w:pPr>
        <w:pStyle w:val="0"/>
        <w:ind w:firstLine="540"/>
        <w:jc w:val="both"/>
      </w:pPr>
      <w:r>
        <w:rPr>
          <w:sz w:val="20"/>
        </w:rPr>
        <w:t xml:space="preserve">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уровня жизни для человека.</w:t>
      </w:r>
    </w:p>
    <w:p>
      <w:pPr>
        <w:pStyle w:val="0"/>
        <w:spacing w:before="200" w:line-rule="auto"/>
        <w:ind w:firstLine="540"/>
        <w:jc w:val="both"/>
      </w:pPr>
      <w:r>
        <w:rPr>
          <w:sz w:val="20"/>
        </w:rPr>
        <w:t xml:space="preserve">2. Местное самоуправление осуществляется на основе принципов:</w:t>
      </w:r>
    </w:p>
    <w:p>
      <w:pPr>
        <w:pStyle w:val="0"/>
        <w:spacing w:before="200" w:line-rule="auto"/>
        <w:ind w:firstLine="540"/>
        <w:jc w:val="both"/>
      </w:pPr>
      <w:r>
        <w:rPr>
          <w:sz w:val="20"/>
        </w:rPr>
        <w:t xml:space="preserve">- законности;</w:t>
      </w:r>
    </w:p>
    <w:p>
      <w:pPr>
        <w:pStyle w:val="0"/>
        <w:spacing w:before="200" w:line-rule="auto"/>
        <w:ind w:firstLine="540"/>
        <w:jc w:val="both"/>
      </w:pPr>
      <w:r>
        <w:rPr>
          <w:sz w:val="20"/>
        </w:rPr>
        <w:t xml:space="preserve">- соблюдения прав и свобод человека и гражданина;</w:t>
      </w:r>
    </w:p>
    <w:p>
      <w:pPr>
        <w:pStyle w:val="0"/>
        <w:spacing w:before="200" w:line-rule="auto"/>
        <w:ind w:firstLine="540"/>
        <w:jc w:val="both"/>
      </w:pPr>
      <w:r>
        <w:rPr>
          <w:sz w:val="20"/>
        </w:rPr>
        <w:t xml:space="preserve">- ответственности органов местного самоуправления перед населением;</w:t>
      </w:r>
    </w:p>
    <w:p>
      <w:pPr>
        <w:pStyle w:val="0"/>
        <w:spacing w:before="200" w:line-rule="auto"/>
        <w:ind w:firstLine="540"/>
        <w:jc w:val="both"/>
      </w:pPr>
      <w:r>
        <w:rPr>
          <w:sz w:val="20"/>
        </w:rPr>
        <w:t xml:space="preserve">- самостоятельности местного самоуправления в пределах своих полномочий при решении вопросов местного значения;</w:t>
      </w:r>
    </w:p>
    <w:p>
      <w:pPr>
        <w:pStyle w:val="0"/>
        <w:spacing w:before="200" w:line-rule="auto"/>
        <w:ind w:firstLine="540"/>
        <w:jc w:val="both"/>
      </w:pPr>
      <w:r>
        <w:rPr>
          <w:sz w:val="20"/>
        </w:rPr>
        <w:t xml:space="preserve">- финансово-экономической самостоятельности местного самоуправления;</w:t>
      </w:r>
    </w:p>
    <w:p>
      <w:pPr>
        <w:pStyle w:val="0"/>
        <w:spacing w:before="200" w:line-rule="auto"/>
        <w:ind w:firstLine="540"/>
        <w:jc w:val="both"/>
      </w:pPr>
      <w:r>
        <w:rPr>
          <w:sz w:val="20"/>
        </w:rPr>
        <w:t xml:space="preserve">- наделения местного самоуправления собственными полномочиями;</w:t>
      </w:r>
    </w:p>
    <w:p>
      <w:pPr>
        <w:pStyle w:val="0"/>
        <w:spacing w:before="200" w:line-rule="auto"/>
        <w:ind w:firstLine="540"/>
        <w:jc w:val="both"/>
      </w:pPr>
      <w:r>
        <w:rPr>
          <w:sz w:val="20"/>
        </w:rPr>
        <w:t xml:space="preserve">- многообразия форм организации местного самоуправления и самостоятельного определения населением структуры органов местного самоуправления;</w:t>
      </w:r>
    </w:p>
    <w:p>
      <w:pPr>
        <w:pStyle w:val="0"/>
        <w:spacing w:before="200" w:line-rule="auto"/>
        <w:ind w:firstLine="540"/>
        <w:jc w:val="both"/>
      </w:pPr>
      <w:r>
        <w:rPr>
          <w:sz w:val="20"/>
        </w:rPr>
        <w:t xml:space="preserve">- 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pPr>
        <w:pStyle w:val="0"/>
        <w:spacing w:before="200" w:line-rule="auto"/>
        <w:ind w:firstLine="540"/>
        <w:jc w:val="both"/>
      </w:pPr>
      <w:r>
        <w:rPr>
          <w:sz w:val="20"/>
        </w:rPr>
        <w:t xml:space="preserve">3.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Федеральный </w:t>
      </w:r>
      <w:hyperlink w:history="0" r:id="rId2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06.10.03 N 131-ФЗ "Об общих принципах организации местного самоуправления в Российской Федерации", другие федеральные законы, а также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нормативно правовые акты иных федеральных органов исполнительной власти), Устав, законы и другие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pPr>
        <w:pStyle w:val="0"/>
        <w:jc w:val="both"/>
      </w:pPr>
      <w:r>
        <w:rPr>
          <w:sz w:val="20"/>
        </w:rPr>
      </w:r>
    </w:p>
    <w:p>
      <w:pPr>
        <w:pStyle w:val="2"/>
        <w:outlineLvl w:val="1"/>
        <w:ind w:firstLine="540"/>
        <w:jc w:val="both"/>
      </w:pPr>
      <w:r>
        <w:rPr>
          <w:sz w:val="20"/>
        </w:rPr>
        <w:t xml:space="preserve">Статья 4. Права жителей Таежнинского сельсовета на осуществление местного самоуправления</w:t>
      </w:r>
    </w:p>
    <w:p>
      <w:pPr>
        <w:pStyle w:val="0"/>
        <w:jc w:val="both"/>
      </w:pPr>
      <w:r>
        <w:rPr>
          <w:sz w:val="20"/>
        </w:rPr>
      </w:r>
    </w:p>
    <w:p>
      <w:pPr>
        <w:pStyle w:val="0"/>
        <w:ind w:firstLine="540"/>
        <w:jc w:val="both"/>
      </w:pPr>
      <w:r>
        <w:rPr>
          <w:sz w:val="20"/>
        </w:rPr>
        <w:t xml:space="preserve">1. Исключен. - </w:t>
      </w:r>
      <w:hyperlink w:history="0" r:id="rId22"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pPr>
        <w:pStyle w:val="0"/>
        <w:spacing w:before="200" w:line-rule="auto"/>
        <w:ind w:firstLine="540"/>
        <w:jc w:val="both"/>
      </w:pPr>
      <w:r>
        <w:rPr>
          <w:sz w:val="20"/>
        </w:rPr>
        <w:t xml:space="preserve">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0"/>
        <w:spacing w:before="200" w:line-rule="auto"/>
        <w:ind w:firstLine="540"/>
        <w:jc w:val="both"/>
      </w:pPr>
      <w:r>
        <w:rPr>
          <w:sz w:val="20"/>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pPr>
        <w:pStyle w:val="0"/>
        <w:spacing w:before="200" w:line-rule="auto"/>
        <w:ind w:firstLine="540"/>
        <w:jc w:val="both"/>
      </w:pPr>
      <w:r>
        <w:rPr>
          <w:sz w:val="20"/>
        </w:rPr>
        <w:t xml:space="preserve">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pPr>
        <w:pStyle w:val="0"/>
        <w:spacing w:before="200" w:line-rule="auto"/>
        <w:ind w:firstLine="540"/>
        <w:jc w:val="both"/>
      </w:pPr>
      <w:r>
        <w:rPr>
          <w:sz w:val="20"/>
        </w:rPr>
        <w:t xml:space="preserve">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pPr>
        <w:pStyle w:val="0"/>
        <w:spacing w:before="200" w:line-rule="auto"/>
        <w:ind w:firstLine="540"/>
        <w:jc w:val="both"/>
      </w:pPr>
      <w:r>
        <w:rPr>
          <w:sz w:val="20"/>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w:t>
      </w:r>
      <w:hyperlink w:history="0" w:anchor="P71" w:tooltip="7.1. Опубликование муниципальных правовых актов, а также соглашений, заключаемых между органами местного самоуправления, осуществляется в течение 30 дней со дня их подписания, в печатном издании &quot;Таежнинский вестник&quot;, если иное не предусмотрено самим актом, настоящим Уставом или действующим законодательством.">
        <w:r>
          <w:rPr>
            <w:sz w:val="20"/>
            <w:color w:val="0000ff"/>
          </w:rPr>
          <w:t xml:space="preserve">пунктами 7.1</w:t>
        </w:r>
      </w:hyperlink>
      <w:r>
        <w:rPr>
          <w:sz w:val="20"/>
        </w:rPr>
        <w:t xml:space="preserve">, </w:t>
      </w:r>
      <w:hyperlink w:history="0" w:anchor="P73" w:tooltip="7.2. Обнародование муниципальных нормативных правовых актов, а также соглашений, заключаемых между органами местного самоуправления, происходит путем доведения их полного текста до жителей Таежнинского сельсовета Богучанского района Красноярского края посредством размещения на информационных стендах муниципального образования:">
        <w:r>
          <w:rPr>
            <w:sz w:val="20"/>
            <w:color w:val="0000ff"/>
          </w:rPr>
          <w:t xml:space="preserve">7.2</w:t>
        </w:r>
      </w:hyperlink>
      <w:r>
        <w:rPr>
          <w:sz w:val="20"/>
        </w:rPr>
        <w:t xml:space="preserve"> настоящей статьи.</w:t>
      </w:r>
    </w:p>
    <w:bookmarkStart w:id="71" w:name="P71"/>
    <w:bookmarkEnd w:id="71"/>
    <w:p>
      <w:pPr>
        <w:pStyle w:val="0"/>
        <w:spacing w:before="200" w:line-rule="auto"/>
        <w:ind w:firstLine="540"/>
        <w:jc w:val="both"/>
      </w:pPr>
      <w:r>
        <w:rPr>
          <w:sz w:val="20"/>
        </w:rPr>
        <w:t xml:space="preserve">7.1. Опубликование муниципальных правовых актов, а также соглашений, заключаемых между органами местного самоуправления, осуществляется в течение 30 дней со дня их подписания, в печатном издании "Таежнинский вестник", если иное не предусмотрено самим актом, настоящим Уставом или действующим законодательством.</w:t>
      </w:r>
    </w:p>
    <w:p>
      <w:pPr>
        <w:pStyle w:val="0"/>
        <w:jc w:val="both"/>
      </w:pPr>
      <w:r>
        <w:rPr>
          <w:sz w:val="20"/>
        </w:rPr>
        <w:t xml:space="preserve">(в ред. Решений Таежнинского сельского Совета депутатов Богучанского района Красноярского края от 04.12.2019 </w:t>
      </w:r>
      <w:hyperlink w:history="0" r:id="rId23"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N 30</w:t>
        </w:r>
      </w:hyperlink>
      <w:r>
        <w:rPr>
          <w:sz w:val="20"/>
        </w:rPr>
        <w:t xml:space="preserve">, от 17.01.2022 </w:t>
      </w:r>
      <w:hyperlink w:history="0" r:id="rId24"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N 1</w:t>
        </w:r>
      </w:hyperlink>
      <w:r>
        <w:rPr>
          <w:sz w:val="20"/>
        </w:rPr>
        <w:t xml:space="preserve">)</w:t>
      </w:r>
    </w:p>
    <w:bookmarkStart w:id="73" w:name="P73"/>
    <w:bookmarkEnd w:id="73"/>
    <w:p>
      <w:pPr>
        <w:pStyle w:val="0"/>
        <w:spacing w:before="200" w:line-rule="auto"/>
        <w:ind w:firstLine="540"/>
        <w:jc w:val="both"/>
      </w:pPr>
      <w:r>
        <w:rPr>
          <w:sz w:val="20"/>
        </w:rPr>
        <w:t xml:space="preserve">7.2. Обнародование муниципальных нормативных правовых актов, а также соглашений, заключаемых между органами местного самоуправления, происходит путем доведения их полного текста до жителей Таежнинского сельсовета Богучанского района Красноярского края посредством размещения на информационных стендах муниципального образования:</w:t>
      </w:r>
    </w:p>
    <w:p>
      <w:pPr>
        <w:pStyle w:val="0"/>
        <w:jc w:val="both"/>
      </w:pPr>
      <w:r>
        <w:rPr>
          <w:sz w:val="20"/>
        </w:rPr>
        <w:t xml:space="preserve">(в ред. Решений Таежнинского сельского Совета депутатов Богучанского района Красноярского края от 04.12.2019 </w:t>
      </w:r>
      <w:hyperlink w:history="0" r:id="rId25"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N 30</w:t>
        </w:r>
      </w:hyperlink>
      <w:r>
        <w:rPr>
          <w:sz w:val="20"/>
        </w:rPr>
        <w:t xml:space="preserve">, от 16.09.2020 </w:t>
      </w:r>
      <w:hyperlink w:history="0" r:id="rId26"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N 19</w:t>
        </w:r>
      </w:hyperlink>
      <w:r>
        <w:rPr>
          <w:sz w:val="20"/>
        </w:rPr>
        <w:t xml:space="preserve">)</w:t>
      </w:r>
    </w:p>
    <w:p>
      <w:pPr>
        <w:pStyle w:val="0"/>
        <w:spacing w:before="200" w:line-rule="auto"/>
        <w:ind w:firstLine="540"/>
        <w:jc w:val="both"/>
      </w:pPr>
      <w:r>
        <w:rPr>
          <w:sz w:val="20"/>
        </w:rPr>
        <w:t xml:space="preserve">- в Администрации Таежнинского сельсовета по адресу: Красноярский край, Богучанский район, п. Таежный, ул. Новая, д. 5, пом. 100;</w:t>
      </w:r>
    </w:p>
    <w:p>
      <w:pPr>
        <w:pStyle w:val="0"/>
        <w:spacing w:before="200" w:line-rule="auto"/>
        <w:ind w:firstLine="540"/>
        <w:jc w:val="both"/>
      </w:pPr>
      <w:r>
        <w:rPr>
          <w:sz w:val="20"/>
        </w:rPr>
        <w:t xml:space="preserve">- в библиотеке по адресу: Красноярский край, Богучанский район, п. Таежный, ул. Новая, д. 6в;</w:t>
      </w:r>
    </w:p>
    <w:p>
      <w:pPr>
        <w:pStyle w:val="0"/>
        <w:spacing w:before="200" w:line-rule="auto"/>
        <w:ind w:firstLine="540"/>
        <w:jc w:val="both"/>
      </w:pPr>
      <w:r>
        <w:rPr>
          <w:sz w:val="20"/>
        </w:rPr>
        <w:t xml:space="preserve">- в библиотеке по адресу: Красноярский край, Богучанский район, с. Карабула, ул. Центральная, д. 6, пом. 1.</w:t>
      </w:r>
    </w:p>
    <w:p>
      <w:pPr>
        <w:pStyle w:val="0"/>
        <w:spacing w:before="200" w:line-rule="auto"/>
        <w:ind w:firstLine="540"/>
        <w:jc w:val="both"/>
      </w:pPr>
      <w:r>
        <w:rPr>
          <w:sz w:val="20"/>
        </w:rPr>
        <w:t xml:space="preserve">8.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r>
        <w:rPr>
          <w:sz w:val="20"/>
        </w:rPr>
        <w:t xml:space="preserve">http://pravo.minjust.ru</w:t>
      </w:r>
      <w:r>
        <w:rPr>
          <w:sz w:val="20"/>
        </w:rPr>
        <w:t xml:space="preserve">, </w:t>
      </w:r>
      <w:r>
        <w:rPr>
          <w:sz w:val="20"/>
        </w:rPr>
        <w:t xml:space="preserve">http://право-минюст.рф</w:t>
      </w:r>
      <w:r>
        <w:rPr>
          <w:sz w:val="20"/>
        </w:rPr>
        <w:t xml:space="preserve">, регистрация в качестве сетевого издания Эл. N ФС77-72471 от 05.03.2018).</w:t>
      </w:r>
    </w:p>
    <w:p>
      <w:pPr>
        <w:pStyle w:val="0"/>
        <w:spacing w:before="200" w:line-rule="auto"/>
        <w:ind w:firstLine="540"/>
        <w:jc w:val="both"/>
      </w:pPr>
      <w:r>
        <w:rPr>
          <w:sz w:val="20"/>
        </w:rPr>
        <w:t xml:space="preserve">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pPr>
        <w:pStyle w:val="0"/>
        <w:jc w:val="both"/>
      </w:pPr>
      <w:r>
        <w:rPr>
          <w:sz w:val="20"/>
        </w:rPr>
        <w:t xml:space="preserve">(п. 8 введен </w:t>
      </w:r>
      <w:hyperlink w:history="0" r:id="rId27"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16.09.2020 N 19)</w:t>
      </w:r>
    </w:p>
    <w:p>
      <w:pPr>
        <w:pStyle w:val="0"/>
        <w:jc w:val="both"/>
      </w:pPr>
      <w:r>
        <w:rPr>
          <w:sz w:val="20"/>
        </w:rPr>
      </w:r>
    </w:p>
    <w:p>
      <w:pPr>
        <w:pStyle w:val="2"/>
        <w:outlineLvl w:val="1"/>
        <w:ind w:firstLine="540"/>
        <w:jc w:val="both"/>
      </w:pPr>
      <w:r>
        <w:rPr>
          <w:sz w:val="20"/>
        </w:rPr>
        <w:t xml:space="preserve">Статья 5. Исключена. - </w:t>
      </w:r>
      <w:hyperlink w:history="0" r:id="rId28"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1"/>
        <w:ind w:firstLine="540"/>
        <w:jc w:val="both"/>
      </w:pPr>
      <w:r>
        <w:rPr>
          <w:sz w:val="20"/>
        </w:rPr>
        <w:t xml:space="preserve">Статья 6. Органы и должностные лица местного самоуправления</w:t>
      </w:r>
    </w:p>
    <w:p>
      <w:pPr>
        <w:pStyle w:val="0"/>
        <w:jc w:val="both"/>
      </w:pPr>
      <w:r>
        <w:rPr>
          <w:sz w:val="20"/>
        </w:rPr>
      </w:r>
    </w:p>
    <w:p>
      <w:pPr>
        <w:pStyle w:val="0"/>
        <w:ind w:firstLine="540"/>
        <w:jc w:val="both"/>
      </w:pPr>
      <w:r>
        <w:rPr>
          <w:sz w:val="20"/>
        </w:rPr>
        <w:t xml:space="preserve">1. Глава Таежнинского сельсовета (далее - Глава сельсовета) - высшее выборное должностное лицо, избираемое Советом депутатов из числа кандидатов, представленных конкурсной комиссией по результатам конкурса сроком на 5 лет.</w:t>
      </w:r>
    </w:p>
    <w:p>
      <w:pPr>
        <w:pStyle w:val="0"/>
        <w:spacing w:before="200" w:line-rule="auto"/>
        <w:ind w:firstLine="540"/>
        <w:jc w:val="both"/>
      </w:pPr>
      <w:r>
        <w:rPr>
          <w:sz w:val="20"/>
        </w:rPr>
        <w:t xml:space="preserve">2. Таежнинский сельский Совет депутатов (далее - Совет депутатов) - представительный орган местного самоуправления, избираемый на основе всеобщего равного и прямого избирательного права при тайном голосовании непосредственно жителями сельсовета сроком на 5 лет. Совет депутатов работает в сессионном порядке, подотчетен населению. Руководство деятельностью Совета депутатов сельсовета осуществляет Председатель Совета депутатов, избираемый депутатами Совета из своего состава.</w:t>
      </w:r>
    </w:p>
    <w:p>
      <w:pPr>
        <w:pStyle w:val="0"/>
        <w:spacing w:before="200" w:line-rule="auto"/>
        <w:ind w:firstLine="540"/>
        <w:jc w:val="both"/>
      </w:pPr>
      <w:r>
        <w:rPr>
          <w:sz w:val="20"/>
        </w:rPr>
        <w:t xml:space="preserve">3. Администрация Таежнинского сельсовета (далее - администрация сельсовета) является исполнительно-распорядительным органом местного самоуправления, подотчетным сельскому Совету депутатов. Руководство деятельностью администрации осуществляет на основе принципа единоначалия Глава администрации сельсовета. Полномочия Главы администрации сельсовета исполняет Глава сельсовета.</w:t>
      </w:r>
    </w:p>
    <w:p>
      <w:pPr>
        <w:pStyle w:val="0"/>
        <w:spacing w:before="200" w:line-rule="auto"/>
        <w:ind w:firstLine="540"/>
        <w:jc w:val="both"/>
      </w:pPr>
      <w:r>
        <w:rPr>
          <w:sz w:val="20"/>
        </w:rPr>
        <w:t xml:space="preserve">4. Исключен Решением Таежнинского сельского Совета депутатов от 26.05.2015 N 175.</w:t>
      </w:r>
    </w:p>
    <w:p>
      <w:pPr>
        <w:pStyle w:val="0"/>
        <w:spacing w:before="200" w:line-rule="auto"/>
        <w:ind w:firstLine="540"/>
        <w:jc w:val="both"/>
      </w:pPr>
      <w:r>
        <w:rPr>
          <w:sz w:val="20"/>
        </w:rPr>
        <w:t xml:space="preserve">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pPr>
        <w:pStyle w:val="0"/>
        <w:jc w:val="both"/>
      </w:pPr>
      <w:r>
        <w:rPr>
          <w:sz w:val="20"/>
        </w:rPr>
      </w:r>
    </w:p>
    <w:p>
      <w:pPr>
        <w:pStyle w:val="2"/>
        <w:outlineLvl w:val="1"/>
        <w:ind w:firstLine="540"/>
        <w:jc w:val="both"/>
      </w:pPr>
      <w:r>
        <w:rPr>
          <w:sz w:val="20"/>
        </w:rPr>
        <w:t xml:space="preserve">Статья 7. Вопросы местного значения Таежнинского сельсовета</w:t>
      </w:r>
    </w:p>
    <w:p>
      <w:pPr>
        <w:pStyle w:val="0"/>
        <w:jc w:val="both"/>
      </w:pPr>
      <w:r>
        <w:rPr>
          <w:sz w:val="20"/>
        </w:rPr>
      </w:r>
    </w:p>
    <w:p>
      <w:pPr>
        <w:pStyle w:val="0"/>
        <w:ind w:firstLine="540"/>
        <w:jc w:val="both"/>
      </w:pPr>
      <w:r>
        <w:rPr>
          <w:sz w:val="20"/>
        </w:rPr>
        <w:t xml:space="preserve">1. К вопросам местного значения сельсовета относятся:</w:t>
      </w:r>
    </w:p>
    <w:p>
      <w:pPr>
        <w:pStyle w:val="0"/>
        <w:spacing w:before="200" w:line-rule="auto"/>
        <w:ind w:firstLine="540"/>
        <w:jc w:val="both"/>
      </w:pPr>
      <w:r>
        <w:rPr>
          <w:sz w:val="20"/>
        </w:rPr>
        <w:t xml:space="preserve">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pPr>
        <w:pStyle w:val="0"/>
        <w:spacing w:before="200" w:line-rule="auto"/>
        <w:ind w:firstLine="540"/>
        <w:jc w:val="both"/>
      </w:pPr>
      <w:r>
        <w:rPr>
          <w:sz w:val="20"/>
        </w:rPr>
        <w:t xml:space="preserve">2) введение, изменение и отмена местных налогов и сборов сельсовета;</w:t>
      </w:r>
    </w:p>
    <w:p>
      <w:pPr>
        <w:pStyle w:val="0"/>
        <w:jc w:val="both"/>
      </w:pPr>
      <w:r>
        <w:rPr>
          <w:sz w:val="20"/>
        </w:rPr>
        <w:t xml:space="preserve">(в ред. </w:t>
      </w:r>
      <w:hyperlink w:history="0" r:id="rId29"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сельсовета;</w:t>
      </w:r>
    </w:p>
    <w:p>
      <w:pPr>
        <w:pStyle w:val="0"/>
        <w:spacing w:before="200" w:line-rule="auto"/>
        <w:ind w:firstLine="540"/>
        <w:jc w:val="both"/>
      </w:pPr>
      <w:r>
        <w:rPr>
          <w:sz w:val="20"/>
        </w:rPr>
        <w:t xml:space="preserve">4) обеспечение первичных мер пожарной безопасности в границах населенных пунктов сельсовета;</w:t>
      </w:r>
    </w:p>
    <w:p>
      <w:pPr>
        <w:pStyle w:val="0"/>
        <w:spacing w:before="200" w:line-rule="auto"/>
        <w:ind w:firstLine="540"/>
        <w:jc w:val="both"/>
      </w:pPr>
      <w:r>
        <w:rPr>
          <w:sz w:val="20"/>
        </w:rPr>
        <w:t xml:space="preserve">5) создание условий для обеспечения жителей сельсовета услугами связи, общественного питания, торговли и бытового обслуживания;</w:t>
      </w:r>
    </w:p>
    <w:p>
      <w:pPr>
        <w:pStyle w:val="0"/>
        <w:spacing w:before="200" w:line-rule="auto"/>
        <w:ind w:firstLine="540"/>
        <w:jc w:val="both"/>
      </w:pPr>
      <w:r>
        <w:rPr>
          <w:sz w:val="20"/>
        </w:rPr>
        <w:t xml:space="preserve">6) создание условий для организации досуга и обеспечения жителей сельсовета услугами организаций культуры;</w:t>
      </w:r>
    </w:p>
    <w:p>
      <w:pPr>
        <w:pStyle w:val="0"/>
        <w:spacing w:before="200" w:line-rule="auto"/>
        <w:ind w:firstLine="540"/>
        <w:jc w:val="both"/>
      </w:pPr>
      <w:r>
        <w:rPr>
          <w:sz w:val="20"/>
        </w:rPr>
        <w:t xml:space="preserve">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pPr>
        <w:pStyle w:val="0"/>
        <w:spacing w:before="200" w:line-rule="auto"/>
        <w:ind w:firstLine="540"/>
        <w:jc w:val="both"/>
      </w:pPr>
      <w:r>
        <w:rPr>
          <w:sz w:val="20"/>
        </w:rPr>
        <w:t xml:space="preserve">8) формирование архивных фондов сельсовета;</w:t>
      </w:r>
    </w:p>
    <w:p>
      <w:pPr>
        <w:pStyle w:val="0"/>
        <w:spacing w:before="200" w:line-rule="auto"/>
        <w:ind w:firstLine="540"/>
        <w:jc w:val="both"/>
      </w:pPr>
      <w:r>
        <w:rPr>
          <w:sz w:val="20"/>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0"/>
        <w:jc w:val="both"/>
      </w:pPr>
      <w:r>
        <w:rPr>
          <w:sz w:val="20"/>
        </w:rPr>
        <w:t xml:space="preserve">(пп. 9 в ред. </w:t>
      </w:r>
      <w:hyperlink w:history="0" r:id="rId30"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pPr>
        <w:pStyle w:val="0"/>
        <w:spacing w:before="200" w:line-rule="auto"/>
        <w:ind w:firstLine="540"/>
        <w:jc w:val="both"/>
      </w:pPr>
      <w:r>
        <w:rPr>
          <w:sz w:val="20"/>
        </w:rPr>
        <w:t xml:space="preserve">11) содействие в развитии сельскохозяйственного производства, создание условий для развития малого и среднего предпринимательства;</w:t>
      </w:r>
    </w:p>
    <w:p>
      <w:pPr>
        <w:pStyle w:val="0"/>
        <w:spacing w:before="200" w:line-rule="auto"/>
        <w:ind w:firstLine="540"/>
        <w:jc w:val="both"/>
      </w:pPr>
      <w:r>
        <w:rPr>
          <w:sz w:val="20"/>
        </w:rPr>
        <w:t xml:space="preserve">12) организация и осуществление мероприятий по работе с детьми и молодежью на территории сельсовета;</w:t>
      </w:r>
    </w:p>
    <w:p>
      <w:pPr>
        <w:pStyle w:val="0"/>
        <w:spacing w:before="200" w:line-rule="auto"/>
        <w:ind w:firstLine="540"/>
        <w:jc w:val="both"/>
      </w:pPr>
      <w:r>
        <w:rPr>
          <w:sz w:val="20"/>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spacing w:before="200" w:line-rule="auto"/>
        <w:ind w:firstLine="540"/>
        <w:jc w:val="both"/>
      </w:pPr>
      <w:r>
        <w:rPr>
          <w:sz w:val="20"/>
        </w:rPr>
        <w:t xml:space="preserve">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Решений Таежнинского сельского Совета депутатов Богучанского района Красноярского края от 17.01.2022 </w:t>
      </w:r>
      <w:hyperlink w:history="0" r:id="rId31"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N 1</w:t>
        </w:r>
      </w:hyperlink>
      <w:r>
        <w:rPr>
          <w:sz w:val="20"/>
        </w:rPr>
        <w:t xml:space="preserve">, от 19.07.2022 </w:t>
      </w:r>
      <w:hyperlink w:history="0" r:id="rId32"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N 26</w:t>
        </w:r>
      </w:hyperlink>
      <w:r>
        <w:rPr>
          <w:sz w:val="20"/>
        </w:rPr>
        <w:t xml:space="preserve">)</w:t>
      </w:r>
    </w:p>
    <w:p>
      <w:pPr>
        <w:pStyle w:val="0"/>
        <w:spacing w:before="200" w:line-rule="auto"/>
        <w:ind w:firstLine="540"/>
        <w:jc w:val="both"/>
      </w:pPr>
      <w:r>
        <w:rPr>
          <w:sz w:val="20"/>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pPr>
        <w:pStyle w:val="0"/>
        <w:spacing w:before="200" w:line-rule="auto"/>
        <w:ind w:firstLine="540"/>
        <w:jc w:val="both"/>
      </w:pPr>
      <w:r>
        <w:rPr>
          <w:sz w:val="20"/>
        </w:rPr>
        <w:t xml:space="preserve">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pPr>
        <w:pStyle w:val="0"/>
        <w:spacing w:before="200" w:line-rule="auto"/>
        <w:ind w:firstLine="540"/>
        <w:jc w:val="both"/>
      </w:pPr>
      <w:r>
        <w:rPr>
          <w:sz w:val="20"/>
        </w:rPr>
        <w:t xml:space="preserve">19) участие в предупреждении и ликвидации последствий чрезвычайных ситуаций в границах сельсовета;</w:t>
      </w:r>
    </w:p>
    <w:p>
      <w:pPr>
        <w:pStyle w:val="0"/>
        <w:spacing w:before="200" w:line-rule="auto"/>
        <w:ind w:firstLine="540"/>
        <w:jc w:val="both"/>
      </w:pPr>
      <w:r>
        <w:rPr>
          <w:sz w:val="20"/>
        </w:rPr>
        <w:t xml:space="preserve">20) исключен Решением Таежнинского сельского Совета депутатов от 28.03.2018 N 15;</w:t>
      </w:r>
    </w:p>
    <w:p>
      <w:pPr>
        <w:pStyle w:val="0"/>
        <w:spacing w:before="200" w:line-rule="auto"/>
        <w:ind w:firstLine="540"/>
        <w:jc w:val="both"/>
      </w:pPr>
      <w:r>
        <w:rPr>
          <w:sz w:val="20"/>
        </w:rPr>
        <w:t xml:space="preserve">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pPr>
        <w:pStyle w:val="0"/>
        <w:spacing w:before="200" w:line-rule="auto"/>
        <w:ind w:firstLine="540"/>
        <w:jc w:val="both"/>
      </w:pPr>
      <w:r>
        <w:rPr>
          <w:sz w:val="20"/>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pPr>
        <w:pStyle w:val="0"/>
        <w:spacing w:before="200" w:line-rule="auto"/>
        <w:ind w:firstLine="540"/>
        <w:jc w:val="both"/>
      </w:pPr>
      <w:r>
        <w:rPr>
          <w:sz w:val="20"/>
        </w:rPr>
        <w:t xml:space="preserve">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24 п. 1 ст. 7 </w:t>
            </w:r>
            <w:hyperlink w:history="0" w:anchor="P995" w:tooltip="3. Действие подпункта 24 пункта 1 статьи 7 Устава приостановлено до 01.01.2024 в соответствии со ст. 2 Закона Красноярского края N 2-358 от 23.12.2021 &quot;О внесении изменений в статью 1 Закона края &quot;О закреплении вопросов местного значения за сельскими поселениями Красноярского края&quot;.">
              <w:r>
                <w:rPr>
                  <w:sz w:val="20"/>
                  <w:color w:val="0000ff"/>
                </w:rPr>
                <w:t xml:space="preserve">приостановлено</w:t>
              </w:r>
            </w:hyperlink>
            <w:r>
              <w:rPr>
                <w:sz w:val="20"/>
                <w:color w:val="392c69"/>
              </w:rPr>
              <w:t xml:space="preserve"> до 01.01.2024.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 w:name="P122"/>
    <w:bookmarkEnd w:id="122"/>
    <w:p>
      <w:pPr>
        <w:pStyle w:val="0"/>
        <w:spacing w:before="260" w:line-rule="auto"/>
        <w:ind w:firstLine="540"/>
        <w:jc w:val="both"/>
      </w:pPr>
      <w:r>
        <w:rPr>
          <w:sz w:val="20"/>
        </w:rPr>
        <w:t xml:space="preserve">24)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0"/>
        </w:rPr>
        <w:t xml:space="preserve">(пп. 24 в ред. </w:t>
      </w:r>
      <w:hyperlink w:history="0" r:id="rId33"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pPr>
        <w:pStyle w:val="0"/>
        <w:spacing w:before="200" w:line-rule="auto"/>
        <w:ind w:firstLine="540"/>
        <w:jc w:val="both"/>
      </w:pPr>
      <w:r>
        <w:rPr>
          <w:sz w:val="20"/>
        </w:rPr>
        <w:t xml:space="preserve">26) организация ритуальных услуг и содержание мест захоронения;</w:t>
      </w:r>
    </w:p>
    <w:p>
      <w:pPr>
        <w:pStyle w:val="0"/>
        <w:spacing w:before="200" w:line-rule="auto"/>
        <w:ind w:firstLine="540"/>
        <w:jc w:val="both"/>
      </w:pPr>
      <w:r>
        <w:rPr>
          <w:sz w:val="20"/>
        </w:rPr>
        <w:t xml:space="preserve">27)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28) осуществление муниципального лесного контроля;</w:t>
      </w:r>
    </w:p>
    <w:p>
      <w:pPr>
        <w:pStyle w:val="0"/>
        <w:spacing w:before="200" w:line-rule="auto"/>
        <w:ind w:firstLine="540"/>
        <w:jc w:val="both"/>
      </w:pPr>
      <w:r>
        <w:rPr>
          <w:sz w:val="20"/>
        </w:rPr>
        <w:t xml:space="preserve">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pPr>
        <w:pStyle w:val="0"/>
        <w:spacing w:before="200" w:line-rule="auto"/>
        <w:ind w:firstLine="540"/>
        <w:jc w:val="both"/>
      </w:pPr>
      <w:r>
        <w:rPr>
          <w:sz w:val="20"/>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0"/>
        <w:jc w:val="both"/>
      </w:pPr>
      <w:r>
        <w:rPr>
          <w:sz w:val="20"/>
        </w:rPr>
        <w:t xml:space="preserve">(пп. 30 в ред. </w:t>
      </w:r>
      <w:hyperlink w:history="0" r:id="rId34"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31) оказание поддержки социально ориентированным некоммерческим организациям в пределах полномочий, установленных </w:t>
      </w:r>
      <w:hyperlink w:history="0" r:id="rId35" w:tooltip="Федеральный закон от 12.01.1996 N 7-ФЗ (ред. от 07.10.2022) &quot;О некоммерческих организациях&quot; {КонсультантПлюс}">
        <w:r>
          <w:rPr>
            <w:sz w:val="20"/>
            <w:color w:val="0000ff"/>
          </w:rPr>
          <w:t xml:space="preserve">статьями 31.1</w:t>
        </w:r>
      </w:hyperlink>
      <w:r>
        <w:rPr>
          <w:sz w:val="20"/>
        </w:rPr>
        <w:t xml:space="preserve"> и </w:t>
      </w:r>
      <w:hyperlink w:history="0" r:id="rId36" w:tooltip="Федеральный закон от 12.01.1996 N 7-ФЗ (ред. от 07.10.2022) &quot;О некоммерческих организациях&quot; {КонсультантПлюс}">
        <w:r>
          <w:rPr>
            <w:sz w:val="20"/>
            <w:color w:val="0000ff"/>
          </w:rPr>
          <w:t xml:space="preserve">31.3</w:t>
        </w:r>
      </w:hyperlink>
      <w:r>
        <w:rPr>
          <w:sz w:val="20"/>
        </w:rPr>
        <w:t xml:space="preserve"> Федерального закона от 12 января 1996 года N 7-ФЗ "О некоммерческих организациях";</w:t>
      </w:r>
    </w:p>
    <w:p>
      <w:pPr>
        <w:pStyle w:val="0"/>
        <w:spacing w:before="200" w:line-rule="auto"/>
        <w:ind w:firstLine="540"/>
        <w:jc w:val="both"/>
      </w:pPr>
      <w:r>
        <w:rPr>
          <w:sz w:val="20"/>
        </w:rPr>
        <w:t xml:space="preserve">32) осуществление мер по противодействию коррупции в границах сельсовета;</w:t>
      </w:r>
    </w:p>
    <w:p>
      <w:pPr>
        <w:pStyle w:val="0"/>
        <w:spacing w:before="200" w:line-rule="auto"/>
        <w:ind w:firstLine="540"/>
        <w:jc w:val="both"/>
      </w:pPr>
      <w:r>
        <w:rPr>
          <w:sz w:val="20"/>
        </w:rPr>
        <w:t xml:space="preserve">33) участие в соответствии с федеральным законом в выполнении комплексных кадастровых работ;</w:t>
      </w:r>
    </w:p>
    <w:p>
      <w:pPr>
        <w:pStyle w:val="0"/>
        <w:jc w:val="both"/>
      </w:pPr>
      <w:r>
        <w:rPr>
          <w:sz w:val="20"/>
        </w:rPr>
        <w:t xml:space="preserve">(пп. 33 в ред. </w:t>
      </w:r>
      <w:hyperlink w:history="0" r:id="rId37"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34) - 39) исключены Решением Таежнинского сельского Совета депутатов от 22.12.2015 N 209.</w:t>
      </w:r>
    </w:p>
    <w:p>
      <w:pPr>
        <w:pStyle w:val="0"/>
        <w:jc w:val="both"/>
      </w:pPr>
      <w:r>
        <w:rPr>
          <w:sz w:val="20"/>
        </w:rPr>
      </w:r>
    </w:p>
    <w:p>
      <w:pPr>
        <w:pStyle w:val="2"/>
        <w:outlineLvl w:val="1"/>
        <w:ind w:firstLine="540"/>
        <w:jc w:val="both"/>
      </w:pPr>
      <w:r>
        <w:rPr>
          <w:sz w:val="20"/>
        </w:rPr>
        <w:t xml:space="preserve">Статья 7.1. Права органов местного самоуправления сельсовета на решение вопросов, не отнесенных к вопросам местного значения</w:t>
      </w:r>
    </w:p>
    <w:p>
      <w:pPr>
        <w:pStyle w:val="0"/>
        <w:jc w:val="both"/>
      </w:pPr>
      <w:r>
        <w:rPr>
          <w:sz w:val="20"/>
        </w:rPr>
      </w:r>
    </w:p>
    <w:p>
      <w:pPr>
        <w:pStyle w:val="0"/>
        <w:ind w:firstLine="540"/>
        <w:jc w:val="both"/>
      </w:pPr>
      <w:hyperlink w:history="0" r:id="rId38"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1</w:t>
        </w:r>
      </w:hyperlink>
      <w:r>
        <w:rPr>
          <w:sz w:val="20"/>
        </w:rPr>
        <w:t xml:space="preserve">. Органы местного самоуправления сельсовета имеют право на:</w:t>
      </w:r>
    </w:p>
    <w:bookmarkStart w:id="140" w:name="P140"/>
    <w:bookmarkEnd w:id="140"/>
    <w:p>
      <w:pPr>
        <w:pStyle w:val="0"/>
        <w:spacing w:before="200" w:line-rule="auto"/>
        <w:ind w:firstLine="540"/>
        <w:jc w:val="both"/>
      </w:pPr>
      <w:r>
        <w:rPr>
          <w:sz w:val="20"/>
        </w:rPr>
        <w:t xml:space="preserve">1) создание музеев сельсовета;</w:t>
      </w:r>
    </w:p>
    <w:p>
      <w:pPr>
        <w:pStyle w:val="0"/>
        <w:spacing w:before="200" w:line-rule="auto"/>
        <w:ind w:firstLine="540"/>
        <w:jc w:val="both"/>
      </w:pPr>
      <w:r>
        <w:rPr>
          <w:sz w:val="20"/>
        </w:rPr>
        <w:t xml:space="preserve">2) участие в организации и финансировании:</w:t>
      </w:r>
    </w:p>
    <w:p>
      <w:pPr>
        <w:pStyle w:val="0"/>
        <w:spacing w:before="200" w:line-rule="auto"/>
        <w:ind w:firstLine="540"/>
        <w:jc w:val="both"/>
      </w:pPr>
      <w:r>
        <w:rPr>
          <w:sz w:val="20"/>
        </w:rPr>
        <w:t xml:space="preserve">- проведения оплачиваемых общественных работ;</w:t>
      </w:r>
    </w:p>
    <w:p>
      <w:pPr>
        <w:pStyle w:val="0"/>
        <w:spacing w:before="200" w:line-rule="auto"/>
        <w:ind w:firstLine="540"/>
        <w:jc w:val="both"/>
      </w:pPr>
      <w:r>
        <w:rPr>
          <w:sz w:val="20"/>
        </w:rP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pPr>
        <w:pStyle w:val="0"/>
        <w:spacing w:before="200" w:line-rule="auto"/>
        <w:ind w:firstLine="540"/>
        <w:jc w:val="both"/>
      </w:pPr>
      <w:r>
        <w:rPr>
          <w:sz w:val="20"/>
        </w:rPr>
        <w:t xml:space="preserve">- ярмарок вакансий и учебных рабочих мест;</w:t>
      </w:r>
    </w:p>
    <w:p>
      <w:pPr>
        <w:pStyle w:val="0"/>
        <w:spacing w:before="200" w:line-rule="auto"/>
        <w:ind w:firstLine="540"/>
        <w:jc w:val="both"/>
      </w:pPr>
      <w:r>
        <w:rPr>
          <w:sz w:val="20"/>
        </w:rPr>
        <w:t xml:space="preserve">3) совершение нотариальных действий, предусмотренных законодательством, в случае отсутствия в сельсовете нотариуса;</w:t>
      </w:r>
    </w:p>
    <w:p>
      <w:pPr>
        <w:pStyle w:val="0"/>
        <w:spacing w:before="200" w:line-rule="auto"/>
        <w:ind w:firstLine="540"/>
        <w:jc w:val="both"/>
      </w:pPr>
      <w:r>
        <w:rPr>
          <w:sz w:val="20"/>
        </w:rPr>
        <w:t xml:space="preserve">4) участие в осуществлении деятельности по опеке и попечительству;</w:t>
      </w:r>
    </w:p>
    <w:p>
      <w:pPr>
        <w:pStyle w:val="0"/>
        <w:spacing w:before="200" w:line-rule="auto"/>
        <w:ind w:firstLine="540"/>
        <w:jc w:val="both"/>
      </w:pPr>
      <w:r>
        <w:rPr>
          <w:sz w:val="20"/>
        </w:rPr>
        <w:t xml:space="preserve">5) исключен Решением Таежнинского сельского Совета депутатов от 28.03.2018 N 15;</w:t>
      </w:r>
    </w:p>
    <w:p>
      <w:pPr>
        <w:pStyle w:val="0"/>
        <w:spacing w:before="200" w:line-rule="auto"/>
        <w:ind w:firstLine="540"/>
        <w:jc w:val="both"/>
      </w:pPr>
      <w:r>
        <w:rPr>
          <w:sz w:val="20"/>
        </w:rPr>
        <w:t xml:space="preserve">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pPr>
        <w:pStyle w:val="0"/>
        <w:spacing w:before="200" w:line-rule="auto"/>
        <w:ind w:firstLine="540"/>
        <w:jc w:val="both"/>
      </w:pPr>
      <w:r>
        <w:rPr>
          <w:sz w:val="20"/>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pPr>
        <w:pStyle w:val="0"/>
        <w:spacing w:before="200" w:line-rule="auto"/>
        <w:ind w:firstLine="540"/>
        <w:jc w:val="both"/>
      </w:pPr>
      <w:r>
        <w:rPr>
          <w:sz w:val="20"/>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pPr>
        <w:pStyle w:val="0"/>
        <w:spacing w:before="200" w:line-rule="auto"/>
        <w:ind w:firstLine="540"/>
        <w:jc w:val="both"/>
      </w:pPr>
      <w:r>
        <w:rPr>
          <w:sz w:val="20"/>
        </w:rPr>
        <w:t xml:space="preserve">9) создание условий для развития туризма;</w:t>
      </w:r>
    </w:p>
    <w:p>
      <w:pPr>
        <w:pStyle w:val="0"/>
        <w:spacing w:before="200" w:line-rule="auto"/>
        <w:ind w:firstLine="540"/>
        <w:jc w:val="both"/>
      </w:pPr>
      <w:r>
        <w:rPr>
          <w:sz w:val="20"/>
        </w:rPr>
        <w:t xml:space="preserve">10) создание муниципальной пожарной охраны;</w:t>
      </w:r>
    </w:p>
    <w:p>
      <w:pPr>
        <w:pStyle w:val="0"/>
        <w:spacing w:before="200" w:line-rule="auto"/>
        <w:ind w:firstLine="540"/>
        <w:jc w:val="both"/>
      </w:pPr>
      <w:r>
        <w:rPr>
          <w:sz w:val="20"/>
        </w:rPr>
        <w:t xml:space="preserve">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spacing w:before="200" w:line-rule="auto"/>
        <w:ind w:firstLine="540"/>
        <w:jc w:val="both"/>
      </w:pPr>
      <w:r>
        <w:rPr>
          <w:sz w:val="20"/>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39"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jc w:val="both"/>
      </w:pPr>
      <w:r>
        <w:rPr>
          <w:sz w:val="20"/>
        </w:rPr>
        <w:t xml:space="preserve">(в ред. </w:t>
      </w:r>
      <w:hyperlink w:history="0" r:id="rId40"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13) исключен Решением Таежнинского сельского Совета депутатов от 28.03.2018 N 15;</w:t>
      </w:r>
    </w:p>
    <w:p>
      <w:pPr>
        <w:pStyle w:val="0"/>
        <w:spacing w:befor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0"/>
        <w:spacing w:befor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w:history="0" r:id="rId41" w:tooltip="Федеральный закон от 23.06.2016 N 182-ФЗ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spacing w:before="200" w:line-rule="auto"/>
        <w:ind w:firstLine="540"/>
        <w:jc w:val="both"/>
      </w:pPr>
      <w:r>
        <w:rPr>
          <w:sz w:val="20"/>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spacing w:before="200" w:line-rule="auto"/>
        <w:ind w:firstLine="540"/>
        <w:jc w:val="both"/>
      </w:pPr>
      <w:r>
        <w:rPr>
          <w:sz w:val="20"/>
        </w:rPr>
        <w:t xml:space="preserve">2. Органы местного самоуправления сельсовета вправе решать вопросы, указанные в </w:t>
      </w:r>
      <w:hyperlink w:history="0" w:anchor="P140" w:tooltip="1) создание музеев сельсовета;">
        <w:r>
          <w:rPr>
            <w:sz w:val="20"/>
            <w:color w:val="0000ff"/>
          </w:rPr>
          <w:t xml:space="preserve">пункте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4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r>
    </w:p>
    <w:p>
      <w:pPr>
        <w:pStyle w:val="2"/>
        <w:outlineLvl w:val="1"/>
        <w:ind w:firstLine="540"/>
        <w:jc w:val="both"/>
      </w:pPr>
      <w:r>
        <w:rPr>
          <w:sz w:val="20"/>
        </w:rPr>
        <w:t xml:space="preserve">Статья 8. Органы местного самоуправления, наделяемые правами юридического лица</w:t>
      </w:r>
    </w:p>
    <w:p>
      <w:pPr>
        <w:pStyle w:val="0"/>
        <w:ind w:firstLine="540"/>
        <w:jc w:val="both"/>
      </w:pPr>
      <w:r>
        <w:rPr>
          <w:sz w:val="20"/>
        </w:rPr>
        <w:t xml:space="preserve">(в ред. </w:t>
      </w:r>
      <w:hyperlink w:history="0" r:id="rId43"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0"/>
        <w:ind w:firstLine="540"/>
        <w:jc w:val="both"/>
      </w:pPr>
      <w:r>
        <w:rPr>
          <w:sz w:val="20"/>
        </w:rPr>
        <w:t xml:space="preserve">1. Администрация сельсовета, сельский Совет депутатов наделяются правами юридического лица и являются муниципальными казенными учреждениями.</w:t>
      </w:r>
    </w:p>
    <w:p>
      <w:pPr>
        <w:pStyle w:val="0"/>
        <w:spacing w:before="200" w:line-rule="auto"/>
        <w:ind w:firstLine="540"/>
        <w:jc w:val="both"/>
      </w:pPr>
      <w:r>
        <w:rPr>
          <w:sz w:val="20"/>
        </w:rPr>
        <w:t xml:space="preserve">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pPr>
        <w:pStyle w:val="0"/>
        <w:spacing w:before="200" w:line-rule="auto"/>
        <w:ind w:firstLine="540"/>
        <w:jc w:val="both"/>
      </w:pPr>
      <w:r>
        <w:rPr>
          <w:sz w:val="20"/>
        </w:rPr>
        <w:t xml:space="preserve">3. Основаниями для государственной регистрации органов администрации сельсовета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сельсовета.</w:t>
      </w:r>
    </w:p>
    <w:p>
      <w:pPr>
        <w:pStyle w:val="0"/>
        <w:jc w:val="both"/>
      </w:pPr>
      <w:r>
        <w:rPr>
          <w:sz w:val="20"/>
        </w:rPr>
      </w:r>
    </w:p>
    <w:p>
      <w:pPr>
        <w:pStyle w:val="2"/>
        <w:outlineLvl w:val="1"/>
        <w:ind w:firstLine="540"/>
        <w:jc w:val="both"/>
      </w:pPr>
      <w:r>
        <w:rPr>
          <w:sz w:val="20"/>
        </w:rPr>
        <w:t xml:space="preserve">Статья 9. Соглашения о передаче осуществления части своих полномочий по решению вопросов местного значения</w:t>
      </w:r>
    </w:p>
    <w:p>
      <w:pPr>
        <w:pStyle w:val="0"/>
        <w:jc w:val="both"/>
      </w:pPr>
      <w:r>
        <w:rPr>
          <w:sz w:val="20"/>
        </w:rPr>
        <w:t xml:space="preserve">(в ред. </w:t>
      </w:r>
      <w:hyperlink w:history="0" r:id="rId44"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0"/>
        <w:ind w:firstLine="540"/>
        <w:jc w:val="both"/>
      </w:pPr>
      <w:r>
        <w:rPr>
          <w:sz w:val="20"/>
        </w:rPr>
        <w:t xml:space="preserve">1. Органы местного самоуправления сельсовета вправе заключать соглашения с органами местного самоуправления Богучанского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w:t>
      </w:r>
      <w:hyperlink w:history="0" r:id="rId45" w:tooltip="&quot;Бюджетный кодекс Российской Федерации&quot; от 31.07.1998 N 145-ФЗ (ред. от 04.11.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pPr>
        <w:pStyle w:val="0"/>
        <w:spacing w:before="200" w:line-rule="auto"/>
        <w:ind w:firstLine="540"/>
        <w:jc w:val="both"/>
      </w:pPr>
      <w:r>
        <w:rPr>
          <w:sz w:val="20"/>
        </w:rPr>
        <w:t xml:space="preserve">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pPr>
        <w:pStyle w:val="0"/>
        <w:spacing w:before="200" w:line-rule="auto"/>
        <w:ind w:firstLine="540"/>
        <w:jc w:val="both"/>
      </w:pPr>
      <w:r>
        <w:rPr>
          <w:sz w:val="20"/>
        </w:rPr>
        <w:t xml:space="preserve">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pPr>
        <w:pStyle w:val="0"/>
        <w:jc w:val="both"/>
      </w:pPr>
      <w:r>
        <w:rPr>
          <w:sz w:val="20"/>
        </w:rPr>
      </w:r>
    </w:p>
    <w:p>
      <w:pPr>
        <w:pStyle w:val="2"/>
        <w:outlineLvl w:val="1"/>
        <w:ind w:firstLine="540"/>
        <w:jc w:val="both"/>
      </w:pPr>
      <w:r>
        <w:rPr>
          <w:sz w:val="20"/>
        </w:rPr>
        <w:t xml:space="preserve">Статья 9.1. Осуществление органами местного самоуправления отдельных переданных государственных полномочий</w:t>
      </w:r>
    </w:p>
    <w:p>
      <w:pPr>
        <w:pStyle w:val="0"/>
        <w:jc w:val="both"/>
      </w:pPr>
      <w:r>
        <w:rPr>
          <w:sz w:val="20"/>
        </w:rPr>
      </w:r>
    </w:p>
    <w:p>
      <w:pPr>
        <w:pStyle w:val="0"/>
        <w:ind w:firstLine="540"/>
        <w:jc w:val="both"/>
      </w:pPr>
      <w:r>
        <w:rPr>
          <w:sz w:val="20"/>
        </w:rPr>
        <w:t xml:space="preserve">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spacing w:before="200" w:line-rule="auto"/>
        <w:ind w:firstLine="540"/>
        <w:jc w:val="both"/>
      </w:pPr>
      <w:r>
        <w:rPr>
          <w:sz w:val="20"/>
        </w:rPr>
        <w:t xml:space="preserve">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pPr>
        <w:pStyle w:val="0"/>
        <w:spacing w:before="200" w:line-rule="auto"/>
        <w:ind w:firstLine="540"/>
        <w:jc w:val="both"/>
      </w:pPr>
      <w:r>
        <w:rPr>
          <w:sz w:val="20"/>
        </w:rPr>
        <w:t xml:space="preserve">3. Сельский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pPr>
        <w:pStyle w:val="0"/>
        <w:spacing w:before="200" w:line-rule="auto"/>
        <w:ind w:firstLine="540"/>
        <w:jc w:val="both"/>
      </w:pPr>
      <w:r>
        <w:rPr>
          <w:sz w:val="20"/>
        </w:rPr>
        <w:t xml:space="preserve">4. Органы местного самоуправления сельсовета участвуют в осуществлении государственных полномочий, не переданных им в соответствии со </w:t>
      </w:r>
      <w:hyperlink w:history="0" r:id="rId4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Федерального закона от 06.10.2003 N 131-ФЗ "Об общих принципах организации местного самоуправления в Российской Федерации", в случае принятия сельским Советом депутатов решения о реализации права на участие в осуществлении указанных полномочий.</w:t>
      </w:r>
    </w:p>
    <w:p>
      <w:pPr>
        <w:pStyle w:val="0"/>
        <w:jc w:val="both"/>
      </w:pPr>
      <w:r>
        <w:rPr>
          <w:sz w:val="20"/>
        </w:rPr>
        <w:t xml:space="preserve">(п. 4 введен </w:t>
      </w:r>
      <w:hyperlink w:history="0" r:id="rId47"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1"/>
        <w:ind w:firstLine="540"/>
        <w:jc w:val="both"/>
      </w:pPr>
      <w:r>
        <w:rPr>
          <w:sz w:val="20"/>
        </w:rPr>
        <w:t xml:space="preserve">Статья 9.2. Порядок дополнительного использования органами местного самоуправления сельсовета собственных материальных ресурсов и финансовых средств для осуществления переданных им отдельных государственных полномочий</w:t>
      </w:r>
    </w:p>
    <w:p>
      <w:pPr>
        <w:pStyle w:val="0"/>
        <w:jc w:val="both"/>
      </w:pPr>
      <w:r>
        <w:rPr>
          <w:sz w:val="20"/>
        </w:rPr>
      </w:r>
    </w:p>
    <w:p>
      <w:pPr>
        <w:pStyle w:val="0"/>
        <w:ind w:firstLine="540"/>
        <w:jc w:val="both"/>
      </w:pPr>
      <w:r>
        <w:rPr>
          <w:sz w:val="20"/>
        </w:rPr>
        <w:t xml:space="preserve">1. Органы местного самоуправления сельсовета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pPr>
        <w:pStyle w:val="0"/>
        <w:spacing w:before="200" w:line-rule="auto"/>
        <w:ind w:firstLine="540"/>
        <w:jc w:val="both"/>
      </w:pPr>
      <w:r>
        <w:rPr>
          <w:sz w:val="20"/>
        </w:rPr>
        <w:t xml:space="preserve">- несвоевременного перечисления субвенций из соответствующего бюджета при наличии соглашения о последующей компенсации израсходованных средств;</w:t>
      </w:r>
    </w:p>
    <w:p>
      <w:pPr>
        <w:pStyle w:val="0"/>
        <w:spacing w:before="200" w:line-rule="auto"/>
        <w:ind w:firstLine="540"/>
        <w:jc w:val="both"/>
      </w:pPr>
      <w:r>
        <w:rPr>
          <w:sz w:val="20"/>
        </w:rPr>
        <w:t xml:space="preserve">-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Таежнинском сельсовете.</w:t>
      </w:r>
    </w:p>
    <w:p>
      <w:pPr>
        <w:pStyle w:val="0"/>
        <w:spacing w:before="200" w:line-rule="auto"/>
        <w:ind w:firstLine="540"/>
        <w:jc w:val="both"/>
      </w:pPr>
      <w:r>
        <w:rPr>
          <w:sz w:val="20"/>
        </w:rPr>
        <w:t xml:space="preserve">2. Решение о дополнительном использовании собственных материальных ресурсов и финансовых средств для осуществления органами местного самоуправления сельсовета переданных им отдельных государственных полномочий принимает Совет депутатов по предложению главы Таежнинского сельсовета. Данное решение должно предусматривать допустимый предел использования указанных средств и ресурсов.</w:t>
      </w:r>
    </w:p>
    <w:p>
      <w:pPr>
        <w:pStyle w:val="0"/>
        <w:spacing w:before="200" w:line-rule="auto"/>
        <w:ind w:firstLine="540"/>
        <w:jc w:val="both"/>
      </w:pPr>
      <w:r>
        <w:rPr>
          <w:sz w:val="20"/>
        </w:rPr>
        <w:t xml:space="preserve">Вносимые предложения о дополнительном использовании собственных материальных ресурсов и финансовых средств для осуществления переданных государственных полномочий должны содержать расчеты объема финансовых средств, перечень материальных ресурсов, а также основания их использования для осуществления переданных полномочий.</w:t>
      </w:r>
    </w:p>
    <w:p>
      <w:pPr>
        <w:pStyle w:val="0"/>
        <w:spacing w:before="200" w:line-rule="auto"/>
        <w:ind w:firstLine="540"/>
        <w:jc w:val="both"/>
      </w:pPr>
      <w:r>
        <w:rPr>
          <w:sz w:val="20"/>
        </w:rPr>
        <w:t xml:space="preserve">Предложения о дополнительном использовании собственных материальных ресурсов и финансовых средств для осуществления переданных отдельных государственных полномочий рассматриваются Советом депутатов, как правило, при утверждении бюджета сельсовета на очередной финансовый год. В случае рассмотрения предложений после утверждения бюджета сельсовета на очередной финансовый год решение о дополнительном использовании собственных материальных ресурсов и финансовых средств может быть принято только с одновременным внесением изменений в бюджет сельсовета.</w:t>
      </w:r>
    </w:p>
    <w:p>
      <w:pPr>
        <w:pStyle w:val="0"/>
        <w:spacing w:before="200" w:line-rule="auto"/>
        <w:ind w:firstLine="540"/>
        <w:jc w:val="both"/>
      </w:pPr>
      <w:r>
        <w:rPr>
          <w:sz w:val="20"/>
        </w:rPr>
        <w:t xml:space="preserve">3. Использование собственных материальных ресурсов и финансовых средств для осуществления переданных отдельных государственных полномочий в соответствующем финансовом году не допускается в случаях, установленных Бюджетным </w:t>
      </w:r>
      <w:hyperlink w:history="0" r:id="rId48" w:tooltip="&quot;Бюджетный кодекс Российской Федерации&quot; от 31.07.1998 N 145-ФЗ (ред. от 04.11.2022) ------------ Недействующая редакция {КонсультантПлюс}">
        <w:r>
          <w:rPr>
            <w:sz w:val="20"/>
            <w:color w:val="0000ff"/>
          </w:rPr>
          <w:t xml:space="preserve">кодексом</w:t>
        </w:r>
      </w:hyperlink>
      <w:r>
        <w:rPr>
          <w:sz w:val="20"/>
        </w:rPr>
        <w:t xml:space="preserve"> Российской Федерации, а также, если использование органами местного самоуправления сельсовета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pPr>
        <w:pStyle w:val="0"/>
        <w:spacing w:before="200" w:line-rule="auto"/>
        <w:ind w:firstLine="540"/>
        <w:jc w:val="both"/>
      </w:pPr>
      <w:r>
        <w:rPr>
          <w:sz w:val="20"/>
        </w:rPr>
        <w:t xml:space="preserve">4. Совет депутатов ежегодно рассматривает отчет администрации сельсовета об использовании собственных материальных ресурсов и финансовых средств для осуществления переданных отдельных государственных полномочий при рассмотрении отчета администрации сельсовета об исполнении бюджета сельсовета.</w:t>
      </w:r>
    </w:p>
    <w:p>
      <w:pPr>
        <w:pStyle w:val="0"/>
        <w:jc w:val="both"/>
      </w:pPr>
      <w:r>
        <w:rPr>
          <w:sz w:val="20"/>
        </w:rPr>
      </w:r>
    </w:p>
    <w:p>
      <w:pPr>
        <w:pStyle w:val="2"/>
        <w:outlineLvl w:val="1"/>
        <w:ind w:firstLine="540"/>
        <w:jc w:val="both"/>
      </w:pPr>
      <w:r>
        <w:rPr>
          <w:sz w:val="20"/>
        </w:rPr>
        <w:t xml:space="preserve">Статья 10. Символы муниципального образования</w:t>
      </w:r>
    </w:p>
    <w:p>
      <w:pPr>
        <w:pStyle w:val="0"/>
        <w:jc w:val="both"/>
      </w:pPr>
      <w:r>
        <w:rPr>
          <w:sz w:val="20"/>
        </w:rPr>
      </w:r>
    </w:p>
    <w:p>
      <w:pPr>
        <w:pStyle w:val="0"/>
        <w:ind w:firstLine="540"/>
        <w:jc w:val="both"/>
      </w:pPr>
      <w:r>
        <w:rPr>
          <w:sz w:val="20"/>
        </w:rPr>
        <w:t xml:space="preserve">1. Символом Таежнинского сельсовета является флаг и герб.</w:t>
      </w:r>
    </w:p>
    <w:p>
      <w:pPr>
        <w:pStyle w:val="0"/>
        <w:spacing w:before="200" w:line-rule="auto"/>
        <w:ind w:firstLine="540"/>
        <w:jc w:val="both"/>
      </w:pPr>
      <w:r>
        <w:rPr>
          <w:sz w:val="20"/>
        </w:rPr>
        <w:t xml:space="preserve">2. Положение о символах Таежнинского сельсовета утверждается сельским Советом депутатов.</w:t>
      </w:r>
    </w:p>
    <w:p>
      <w:pPr>
        <w:pStyle w:val="0"/>
        <w:jc w:val="both"/>
      </w:pPr>
      <w:r>
        <w:rPr>
          <w:sz w:val="20"/>
        </w:rPr>
      </w:r>
    </w:p>
    <w:p>
      <w:pPr>
        <w:pStyle w:val="2"/>
        <w:outlineLvl w:val="0"/>
        <w:jc w:val="center"/>
      </w:pPr>
      <w:r>
        <w:rPr>
          <w:sz w:val="20"/>
        </w:rPr>
        <w:t xml:space="preserve">Глава 2. ТЕРРИТОРИЯ СЕЛЬСОВЕТА</w:t>
      </w:r>
    </w:p>
    <w:p>
      <w:pPr>
        <w:pStyle w:val="0"/>
        <w:jc w:val="both"/>
      </w:pPr>
      <w:r>
        <w:rPr>
          <w:sz w:val="20"/>
        </w:rPr>
      </w:r>
    </w:p>
    <w:p>
      <w:pPr>
        <w:pStyle w:val="2"/>
        <w:outlineLvl w:val="1"/>
        <w:ind w:firstLine="540"/>
        <w:jc w:val="both"/>
      </w:pPr>
      <w:r>
        <w:rPr>
          <w:sz w:val="20"/>
        </w:rPr>
        <w:t xml:space="preserve">Статья 11. Территория Таежнинского сельсовета</w:t>
      </w:r>
    </w:p>
    <w:p>
      <w:pPr>
        <w:pStyle w:val="0"/>
        <w:jc w:val="both"/>
      </w:pPr>
      <w:r>
        <w:rPr>
          <w:sz w:val="20"/>
        </w:rPr>
      </w:r>
    </w:p>
    <w:p>
      <w:pPr>
        <w:pStyle w:val="0"/>
        <w:ind w:firstLine="540"/>
        <w:jc w:val="both"/>
      </w:pPr>
      <w:r>
        <w:rPr>
          <w:sz w:val="20"/>
        </w:rPr>
        <w:t xml:space="preserve">1. Местное самоуправление осуществляется на всей территории Таежнинского сельсовета в пределах границ, установленных законом Красноярского края.</w:t>
      </w:r>
    </w:p>
    <w:p>
      <w:pPr>
        <w:pStyle w:val="0"/>
        <w:spacing w:before="200" w:line-rule="auto"/>
        <w:ind w:firstLine="540"/>
        <w:jc w:val="both"/>
      </w:pPr>
      <w:r>
        <w:rPr>
          <w:sz w:val="20"/>
        </w:rPr>
        <w:t xml:space="preserve">2. В состав территории сельсовета входят земли населенных пунктов: поселок Таежный и село Карабула Богучанского района Красноярского края. Также в состав территории входят иные земли в границах муниципального образования, независимо от форм собственности и целевого назначения, в соответствии с </w:t>
      </w:r>
      <w:hyperlink w:history="0" r:id="rId49" w:tooltip="Закон Красноярского края от 25.02.2005 N 13-3104 (ред. от 23.04.2013) &quot;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quot; (подписан Губернатором Красноярского края 15.03.2005) {КонсультантПлюс}">
        <w:r>
          <w:rPr>
            <w:sz w:val="20"/>
            <w:color w:val="0000ff"/>
          </w:rPr>
          <w:t xml:space="preserve">Законом</w:t>
        </w:r>
      </w:hyperlink>
      <w:r>
        <w:rPr>
          <w:sz w:val="20"/>
        </w:rPr>
        <w:t xml:space="preserve"> Красноярского края от 25.02.2005 N 13-3104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pPr>
        <w:pStyle w:val="0"/>
        <w:jc w:val="both"/>
      </w:pPr>
      <w:r>
        <w:rPr>
          <w:sz w:val="20"/>
        </w:rPr>
      </w:r>
    </w:p>
    <w:p>
      <w:pPr>
        <w:pStyle w:val="2"/>
        <w:outlineLvl w:val="1"/>
        <w:ind w:firstLine="540"/>
        <w:jc w:val="both"/>
      </w:pPr>
      <w:r>
        <w:rPr>
          <w:sz w:val="20"/>
        </w:rPr>
        <w:t xml:space="preserve">Статья 12. Состав и назначение земель сельсовета</w:t>
      </w:r>
    </w:p>
    <w:p>
      <w:pPr>
        <w:pStyle w:val="0"/>
        <w:jc w:val="both"/>
      </w:pPr>
      <w:r>
        <w:rPr>
          <w:sz w:val="20"/>
        </w:rPr>
      </w:r>
    </w:p>
    <w:p>
      <w:pPr>
        <w:pStyle w:val="0"/>
        <w:ind w:firstLine="540"/>
        <w:jc w:val="both"/>
      </w:pPr>
      <w:r>
        <w:rPr>
          <w:sz w:val="20"/>
        </w:rPr>
        <w:t xml:space="preserve">1. Земельный фонд сельсовета состоит из земель населенных пунктов, входящих в состав муниципального образования, и иных земель, переданных или приобретенных в собственность сельсовета в установленном законодательством порядке.</w:t>
      </w:r>
    </w:p>
    <w:p>
      <w:pPr>
        <w:pStyle w:val="0"/>
        <w:spacing w:before="200" w:line-rule="auto"/>
        <w:ind w:firstLine="540"/>
        <w:jc w:val="both"/>
      </w:pPr>
      <w:r>
        <w:rPr>
          <w:sz w:val="20"/>
        </w:rPr>
        <w:t xml:space="preserve">2. Исключен. - </w:t>
      </w:r>
      <w:hyperlink w:history="0" r:id="rId50"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16.09.2020 N 19.</w:t>
      </w:r>
    </w:p>
    <w:p>
      <w:pPr>
        <w:pStyle w:val="0"/>
        <w:jc w:val="both"/>
      </w:pPr>
      <w:r>
        <w:rPr>
          <w:sz w:val="20"/>
        </w:rPr>
      </w:r>
    </w:p>
    <w:p>
      <w:pPr>
        <w:pStyle w:val="2"/>
        <w:outlineLvl w:val="0"/>
        <w:jc w:val="center"/>
      </w:pPr>
      <w:r>
        <w:rPr>
          <w:sz w:val="20"/>
        </w:rPr>
        <w:t xml:space="preserve">Глава 3. ГЛАВА СЕЛЬСОВЕТА</w:t>
      </w:r>
    </w:p>
    <w:p>
      <w:pPr>
        <w:pStyle w:val="0"/>
        <w:jc w:val="both"/>
      </w:pPr>
      <w:r>
        <w:rPr>
          <w:sz w:val="20"/>
        </w:rPr>
      </w:r>
    </w:p>
    <w:p>
      <w:pPr>
        <w:pStyle w:val="2"/>
        <w:outlineLvl w:val="1"/>
        <w:ind w:firstLine="540"/>
        <w:jc w:val="both"/>
      </w:pPr>
      <w:r>
        <w:rPr>
          <w:sz w:val="20"/>
        </w:rPr>
        <w:t xml:space="preserve">Статья 13. Глава Таежнинского сельсовета</w:t>
      </w:r>
    </w:p>
    <w:p>
      <w:pPr>
        <w:pStyle w:val="0"/>
        <w:jc w:val="both"/>
      </w:pPr>
      <w:r>
        <w:rPr>
          <w:sz w:val="20"/>
        </w:rPr>
      </w:r>
    </w:p>
    <w:p>
      <w:pPr>
        <w:pStyle w:val="0"/>
        <w:ind w:firstLine="540"/>
        <w:jc w:val="both"/>
      </w:pPr>
      <w:r>
        <w:rPr>
          <w:sz w:val="20"/>
        </w:rPr>
        <w:t xml:space="preserve">1. Глава сельсовета - высшее выборное должностное лицо,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pPr>
        <w:pStyle w:val="0"/>
        <w:spacing w:before="200" w:line-rule="auto"/>
        <w:ind w:firstLine="540"/>
        <w:jc w:val="both"/>
      </w:pPr>
      <w:r>
        <w:rPr>
          <w:sz w:val="20"/>
        </w:rPr>
        <w:t xml:space="preserve">1.1. Глава сельсовета осуществляет свои полномочия на постоянной основе.</w:t>
      </w:r>
    </w:p>
    <w:p>
      <w:pPr>
        <w:pStyle w:val="0"/>
        <w:spacing w:before="200" w:line-rule="auto"/>
        <w:ind w:firstLine="540"/>
        <w:jc w:val="both"/>
      </w:pPr>
      <w:r>
        <w:rPr>
          <w:sz w:val="20"/>
        </w:rPr>
        <w:t xml:space="preserve">2. Глава сельсовета действует в пределах полномочий, определенных законодательством, настоящим Уставом и решениями сельского Совета депутатов.</w:t>
      </w:r>
    </w:p>
    <w:p>
      <w:pPr>
        <w:pStyle w:val="0"/>
        <w:spacing w:before="200" w:line-rule="auto"/>
        <w:ind w:firstLine="540"/>
        <w:jc w:val="both"/>
      </w:pPr>
      <w:r>
        <w:rPr>
          <w:sz w:val="20"/>
        </w:rPr>
        <w:t xml:space="preserve">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pPr>
        <w:pStyle w:val="0"/>
        <w:spacing w:before="200" w:line-rule="auto"/>
        <w:ind w:firstLine="540"/>
        <w:jc w:val="both"/>
      </w:pPr>
      <w:r>
        <w:rPr>
          <w:sz w:val="20"/>
        </w:rPr>
        <w:t xml:space="preserve">4. Глава сельсовета избирается Советом депутатов из числа кандидатов, представленных конкурсной комиссией по результатам конкурса, возглавляет администрацию сельсовета.</w:t>
      </w:r>
    </w:p>
    <w:p>
      <w:pPr>
        <w:pStyle w:val="0"/>
        <w:spacing w:before="200" w:line-rule="auto"/>
        <w:ind w:firstLine="540"/>
        <w:jc w:val="both"/>
      </w:pPr>
      <w:r>
        <w:rPr>
          <w:sz w:val="20"/>
        </w:rPr>
        <w:t xml:space="preserve">5.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w:t>
      </w:r>
    </w:p>
    <w:p>
      <w:pPr>
        <w:pStyle w:val="0"/>
        <w:jc w:val="both"/>
      </w:pPr>
      <w:r>
        <w:rPr>
          <w:sz w:val="20"/>
        </w:rPr>
        <w:t xml:space="preserve">(в ред. </w:t>
      </w:r>
      <w:hyperlink w:history="0" r:id="rId51"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6. Порядок проведения конкурса по отбору кандидатур на должность Главы сельсовета устанавливается сельским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Общее число членов конкурсной комиссии в сельсовете устанавливается сельским Советом депутатов.</w:t>
      </w:r>
    </w:p>
    <w:p>
      <w:pPr>
        <w:pStyle w:val="0"/>
        <w:spacing w:before="200" w:line-rule="auto"/>
        <w:ind w:firstLine="540"/>
        <w:jc w:val="both"/>
      </w:pPr>
      <w:r>
        <w:rPr>
          <w:sz w:val="20"/>
        </w:rPr>
        <w:t xml:space="preserve">7.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pPr>
        <w:pStyle w:val="0"/>
        <w:jc w:val="both"/>
      </w:pPr>
      <w:r>
        <w:rPr>
          <w:sz w:val="20"/>
        </w:rPr>
        <w:t xml:space="preserve">(п. 7 в ред. </w:t>
      </w:r>
      <w:hyperlink w:history="0" r:id="rId52"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8. Глава сельсовета подконтролен и подотчетен населению и Совету депутатов.</w:t>
      </w:r>
    </w:p>
    <w:p>
      <w:pPr>
        <w:pStyle w:val="0"/>
        <w:spacing w:before="200" w:line-rule="auto"/>
        <w:ind w:firstLine="540"/>
        <w:jc w:val="both"/>
      </w:pPr>
      <w:r>
        <w:rPr>
          <w:sz w:val="20"/>
        </w:rPr>
        <w:t xml:space="preserve">9. Глава сельсовета должен соблюдать ограничения, запреты, исполнять обязанности, которые установлены Федеральным </w:t>
      </w:r>
      <w:hyperlink w:history="0" r:id="rId53"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 Федеральным </w:t>
      </w:r>
      <w:hyperlink w:history="0" r:id="rId54"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55"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2"/>
        <w:outlineLvl w:val="1"/>
        <w:ind w:firstLine="540"/>
        <w:jc w:val="both"/>
      </w:pPr>
      <w:r>
        <w:rPr>
          <w:sz w:val="20"/>
        </w:rPr>
        <w:t xml:space="preserve">Статья 14. Полномочия Главы сельсовета</w:t>
      </w:r>
    </w:p>
    <w:p>
      <w:pPr>
        <w:pStyle w:val="0"/>
        <w:jc w:val="both"/>
      </w:pPr>
      <w:r>
        <w:rPr>
          <w:sz w:val="20"/>
        </w:rPr>
      </w:r>
    </w:p>
    <w:p>
      <w:pPr>
        <w:pStyle w:val="0"/>
        <w:ind w:firstLine="540"/>
        <w:jc w:val="both"/>
      </w:pPr>
      <w:hyperlink w:history="0" r:id="rId56"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1</w:t>
        </w:r>
      </w:hyperlink>
      <w:r>
        <w:rPr>
          <w:sz w:val="20"/>
        </w:rPr>
        <w:t xml:space="preserve">. Глава сельсовета:</w:t>
      </w:r>
    </w:p>
    <w:p>
      <w:pPr>
        <w:pStyle w:val="0"/>
        <w:jc w:val="both"/>
      </w:pPr>
      <w:r>
        <w:rPr>
          <w:sz w:val="20"/>
        </w:rPr>
        <w:t xml:space="preserve">(в ред. </w:t>
      </w:r>
      <w:hyperlink w:history="0" r:id="rId57"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pPr>
        <w:pStyle w:val="0"/>
        <w:spacing w:before="200" w:line-rule="auto"/>
        <w:ind w:firstLine="540"/>
        <w:jc w:val="both"/>
      </w:pPr>
      <w:r>
        <w:rPr>
          <w:sz w:val="20"/>
        </w:rPr>
        <w:t xml:space="preserve">2) заключает от имени сельсовета договоры и соглашения;</w:t>
      </w:r>
    </w:p>
    <w:p>
      <w:pPr>
        <w:pStyle w:val="0"/>
        <w:spacing w:before="200" w:line-rule="auto"/>
        <w:ind w:firstLine="540"/>
        <w:jc w:val="both"/>
      </w:pPr>
      <w:r>
        <w:rPr>
          <w:sz w:val="20"/>
        </w:rPr>
        <w:t xml:space="preserve">3) организует взаимодействие администрации сельсовета с муниципальными учреждениями и муниципальными предприятиями;</w:t>
      </w:r>
    </w:p>
    <w:p>
      <w:pPr>
        <w:pStyle w:val="0"/>
        <w:spacing w:before="200" w:line-rule="auto"/>
        <w:ind w:firstLine="540"/>
        <w:jc w:val="both"/>
      </w:pPr>
      <w:r>
        <w:rPr>
          <w:sz w:val="20"/>
        </w:rPr>
        <w:t xml:space="preserve">4) организует и контролирует выполнение решений, принятых жителями на местном референдуме, а также решений сельского Совета депутатов;</w:t>
      </w:r>
    </w:p>
    <w:p>
      <w:pPr>
        <w:pStyle w:val="0"/>
        <w:spacing w:before="200" w:line-rule="auto"/>
        <w:ind w:firstLine="540"/>
        <w:jc w:val="both"/>
      </w:pPr>
      <w:r>
        <w:rPr>
          <w:sz w:val="20"/>
        </w:rPr>
        <w:t xml:space="preserve">5) исключен. - </w:t>
      </w:r>
      <w:hyperlink w:history="0" r:id="rId58"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6) подписывает и обнародует нормативные решения Совета депутатов;</w:t>
      </w:r>
    </w:p>
    <w:p>
      <w:pPr>
        <w:pStyle w:val="0"/>
        <w:spacing w:before="200" w:line-rule="auto"/>
        <w:ind w:firstLine="540"/>
        <w:jc w:val="both"/>
      </w:pPr>
      <w:r>
        <w:rPr>
          <w:sz w:val="20"/>
        </w:rPr>
        <w:t xml:space="preserve">7) представляет на утверждение сельского Совета депутатов структуру местной администрации;</w:t>
      </w:r>
    </w:p>
    <w:p>
      <w:pPr>
        <w:pStyle w:val="0"/>
        <w:spacing w:before="200" w:line-rule="auto"/>
        <w:ind w:firstLine="540"/>
        <w:jc w:val="both"/>
      </w:pPr>
      <w:r>
        <w:rPr>
          <w:sz w:val="20"/>
        </w:rPr>
        <w:t xml:space="preserve">8)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pPr>
        <w:pStyle w:val="0"/>
        <w:jc w:val="both"/>
      </w:pPr>
      <w:r>
        <w:rPr>
          <w:sz w:val="20"/>
        </w:rPr>
        <w:t xml:space="preserve">(в ред. </w:t>
      </w:r>
      <w:hyperlink w:history="0" r:id="rId59"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pPr>
        <w:pStyle w:val="0"/>
        <w:spacing w:before="200" w:line-rule="auto"/>
        <w:ind w:firstLine="540"/>
        <w:jc w:val="both"/>
      </w:pPr>
      <w:r>
        <w:rPr>
          <w:sz w:val="20"/>
        </w:rPr>
        <w:t xml:space="preserve">10) организует работу должностных лиц местной администрации;</w:t>
      </w:r>
    </w:p>
    <w:p>
      <w:pPr>
        <w:pStyle w:val="0"/>
        <w:spacing w:before="200" w:line-rule="auto"/>
        <w:ind w:firstLine="540"/>
        <w:jc w:val="both"/>
      </w:pPr>
      <w:r>
        <w:rPr>
          <w:sz w:val="20"/>
        </w:rPr>
        <w:t xml:space="preserve">11) организует прием граждан работниками администрации сельсовета, рассматривает обращения граждан, лично ведет прием граждан;</w:t>
      </w:r>
    </w:p>
    <w:p>
      <w:pPr>
        <w:pStyle w:val="0"/>
        <w:spacing w:before="200" w:line-rule="auto"/>
        <w:ind w:firstLine="540"/>
        <w:jc w:val="both"/>
      </w:pPr>
      <w:r>
        <w:rPr>
          <w:sz w:val="20"/>
        </w:rPr>
        <w:t xml:space="preserve">12)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pPr>
        <w:pStyle w:val="0"/>
        <w:spacing w:before="200" w:line-rule="auto"/>
        <w:ind w:firstLine="540"/>
        <w:jc w:val="both"/>
      </w:pPr>
      <w:r>
        <w:rPr>
          <w:sz w:val="20"/>
        </w:rPr>
        <w:t xml:space="preserve">13) распределяет от имени местной администрации бюджетные средства при исполнении бюджета сельсовета;</w:t>
      </w:r>
    </w:p>
    <w:p>
      <w:pPr>
        <w:pStyle w:val="0"/>
        <w:spacing w:before="200" w:line-rule="auto"/>
        <w:ind w:firstLine="540"/>
        <w:jc w:val="both"/>
      </w:pPr>
      <w:r>
        <w:rPr>
          <w:sz w:val="20"/>
        </w:rPr>
        <w:t xml:space="preserve">14) осуществляет иные полномочия, возложенные на него законодательством, настоящим Уставом, решениями Совета депутатов;</w:t>
      </w:r>
    </w:p>
    <w:p>
      <w:pPr>
        <w:pStyle w:val="0"/>
        <w:spacing w:before="200" w:line-rule="auto"/>
        <w:ind w:firstLine="540"/>
        <w:jc w:val="both"/>
      </w:pPr>
      <w:r>
        <w:rPr>
          <w:sz w:val="20"/>
        </w:rPr>
        <w:t xml:space="preserve">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pPr>
        <w:pStyle w:val="0"/>
        <w:jc w:val="both"/>
      </w:pPr>
      <w:r>
        <w:rPr>
          <w:sz w:val="20"/>
        </w:rPr>
        <w:t xml:space="preserve">(в ред. </w:t>
      </w:r>
      <w:hyperlink w:history="0" r:id="rId60"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16)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w:t>
      </w:r>
    </w:p>
    <w:p>
      <w:pPr>
        <w:pStyle w:val="0"/>
        <w:jc w:val="both"/>
      </w:pPr>
      <w:r>
        <w:rPr>
          <w:sz w:val="20"/>
        </w:rPr>
        <w:t xml:space="preserve">(в ред. </w:t>
      </w:r>
      <w:hyperlink w:history="0" r:id="rId61"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17) издает в пределах своих полномочий правовые акты;</w:t>
      </w:r>
    </w:p>
    <w:p>
      <w:pPr>
        <w:pStyle w:val="0"/>
        <w:spacing w:before="200" w:line-rule="auto"/>
        <w:ind w:firstLine="540"/>
        <w:jc w:val="both"/>
      </w:pPr>
      <w:r>
        <w:rPr>
          <w:sz w:val="20"/>
        </w:rPr>
        <w:t xml:space="preserve">18)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pPr>
        <w:pStyle w:val="0"/>
        <w:jc w:val="both"/>
      </w:pPr>
      <w:r>
        <w:rPr>
          <w:sz w:val="20"/>
        </w:rPr>
        <w:t xml:space="preserve">(пп. 18 введен </w:t>
      </w:r>
      <w:hyperlink w:history="0" r:id="rId62"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19) вправе требовать созыва внеочередного заседания представительного органа сельсовета.</w:t>
      </w:r>
    </w:p>
    <w:p>
      <w:pPr>
        <w:pStyle w:val="0"/>
        <w:jc w:val="both"/>
      </w:pPr>
      <w:r>
        <w:rPr>
          <w:sz w:val="20"/>
        </w:rPr>
        <w:t xml:space="preserve">(пп. 19 введен </w:t>
      </w:r>
      <w:hyperlink w:history="0" r:id="rId63"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1"/>
        <w:ind w:firstLine="540"/>
        <w:jc w:val="both"/>
      </w:pPr>
      <w:r>
        <w:rPr>
          <w:sz w:val="20"/>
        </w:rPr>
        <w:t xml:space="preserve">Статья 15. Срок полномочий Главы сельсовета</w:t>
      </w:r>
    </w:p>
    <w:p>
      <w:pPr>
        <w:pStyle w:val="0"/>
        <w:jc w:val="both"/>
      </w:pPr>
      <w:r>
        <w:rPr>
          <w:sz w:val="20"/>
        </w:rPr>
      </w:r>
    </w:p>
    <w:p>
      <w:pPr>
        <w:pStyle w:val="0"/>
        <w:ind w:firstLine="540"/>
        <w:jc w:val="both"/>
      </w:pPr>
      <w:r>
        <w:rPr>
          <w:sz w:val="20"/>
        </w:rPr>
        <w:t xml:space="preserve">1. Срок полномочий Главы сельсовета - 5 лет.</w:t>
      </w:r>
    </w:p>
    <w:p>
      <w:pPr>
        <w:pStyle w:val="0"/>
        <w:spacing w:before="200" w:line-rule="auto"/>
        <w:ind w:firstLine="540"/>
        <w:jc w:val="both"/>
      </w:pPr>
      <w:r>
        <w:rPr>
          <w:sz w:val="20"/>
        </w:rPr>
        <w:t xml:space="preserve">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pPr>
        <w:pStyle w:val="0"/>
        <w:spacing w:before="200" w:line-rule="auto"/>
        <w:ind w:firstLine="540"/>
        <w:jc w:val="both"/>
      </w:pPr>
      <w:r>
        <w:rPr>
          <w:sz w:val="20"/>
        </w:rPr>
        <w:t xml:space="preserve">3. Глава сельсовета вступает в должность не позднее чем через 10 дней со дня вступления в силу решения Совета депутатов об его избрании.</w:t>
      </w:r>
    </w:p>
    <w:p>
      <w:pPr>
        <w:pStyle w:val="0"/>
        <w:jc w:val="both"/>
      </w:pPr>
      <w:r>
        <w:rPr>
          <w:sz w:val="20"/>
        </w:rPr>
        <w:t xml:space="preserve">(в ред. </w:t>
      </w:r>
      <w:hyperlink w:history="0" r:id="rId64"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jc w:val="both"/>
      </w:pPr>
      <w:r>
        <w:rPr>
          <w:sz w:val="20"/>
        </w:rPr>
      </w:r>
    </w:p>
    <w:p>
      <w:pPr>
        <w:pStyle w:val="2"/>
        <w:outlineLvl w:val="1"/>
        <w:ind w:firstLine="540"/>
        <w:jc w:val="both"/>
      </w:pPr>
      <w:r>
        <w:rPr>
          <w:sz w:val="20"/>
        </w:rPr>
        <w:t xml:space="preserve">Статья 16. Досрочное прекращение полномочий Главы сельсовета</w:t>
      </w:r>
    </w:p>
    <w:p>
      <w:pPr>
        <w:pStyle w:val="0"/>
        <w:jc w:val="both"/>
      </w:pPr>
      <w:r>
        <w:rPr>
          <w:sz w:val="20"/>
        </w:rPr>
      </w:r>
    </w:p>
    <w:p>
      <w:pPr>
        <w:pStyle w:val="0"/>
        <w:ind w:firstLine="540"/>
        <w:jc w:val="both"/>
      </w:pPr>
      <w:r>
        <w:rPr>
          <w:sz w:val="20"/>
        </w:rPr>
        <w:t xml:space="preserve">1. Полномочия Главы сельсовета прекращаются досрочно в случаях:</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272" w:name="P272"/>
    <w:bookmarkEnd w:id="272"/>
    <w:p>
      <w:pPr>
        <w:pStyle w:val="0"/>
        <w:spacing w:before="200" w:line-rule="auto"/>
        <w:ind w:firstLine="540"/>
        <w:jc w:val="both"/>
      </w:pPr>
      <w:r>
        <w:rPr>
          <w:sz w:val="20"/>
        </w:rPr>
        <w:t xml:space="preserve">3) отрешения от должности в соответствии со </w:t>
      </w:r>
      <w:hyperlink w:history="0" r:id="rId6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74</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признания судом недееспособным или ограниченно дееспособным;</w:t>
      </w:r>
    </w:p>
    <w:p>
      <w:pPr>
        <w:pStyle w:val="0"/>
        <w:spacing w:before="200" w:line-rule="auto"/>
        <w:ind w:firstLine="540"/>
        <w:jc w:val="both"/>
      </w:pPr>
      <w:r>
        <w:rPr>
          <w:sz w:val="20"/>
        </w:rPr>
        <w:t xml:space="preserve">5) признания судом безвестно отсутствующим или объявления умершим;</w:t>
      </w:r>
    </w:p>
    <w:bookmarkStart w:id="275" w:name="P275"/>
    <w:bookmarkEnd w:id="275"/>
    <w:p>
      <w:pPr>
        <w:pStyle w:val="0"/>
        <w:spacing w:before="200" w:line-rule="auto"/>
        <w:ind w:firstLine="540"/>
        <w:jc w:val="both"/>
      </w:pPr>
      <w:r>
        <w:rPr>
          <w:sz w:val="20"/>
        </w:rPr>
        <w:t xml:space="preserve">6) вступления в отношении него в законную силу обвинительного приговора суда;</w:t>
      </w:r>
    </w:p>
    <w:bookmarkStart w:id="276" w:name="P276"/>
    <w:bookmarkEnd w:id="276"/>
    <w:p>
      <w:pPr>
        <w:pStyle w:val="0"/>
        <w:spacing w:before="200" w:line-rule="auto"/>
        <w:ind w:firstLine="540"/>
        <w:jc w:val="both"/>
      </w:pPr>
      <w:r>
        <w:rPr>
          <w:sz w:val="20"/>
        </w:rPr>
        <w:t xml:space="preserve">7) выезда за пределы Российской Федерации на постоянное место жительства;</w:t>
      </w:r>
    </w:p>
    <w:bookmarkStart w:id="277" w:name="P277"/>
    <w:bookmarkEnd w:id="277"/>
    <w:p>
      <w:pPr>
        <w:pStyle w:val="0"/>
        <w:spacing w:before="200" w:line-rule="auto"/>
        <w:ind w:firstLine="540"/>
        <w:jc w:val="both"/>
      </w:pPr>
      <w:r>
        <w:rPr>
          <w:sz w:val="20"/>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(пп. 8 в ред. </w:t>
      </w:r>
      <w:hyperlink w:history="0" r:id="rId66"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9) исключен. - </w:t>
      </w:r>
      <w:hyperlink w:history="0" r:id="rId67"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16.06.2021 N 7;</w:t>
      </w:r>
    </w:p>
    <w:bookmarkStart w:id="280" w:name="P280"/>
    <w:bookmarkEnd w:id="280"/>
    <w:p>
      <w:pPr>
        <w:pStyle w:val="0"/>
        <w:spacing w:before="200" w:line-rule="auto"/>
        <w:ind w:firstLine="540"/>
        <w:jc w:val="both"/>
      </w:pPr>
      <w:r>
        <w:rPr>
          <w:sz w:val="20"/>
        </w:rPr>
        <w:t xml:space="preserve">10) установленной в судебном порядке стойкой неспособности по состоянию здоровья осуществлять полномочия Главы сельсовета;</w:t>
      </w:r>
    </w:p>
    <w:p>
      <w:pPr>
        <w:pStyle w:val="0"/>
        <w:spacing w:before="200" w:line-rule="auto"/>
        <w:ind w:firstLine="540"/>
        <w:jc w:val="both"/>
      </w:pPr>
      <w:r>
        <w:rPr>
          <w:sz w:val="20"/>
        </w:rPr>
        <w:t xml:space="preserve">11) преобразования сельсовета, осуществляемого в соответствии с </w:t>
      </w:r>
      <w:hyperlink w:history="0" r:id="rId6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w:t>
      </w:r>
      <w:hyperlink w:history="0" r:id="rId6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3.1-1</w:t>
        </w:r>
      </w:hyperlink>
      <w:r>
        <w:rPr>
          <w:sz w:val="20"/>
        </w:rPr>
        <w:t xml:space="preserve">, </w:t>
      </w:r>
      <w:hyperlink w:history="0" r:id="rId7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5</w:t>
        </w:r>
      </w:hyperlink>
      <w:r>
        <w:rPr>
          <w:sz w:val="20"/>
        </w:rPr>
        <w:t xml:space="preserve">, </w:t>
      </w:r>
      <w:hyperlink w:history="0" r:id="rId7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7.2 статьи 13</w:t>
        </w:r>
      </w:hyperlink>
      <w:r>
        <w:rPr>
          <w:sz w:val="20"/>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pPr>
        <w:pStyle w:val="0"/>
        <w:jc w:val="both"/>
      </w:pPr>
      <w:r>
        <w:rPr>
          <w:sz w:val="20"/>
        </w:rPr>
        <w:t xml:space="preserve">(пп. 11 в ред. </w:t>
      </w:r>
      <w:hyperlink w:history="0" r:id="rId72"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12)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pPr>
        <w:pStyle w:val="0"/>
        <w:jc w:val="both"/>
      </w:pPr>
      <w:r>
        <w:rPr>
          <w:sz w:val="20"/>
        </w:rPr>
        <w:t xml:space="preserve">(в ред. </w:t>
      </w:r>
      <w:hyperlink w:history="0" r:id="rId73"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13) удаления в отставку в соответствии со </w:t>
      </w:r>
      <w:hyperlink w:history="0" r:id="rId7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74.1</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14) утраты поселением статуса поселения в связи с его объединением с городским округом.</w:t>
      </w:r>
    </w:p>
    <w:p>
      <w:pPr>
        <w:pStyle w:val="0"/>
        <w:spacing w:before="200" w:line-rule="auto"/>
        <w:ind w:firstLine="540"/>
        <w:jc w:val="both"/>
      </w:pPr>
      <w:r>
        <w:rPr>
          <w:sz w:val="20"/>
        </w:rPr>
        <w:t xml:space="preserve">1.1. Полномочия Главы сельсовета прекращаются досрочно в случае несоблюдения им ограничений, установленных Федеральным </w:t>
      </w:r>
      <w:hyperlink w:history="0" r:id="rId7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1.2. Полномочия Главы сельсовета прекращаются досрочно в случае несоблюдения ограничений, запретов, неисполнения обязанностей, установленных Федеральным </w:t>
      </w:r>
      <w:hyperlink w:history="0" r:id="rId76"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77"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7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w:history="0" r:id="rId7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80"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2. В случаях, предусмотренных </w:t>
      </w:r>
      <w:hyperlink w:history="0" w:anchor="P272" w:tooltip="3) отрешения от должности в соответствии со статьей 74 Федерального закона от 06.10.2003 N 131-ФЗ &quot;Об общих принципах организации местного самоуправления в Российской Федерации&quot;;">
        <w:r>
          <w:rPr>
            <w:sz w:val="20"/>
            <w:color w:val="0000ff"/>
          </w:rPr>
          <w:t xml:space="preserve">подпунктами 3</w:t>
        </w:r>
      </w:hyperlink>
      <w:r>
        <w:rPr>
          <w:sz w:val="20"/>
        </w:rPr>
        <w:t xml:space="preserve"> - </w:t>
      </w:r>
      <w:hyperlink w:history="0" w:anchor="P275" w:tooltip="6) вступления в отношении него в законную силу обвинительного приговора суда;">
        <w:r>
          <w:rPr>
            <w:sz w:val="20"/>
            <w:color w:val="0000ff"/>
          </w:rPr>
          <w:t xml:space="preserve">6</w:t>
        </w:r>
      </w:hyperlink>
      <w:r>
        <w:rPr>
          <w:sz w:val="20"/>
        </w:rPr>
        <w:t xml:space="preserve">, </w:t>
      </w:r>
      <w:hyperlink w:history="0" w:anchor="P280" w:tooltip="10) установленной в судебном порядке стойкой неспособности по состоянию здоровья осуществлять полномочия Главы сельсовета;">
        <w:r>
          <w:rPr>
            <w:sz w:val="20"/>
            <w:color w:val="0000ff"/>
          </w:rPr>
          <w:t xml:space="preserve">10 пункта 1</w:t>
        </w:r>
      </w:hyperlink>
      <w:r>
        <w:rPr>
          <w:sz w:val="20"/>
        </w:rPr>
        <w:t xml:space="preserve">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pPr>
        <w:pStyle w:val="0"/>
        <w:spacing w:before="200" w:line-rule="auto"/>
        <w:ind w:firstLine="540"/>
        <w:jc w:val="both"/>
      </w:pPr>
      <w:r>
        <w:rPr>
          <w:sz w:val="20"/>
        </w:rPr>
        <w:t xml:space="preserve">3. В случаях, предусмотренных в </w:t>
      </w:r>
      <w:hyperlink w:history="0" w:anchor="P276" w:tooltip="7) выезда за пределы Российской Федерации на постоянное место жительства;">
        <w:r>
          <w:rPr>
            <w:sz w:val="20"/>
            <w:color w:val="0000ff"/>
          </w:rPr>
          <w:t xml:space="preserve">подпунктах 7</w:t>
        </w:r>
      </w:hyperlink>
      <w:r>
        <w:rPr>
          <w:sz w:val="20"/>
        </w:rPr>
        <w:t xml:space="preserve">, </w:t>
      </w:r>
      <w:hyperlink w:history="0" w:anchor="P277" w:tooltip="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8 пункта 1</w:t>
        </w:r>
      </w:hyperlink>
      <w:r>
        <w:rPr>
          <w:sz w:val="20"/>
        </w:rPr>
        <w:t xml:space="preserve"> настоящей статьи прекращение полномочий Главы сельсовета фиксируется решением сельского Совета депутатов.</w:t>
      </w:r>
    </w:p>
    <w:p>
      <w:pPr>
        <w:pStyle w:val="0"/>
        <w:spacing w:before="200" w:line-rule="auto"/>
        <w:ind w:firstLine="540"/>
        <w:jc w:val="both"/>
      </w:pPr>
      <w:r>
        <w:rPr>
          <w:sz w:val="20"/>
        </w:rPr>
        <w:t xml:space="preserve">4. Исключен. - </w:t>
      </w:r>
      <w:hyperlink w:history="0" r:id="rId81"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5. Заявление об отставке направляется Главой сельсовета в сельский Совет депутатов. В случае принятия сельским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pPr>
        <w:pStyle w:val="0"/>
        <w:spacing w:before="200" w:line-rule="auto"/>
        <w:ind w:firstLine="540"/>
        <w:jc w:val="both"/>
      </w:pPr>
      <w:r>
        <w:rPr>
          <w:sz w:val="20"/>
        </w:rPr>
        <w:t xml:space="preserve">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pPr>
        <w:pStyle w:val="0"/>
        <w:spacing w:before="200" w:line-rule="auto"/>
        <w:ind w:firstLine="540"/>
        <w:jc w:val="both"/>
      </w:pPr>
      <w:r>
        <w:rPr>
          <w:sz w:val="20"/>
        </w:rPr>
        <w:t xml:space="preserve">6. В случае, если Глава сельсовета, полномочия которого прекращены досрочно на основании правового акта Губернатора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Главы сельсовета, избираемого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pPr>
        <w:pStyle w:val="0"/>
        <w:spacing w:before="200" w:line-rule="auto"/>
        <w:ind w:firstLine="540"/>
        <w:jc w:val="both"/>
      </w:pPr>
      <w:r>
        <w:rPr>
          <w:sz w:val="20"/>
        </w:rPr>
        <w:t xml:space="preserve">7. В случае досрочного прекращения полномочий Главы сельсовета избрание Главы сельсовета, избираемого сельским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сельского Совета депутатов осталось менее шести месяцев, избрание Главы сельсовета из числа кандидатов, представленных конкурсной комиссией по результатам конкурса, осуществляется в течение трех месяцев со дня избрания сельского Совета депутатов в правомочном составе.</w:t>
      </w:r>
    </w:p>
    <w:p>
      <w:pPr>
        <w:pStyle w:val="0"/>
        <w:jc w:val="both"/>
      </w:pPr>
      <w:r>
        <w:rPr>
          <w:sz w:val="20"/>
        </w:rPr>
      </w:r>
    </w:p>
    <w:p>
      <w:pPr>
        <w:pStyle w:val="2"/>
        <w:outlineLvl w:val="1"/>
        <w:ind w:firstLine="540"/>
        <w:jc w:val="both"/>
      </w:pPr>
      <w:r>
        <w:rPr>
          <w:sz w:val="20"/>
        </w:rPr>
        <w:t xml:space="preserve">Статья 17. Исполнение полномочий Главы сельсовета</w:t>
      </w:r>
    </w:p>
    <w:p>
      <w:pPr>
        <w:pStyle w:val="0"/>
        <w:jc w:val="both"/>
      </w:pPr>
      <w:r>
        <w:rPr>
          <w:sz w:val="20"/>
        </w:rPr>
      </w:r>
    </w:p>
    <w:p>
      <w:pPr>
        <w:pStyle w:val="0"/>
        <w:ind w:firstLine="540"/>
        <w:jc w:val="both"/>
      </w:pPr>
      <w:r>
        <w:rPr>
          <w:sz w:val="20"/>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заместитель главы не назначен или временно отсутствует, то эти обязанности исполняет муниципальный служащий администрации сельсовета, определенный сельским Советом депутатов.</w:t>
      </w:r>
    </w:p>
    <w:p>
      <w:pPr>
        <w:pStyle w:val="0"/>
        <w:spacing w:before="200" w:line-rule="auto"/>
        <w:ind w:firstLine="540"/>
        <w:jc w:val="both"/>
      </w:pPr>
      <w:r>
        <w:rPr>
          <w:sz w:val="20"/>
        </w:rPr>
        <w:t xml:space="preserve">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pPr>
        <w:pStyle w:val="0"/>
        <w:jc w:val="both"/>
      </w:pPr>
      <w:r>
        <w:rPr>
          <w:sz w:val="20"/>
        </w:rPr>
        <w:t xml:space="preserve">(в ред. Решений Таежнинского сельского Совета депутатов Богучанского района Красноярского края от 16.09.2020 </w:t>
      </w:r>
      <w:hyperlink w:history="0" r:id="rId82"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N 19</w:t>
        </w:r>
      </w:hyperlink>
      <w:r>
        <w:rPr>
          <w:sz w:val="20"/>
        </w:rPr>
        <w:t xml:space="preserve">, от 16.06.2021 </w:t>
      </w:r>
      <w:hyperlink w:history="0" r:id="rId83"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N 7</w:t>
        </w:r>
      </w:hyperlink>
      <w:r>
        <w:rPr>
          <w:sz w:val="20"/>
        </w:rPr>
        <w:t xml:space="preserve">)</w:t>
      </w:r>
    </w:p>
    <w:p>
      <w:pPr>
        <w:pStyle w:val="0"/>
        <w:jc w:val="both"/>
      </w:pPr>
      <w:r>
        <w:rPr>
          <w:sz w:val="20"/>
        </w:rPr>
      </w:r>
    </w:p>
    <w:p>
      <w:pPr>
        <w:pStyle w:val="2"/>
        <w:outlineLvl w:val="1"/>
        <w:ind w:firstLine="540"/>
        <w:jc w:val="both"/>
      </w:pPr>
      <w:r>
        <w:rPr>
          <w:sz w:val="20"/>
        </w:rPr>
        <w:t xml:space="preserve">Статья 18. Консультативные и совещательные органы при Главе сельсовета</w:t>
      </w:r>
    </w:p>
    <w:p>
      <w:pPr>
        <w:pStyle w:val="0"/>
        <w:jc w:val="both"/>
      </w:pPr>
      <w:r>
        <w:rPr>
          <w:sz w:val="20"/>
        </w:rPr>
      </w:r>
    </w:p>
    <w:p>
      <w:pPr>
        <w:pStyle w:val="0"/>
        <w:ind w:firstLine="540"/>
        <w:jc w:val="both"/>
      </w:pPr>
      <w:r>
        <w:rPr>
          <w:sz w:val="20"/>
        </w:rPr>
        <w:t xml:space="preserve">Глава сельсовета вправе создавать работающие на нештатной основе непосредственно при Главе сельсовета консультативные и совещательные органы.</w:t>
      </w:r>
    </w:p>
    <w:p>
      <w:pPr>
        <w:pStyle w:val="0"/>
        <w:jc w:val="both"/>
      </w:pPr>
      <w:r>
        <w:rPr>
          <w:sz w:val="20"/>
        </w:rPr>
      </w:r>
    </w:p>
    <w:p>
      <w:pPr>
        <w:pStyle w:val="2"/>
        <w:outlineLvl w:val="1"/>
        <w:ind w:firstLine="540"/>
        <w:jc w:val="both"/>
      </w:pPr>
      <w:r>
        <w:rPr>
          <w:sz w:val="20"/>
        </w:rPr>
        <w:t xml:space="preserve">Статья 19. Правовые акты Главы сельсовета</w:t>
      </w:r>
    </w:p>
    <w:p>
      <w:pPr>
        <w:pStyle w:val="0"/>
        <w:jc w:val="both"/>
      </w:pPr>
      <w:r>
        <w:rPr>
          <w:sz w:val="20"/>
        </w:rPr>
      </w:r>
    </w:p>
    <w:p>
      <w:pPr>
        <w:pStyle w:val="0"/>
        <w:ind w:firstLine="540"/>
        <w:jc w:val="both"/>
      </w:pPr>
      <w:r>
        <w:rPr>
          <w:sz w:val="20"/>
        </w:rPr>
        <w:t xml:space="preserve">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pPr>
        <w:pStyle w:val="0"/>
        <w:spacing w:before="200" w:line-rule="auto"/>
        <w:ind w:firstLine="540"/>
        <w:jc w:val="both"/>
      </w:pPr>
      <w:r>
        <w:rPr>
          <w:sz w:val="20"/>
        </w:rPr>
        <w:t xml:space="preserve">2. Глава сельсовета издает постановления и распоряжения по иным вопросам, отнесенным к его компетенции настоящим Уставом в соответствии с Федеральным </w:t>
      </w:r>
      <w:hyperlink w:history="0" r:id="rId8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другими федеральными законами.</w:t>
      </w:r>
    </w:p>
    <w:p>
      <w:pPr>
        <w:pStyle w:val="0"/>
        <w:spacing w:before="200" w:line-rule="auto"/>
        <w:ind w:firstLine="540"/>
        <w:jc w:val="both"/>
      </w:pPr>
      <w:r>
        <w:rPr>
          <w:sz w:val="20"/>
        </w:rPr>
        <w:t xml:space="preserve">3. Правовые акты Главы сельсовета, кроме указанных в </w:t>
      </w:r>
      <w:hyperlink w:history="0" w:anchor="P313" w:tooltip="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r>
          <w:rPr>
            <w:sz w:val="20"/>
            <w:color w:val="0000ff"/>
          </w:rPr>
          <w:t xml:space="preserve">пункте 4</w:t>
        </w:r>
      </w:hyperlink>
      <w:r>
        <w:rPr>
          <w:sz w:val="20"/>
        </w:rPr>
        <w:t xml:space="preserve"> настоящей статьи, вступают в силу со дня их подписания, если в самом акте не определено иное.</w:t>
      </w:r>
    </w:p>
    <w:bookmarkStart w:id="313" w:name="P313"/>
    <w:bookmarkEnd w:id="313"/>
    <w:p>
      <w:pPr>
        <w:pStyle w:val="0"/>
        <w:spacing w:before="200" w:line-rule="auto"/>
        <w:ind w:firstLine="540"/>
        <w:jc w:val="both"/>
      </w:pPr>
      <w:r>
        <w:rPr>
          <w:sz w:val="20"/>
        </w:rPr>
        <w:t xml:space="preserve">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pStyle w:val="0"/>
        <w:spacing w:before="200" w:line-rule="auto"/>
        <w:ind w:firstLine="540"/>
        <w:jc w:val="both"/>
      </w:pPr>
      <w:r>
        <w:rPr>
          <w:sz w:val="20"/>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0"/>
        <w:jc w:val="both"/>
      </w:pPr>
      <w:r>
        <w:rPr>
          <w:sz w:val="20"/>
        </w:rPr>
      </w:r>
    </w:p>
    <w:p>
      <w:pPr>
        <w:pStyle w:val="2"/>
        <w:outlineLvl w:val="0"/>
        <w:jc w:val="center"/>
      </w:pPr>
      <w:r>
        <w:rPr>
          <w:sz w:val="20"/>
        </w:rPr>
        <w:t xml:space="preserve">Глава 4. СЕЛЬСКИЙ СОВЕТ ДЕПУТАТОВ</w:t>
      </w:r>
    </w:p>
    <w:p>
      <w:pPr>
        <w:pStyle w:val="0"/>
        <w:jc w:val="both"/>
      </w:pPr>
      <w:r>
        <w:rPr>
          <w:sz w:val="20"/>
        </w:rPr>
      </w:r>
    </w:p>
    <w:p>
      <w:pPr>
        <w:pStyle w:val="2"/>
        <w:outlineLvl w:val="1"/>
        <w:ind w:firstLine="540"/>
        <w:jc w:val="both"/>
      </w:pPr>
      <w:r>
        <w:rPr>
          <w:sz w:val="20"/>
        </w:rPr>
        <w:t xml:space="preserve">Статья 20. Сельский Совет депутатов</w:t>
      </w:r>
    </w:p>
    <w:p>
      <w:pPr>
        <w:pStyle w:val="0"/>
        <w:jc w:val="both"/>
      </w:pPr>
      <w:r>
        <w:rPr>
          <w:sz w:val="20"/>
        </w:rPr>
      </w:r>
    </w:p>
    <w:p>
      <w:pPr>
        <w:pStyle w:val="0"/>
        <w:ind w:firstLine="540"/>
        <w:jc w:val="both"/>
      </w:pPr>
      <w:r>
        <w:rPr>
          <w:sz w:val="20"/>
        </w:rPr>
        <w:t xml:space="preserve">1. Таежнинский сельский Совет депутатов (далее -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pPr>
        <w:pStyle w:val="0"/>
        <w:spacing w:before="200" w:line-rule="auto"/>
        <w:ind w:firstLine="540"/>
        <w:jc w:val="both"/>
      </w:pPr>
      <w:r>
        <w:rPr>
          <w:sz w:val="20"/>
        </w:rPr>
        <w:t xml:space="preserve">2. Деятельностью Совета депутатов руководит Председатель Совета депутатов, избираемый депутатами из своего состава.</w:t>
      </w:r>
    </w:p>
    <w:p>
      <w:pPr>
        <w:pStyle w:val="0"/>
        <w:spacing w:before="200" w:line-rule="auto"/>
        <w:ind w:firstLine="540"/>
        <w:jc w:val="both"/>
      </w:pPr>
      <w:r>
        <w:rPr>
          <w:sz w:val="20"/>
        </w:rPr>
        <w:t xml:space="preserve">3. Совет состоит из десяти депутатов, избираемых на основе всеобщего равного и прямого избирательного права по мажоритарной избирательной системе относительного большинства, при которой все депутаты избираются по одному многомандатному избирательному округу при тайном голосовании в соответствии с Федеральными законами и Законами Красноярского края сроком на 5 лет.</w:t>
      </w:r>
    </w:p>
    <w:p>
      <w:pPr>
        <w:pStyle w:val="0"/>
        <w:spacing w:before="200" w:line-rule="auto"/>
        <w:ind w:firstLine="540"/>
        <w:jc w:val="both"/>
      </w:pPr>
      <w:r>
        <w:rPr>
          <w:sz w:val="20"/>
        </w:rPr>
        <w:t xml:space="preserve">4. Совет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5. Исключен решением Таежнинского сельского Совета депутатов от 17.10.2006 N 119.</w:t>
      </w:r>
    </w:p>
    <w:p>
      <w:pPr>
        <w:pStyle w:val="0"/>
        <w:spacing w:before="200" w:line-rule="auto"/>
        <w:ind w:firstLine="540"/>
        <w:jc w:val="both"/>
      </w:pPr>
      <w:r>
        <w:rPr>
          <w:sz w:val="20"/>
        </w:rPr>
        <w:t xml:space="preserve">5. Девять депутатов Совета осуществляют свои полномочия на непостоянной основе. На постоянной оплачиваемой основе по решению Совета осуществляет свои полномочия один депутат.</w:t>
      </w:r>
    </w:p>
    <w:p>
      <w:pPr>
        <w:pStyle w:val="0"/>
        <w:spacing w:before="200" w:line-rule="auto"/>
        <w:ind w:firstLine="540"/>
        <w:jc w:val="both"/>
      </w:pPr>
      <w:r>
        <w:rPr>
          <w:sz w:val="20"/>
        </w:rPr>
        <w:t xml:space="preserve">6. Порядок и организация работы Совета регулируются Регламентом Совета и утверждаются решением Совета.</w:t>
      </w:r>
    </w:p>
    <w:p>
      <w:pPr>
        <w:pStyle w:val="0"/>
        <w:jc w:val="both"/>
      </w:pPr>
      <w:r>
        <w:rPr>
          <w:sz w:val="20"/>
        </w:rPr>
      </w:r>
    </w:p>
    <w:p>
      <w:pPr>
        <w:pStyle w:val="2"/>
        <w:outlineLvl w:val="1"/>
        <w:ind w:firstLine="540"/>
        <w:jc w:val="both"/>
      </w:pPr>
      <w:r>
        <w:rPr>
          <w:sz w:val="20"/>
        </w:rPr>
        <w:t xml:space="preserve">Статья 21. Досрочное прекращение полномочий сельского Совета депутатов</w:t>
      </w:r>
    </w:p>
    <w:p>
      <w:pPr>
        <w:pStyle w:val="0"/>
        <w:jc w:val="both"/>
      </w:pPr>
      <w:r>
        <w:rPr>
          <w:sz w:val="20"/>
        </w:rPr>
      </w:r>
    </w:p>
    <w:p>
      <w:pPr>
        <w:pStyle w:val="0"/>
        <w:ind w:firstLine="540"/>
        <w:jc w:val="both"/>
      </w:pPr>
      <w:r>
        <w:rPr>
          <w:sz w:val="20"/>
        </w:rPr>
        <w:t xml:space="preserve">1. Полномочия Совета депутатов прекращаются досрочно:</w:t>
      </w:r>
    </w:p>
    <w:p>
      <w:pPr>
        <w:pStyle w:val="0"/>
        <w:spacing w:before="200" w:line-rule="auto"/>
        <w:ind w:firstLine="540"/>
        <w:jc w:val="both"/>
      </w:pPr>
      <w:r>
        <w:rPr>
          <w:sz w:val="20"/>
        </w:rPr>
        <w:t xml:space="preserve">1) в случае роспуска Совета законом Красноярского края по основаниям, предусмотренным Федеральным </w:t>
      </w:r>
      <w:hyperlink w:history="0" r:id="rId85"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РФ";</w:t>
      </w:r>
    </w:p>
    <w:p>
      <w:pPr>
        <w:pStyle w:val="0"/>
        <w:spacing w:before="200" w:line-rule="auto"/>
        <w:ind w:firstLine="540"/>
        <w:jc w:val="both"/>
      </w:pPr>
      <w:r>
        <w:rPr>
          <w:sz w:val="20"/>
        </w:rPr>
        <w:t xml:space="preserve">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pPr>
        <w:pStyle w:val="0"/>
        <w:jc w:val="both"/>
      </w:pPr>
      <w:r>
        <w:rPr>
          <w:sz w:val="20"/>
        </w:rPr>
        <w:t xml:space="preserve">(пп. 2 в ред. </w:t>
      </w:r>
      <w:hyperlink w:history="0" r:id="rId86"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pPr>
        <w:pStyle w:val="0"/>
        <w:spacing w:before="200" w:line-rule="auto"/>
        <w:ind w:firstLine="540"/>
        <w:jc w:val="both"/>
      </w:pPr>
      <w:r>
        <w:rPr>
          <w:sz w:val="20"/>
        </w:rPr>
        <w:t xml:space="preserve">4) в случае преобразования сельсовета, осуществляемого в соответствии с </w:t>
      </w:r>
      <w:hyperlink w:history="0" r:id="rId8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w:t>
      </w:r>
      <w:hyperlink w:history="0" r:id="rId8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3.1-1</w:t>
        </w:r>
      </w:hyperlink>
      <w:r>
        <w:rPr>
          <w:sz w:val="20"/>
        </w:rPr>
        <w:t xml:space="preserve">, </w:t>
      </w:r>
      <w:hyperlink w:history="0" r:id="rId8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5</w:t>
        </w:r>
      </w:hyperlink>
      <w:r>
        <w:rPr>
          <w:sz w:val="20"/>
        </w:rPr>
        <w:t xml:space="preserve">, </w:t>
      </w:r>
      <w:hyperlink w:history="0" r:id="rId9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7.2 статьи 13</w:t>
        </w:r>
      </w:hyperlink>
      <w:r>
        <w:rPr>
          <w:sz w:val="20"/>
        </w:rPr>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сельсовета;</w:t>
      </w:r>
    </w:p>
    <w:p>
      <w:pPr>
        <w:pStyle w:val="0"/>
        <w:jc w:val="both"/>
      </w:pPr>
      <w:r>
        <w:rPr>
          <w:sz w:val="20"/>
        </w:rPr>
        <w:t xml:space="preserve">(пп. 4 в ред. </w:t>
      </w:r>
      <w:hyperlink w:history="0" r:id="rId91"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5) исключен Решением Таежнинского сельского Совета депутатов от 28.03.2018 N 15;</w:t>
      </w:r>
    </w:p>
    <w:p>
      <w:pPr>
        <w:pStyle w:val="0"/>
        <w:spacing w:before="200" w:line-rule="auto"/>
        <w:ind w:firstLine="540"/>
        <w:jc w:val="both"/>
      </w:pPr>
      <w:r>
        <w:rPr>
          <w:sz w:val="20"/>
        </w:rPr>
        <w:t xml:space="preserve">6)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spacing w:before="200" w:line-rule="auto"/>
        <w:ind w:firstLine="540"/>
        <w:jc w:val="both"/>
      </w:pPr>
      <w:r>
        <w:rPr>
          <w:sz w:val="20"/>
        </w:rPr>
        <w:t xml:space="preserve">7) утраты сельсоветом статуса муниципального образования в связи с его объединением с городским округом;</w:t>
      </w:r>
    </w:p>
    <w:p>
      <w:pPr>
        <w:pStyle w:val="0"/>
        <w:spacing w:before="200" w:line-rule="auto"/>
        <w:ind w:firstLine="540"/>
        <w:jc w:val="both"/>
      </w:pPr>
      <w:r>
        <w:rPr>
          <w:sz w:val="20"/>
        </w:rPr>
        <w:t xml:space="preserve">8)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pPr>
        <w:pStyle w:val="0"/>
        <w:spacing w:before="200" w:line-rule="auto"/>
        <w:ind w:firstLine="540"/>
        <w:jc w:val="both"/>
      </w:pPr>
      <w:r>
        <w:rPr>
          <w:sz w:val="20"/>
        </w:rPr>
        <w:t xml:space="preserve">2. Досрочное прекращение полномочий Совета депутатов влечет досрочное прекращение полномочий его депутатов.</w:t>
      </w:r>
    </w:p>
    <w:p>
      <w:pPr>
        <w:pStyle w:val="0"/>
        <w:spacing w:before="200" w:line-rule="auto"/>
        <w:ind w:firstLine="540"/>
        <w:jc w:val="both"/>
      </w:pPr>
      <w:r>
        <w:rPr>
          <w:sz w:val="20"/>
        </w:rPr>
        <w:t xml:space="preserve">3. В случае досрочного прекращения полномочий Совета депутатов, досрочные выборы в Совет проводятся в сроки, установленные законодательством.</w:t>
      </w:r>
    </w:p>
    <w:p>
      <w:pPr>
        <w:pStyle w:val="0"/>
        <w:spacing w:before="200" w:line-rule="auto"/>
        <w:ind w:firstLine="540"/>
        <w:jc w:val="both"/>
      </w:pPr>
      <w:r>
        <w:rPr>
          <w:sz w:val="20"/>
        </w:rPr>
        <w:t xml:space="preserve">4. Депутаты сельского Совета депутатов, в случае роспуска на основании </w:t>
      </w:r>
      <w:hyperlink w:history="0" r:id="rId9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части 2.1 статьи 73</w:t>
        </w:r>
      </w:hyperlink>
      <w:r>
        <w:rPr>
          <w:sz w:val="20"/>
        </w:rPr>
        <w:t xml:space="preserve"> Федерального закона от 06.10.2003 N 131-ФЗ "Об общих принципах организации местного самоуправления в Российской Федерации", вправе в течение 10 дней со дня вступления в силу закона Красноярского края о роспуске сельского Совета депутатов, обратиться в суд с заявлением для установления факта отсутствия их вины за непроведение сельским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0"/>
        </w:rPr>
      </w:r>
    </w:p>
    <w:p>
      <w:pPr>
        <w:pStyle w:val="2"/>
        <w:outlineLvl w:val="1"/>
        <w:ind w:firstLine="540"/>
        <w:jc w:val="both"/>
      </w:pPr>
      <w:r>
        <w:rPr>
          <w:sz w:val="20"/>
        </w:rPr>
        <w:t xml:space="preserve">Статья 22. Компетенция сельского Совета депутатов</w:t>
      </w:r>
    </w:p>
    <w:p>
      <w:pPr>
        <w:pStyle w:val="0"/>
        <w:jc w:val="both"/>
      </w:pPr>
      <w:r>
        <w:rPr>
          <w:sz w:val="20"/>
        </w:rPr>
      </w:r>
    </w:p>
    <w:p>
      <w:pPr>
        <w:pStyle w:val="0"/>
        <w:ind w:firstLine="540"/>
        <w:jc w:val="both"/>
      </w:pPr>
      <w:r>
        <w:rPr>
          <w:sz w:val="20"/>
        </w:rPr>
        <w:t xml:space="preserve">1. К компетенции сельского Совета депутатов относится:</w:t>
      </w:r>
    </w:p>
    <w:p>
      <w:pPr>
        <w:pStyle w:val="0"/>
        <w:spacing w:before="200" w:line-rule="auto"/>
        <w:ind w:firstLine="540"/>
        <w:jc w:val="both"/>
      </w:pPr>
      <w:r>
        <w:rPr>
          <w:sz w:val="20"/>
        </w:rPr>
        <w:t xml:space="preserve">1) принятие устава сельсовета и внесение в него изменений и дополнений;</w:t>
      </w:r>
    </w:p>
    <w:p>
      <w:pPr>
        <w:pStyle w:val="0"/>
        <w:spacing w:before="200" w:line-rule="auto"/>
        <w:ind w:firstLine="540"/>
        <w:jc w:val="both"/>
      </w:pPr>
      <w:r>
        <w:rPr>
          <w:sz w:val="20"/>
        </w:rPr>
        <w:t xml:space="preserve">2) утверждение бюджета сельсовета и отчета о его исполнении;</w:t>
      </w:r>
    </w:p>
    <w:p>
      <w:pPr>
        <w:pStyle w:val="0"/>
        <w:spacing w:before="200" w:line-rule="auto"/>
        <w:ind w:firstLine="540"/>
        <w:jc w:val="both"/>
      </w:pPr>
      <w:r>
        <w:rPr>
          <w:sz w:val="20"/>
        </w:rPr>
        <w:t xml:space="preserve">3) утверждение стратегии социально-экономического развития муниципального образования;</w:t>
      </w:r>
    </w:p>
    <w:p>
      <w:pPr>
        <w:pStyle w:val="0"/>
        <w:spacing w:before="200" w:line-rule="auto"/>
        <w:ind w:firstLine="540"/>
        <w:jc w:val="both"/>
      </w:pPr>
      <w:r>
        <w:rPr>
          <w:sz w:val="20"/>
        </w:rPr>
        <w:t xml:space="preserve">4) принятие общеобязательных правил по всем вопросам местного значения, отнесенным к ведению сельсовета Совета законодательством и настоящим Уставом;</w:t>
      </w:r>
    </w:p>
    <w:p>
      <w:pPr>
        <w:pStyle w:val="0"/>
        <w:jc w:val="both"/>
      </w:pPr>
      <w:r>
        <w:rPr>
          <w:sz w:val="20"/>
        </w:rPr>
        <w:t xml:space="preserve">(в ред. </w:t>
      </w:r>
      <w:hyperlink w:history="0" r:id="rId93"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5) введение, изменение и отмена местных налогов и сборов в соответствии с законодательством Российской Федерации о налогах и сборах;</w:t>
      </w:r>
    </w:p>
    <w:p>
      <w:pPr>
        <w:pStyle w:val="0"/>
        <w:jc w:val="both"/>
      </w:pPr>
      <w:r>
        <w:rPr>
          <w:sz w:val="20"/>
        </w:rPr>
        <w:t xml:space="preserve">(в ред. </w:t>
      </w:r>
      <w:hyperlink w:history="0" r:id="rId94"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6) определение порядка управления и распоряжения муниципальной собственностью сельсовета, условий его приватизации;</w:t>
      </w:r>
    </w:p>
    <w:p>
      <w:pPr>
        <w:pStyle w:val="0"/>
        <w:spacing w:before="200" w:line-rule="auto"/>
        <w:ind w:firstLine="540"/>
        <w:jc w:val="both"/>
      </w:pPr>
      <w:r>
        <w:rPr>
          <w:sz w:val="20"/>
        </w:rPr>
        <w:t xml:space="preserve">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spacing w:before="200" w:line-rule="auto"/>
        <w:ind w:firstLine="540"/>
        <w:jc w:val="both"/>
      </w:pPr>
      <w:r>
        <w:rPr>
          <w:sz w:val="20"/>
        </w:rPr>
        <w:t xml:space="preserve">8) определение порядка участия сельсовета в организациях межмуниципального сотрудничества;</w:t>
      </w:r>
    </w:p>
    <w:p>
      <w:pPr>
        <w:pStyle w:val="0"/>
        <w:spacing w:before="200" w:line-rule="auto"/>
        <w:ind w:firstLine="540"/>
        <w:jc w:val="both"/>
      </w:pPr>
      <w:r>
        <w:rPr>
          <w:sz w:val="20"/>
        </w:rPr>
        <w:t xml:space="preserve">9)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10) осуществление законодательной инициативы в Законодательном Собрании Красноярского края;</w:t>
      </w:r>
    </w:p>
    <w:p>
      <w:pPr>
        <w:pStyle w:val="0"/>
        <w:spacing w:before="200" w:line-rule="auto"/>
        <w:ind w:firstLine="540"/>
        <w:jc w:val="both"/>
      </w:pPr>
      <w:r>
        <w:rPr>
          <w:sz w:val="20"/>
        </w:rPr>
        <w:t xml:space="preserve">11) официальное толкование Устава сельсовета;</w:t>
      </w:r>
    </w:p>
    <w:p>
      <w:pPr>
        <w:pStyle w:val="0"/>
        <w:spacing w:before="200" w:line-rule="auto"/>
        <w:ind w:firstLine="540"/>
        <w:jc w:val="both"/>
      </w:pPr>
      <w:r>
        <w:rPr>
          <w:sz w:val="20"/>
        </w:rPr>
        <w:t xml:space="preserve">12) контроль за исполнением органами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13) осуществление иных полномочий, отнесенных к компетенции Совета федеральными и краевыми законами, а также настоящим Уставом;</w:t>
      </w:r>
    </w:p>
    <w:p>
      <w:pPr>
        <w:pStyle w:val="0"/>
        <w:spacing w:before="200" w:line-rule="auto"/>
        <w:ind w:firstLine="540"/>
        <w:jc w:val="both"/>
      </w:pPr>
      <w:r>
        <w:rPr>
          <w:sz w:val="20"/>
        </w:rPr>
        <w:t xml:space="preserve">14) принятие решения об удалении главы сельсовета в отставку;</w:t>
      </w:r>
    </w:p>
    <w:p>
      <w:pPr>
        <w:pStyle w:val="0"/>
        <w:spacing w:before="200" w:line-rule="auto"/>
        <w:ind w:firstLine="540"/>
        <w:jc w:val="both"/>
      </w:pPr>
      <w:r>
        <w:rPr>
          <w:sz w:val="20"/>
        </w:rPr>
        <w:t xml:space="preserve">15) заслушивание ежегодных отчетов главы сельсовета о результатах его деятельности, деятельности администрации, в том числе о решении вопросов, поставленных Советом депутатов;</w:t>
      </w:r>
    </w:p>
    <w:p>
      <w:pPr>
        <w:pStyle w:val="0"/>
        <w:jc w:val="both"/>
      </w:pPr>
      <w:r>
        <w:rPr>
          <w:sz w:val="20"/>
        </w:rPr>
        <w:t xml:space="preserve">(в ред. </w:t>
      </w:r>
      <w:hyperlink w:history="0" r:id="rId95"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16) утверждение правил благоустройства территории Таежнинского сельсовета.</w:t>
      </w:r>
    </w:p>
    <w:p>
      <w:pPr>
        <w:pStyle w:val="0"/>
        <w:spacing w:before="200" w:line-rule="auto"/>
        <w:ind w:firstLine="540"/>
        <w:jc w:val="both"/>
      </w:pPr>
      <w:r>
        <w:rPr>
          <w:sz w:val="20"/>
        </w:rPr>
        <w:t xml:space="preserve">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pPr>
        <w:pStyle w:val="0"/>
        <w:jc w:val="both"/>
      </w:pPr>
      <w:r>
        <w:rPr>
          <w:sz w:val="20"/>
        </w:rPr>
        <w:t xml:space="preserve">(в ред. Решений Таежнинского сельского Совета депутатов Богучанского района Красноярского края от 16.09.2020 </w:t>
      </w:r>
      <w:hyperlink w:history="0" r:id="rId96"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N 19</w:t>
        </w:r>
      </w:hyperlink>
      <w:r>
        <w:rPr>
          <w:sz w:val="20"/>
        </w:rPr>
        <w:t xml:space="preserve">, от 16.06.2021 </w:t>
      </w:r>
      <w:hyperlink w:history="0" r:id="rId97"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N 7</w:t>
        </w:r>
      </w:hyperlink>
      <w:r>
        <w:rPr>
          <w:sz w:val="20"/>
        </w:rPr>
        <w:t xml:space="preserve">)</w:t>
      </w:r>
    </w:p>
    <w:p>
      <w:pPr>
        <w:pStyle w:val="0"/>
        <w:spacing w:before="200" w:line-rule="auto"/>
        <w:ind w:firstLine="540"/>
        <w:jc w:val="both"/>
      </w:pPr>
      <w:r>
        <w:rPr>
          <w:sz w:val="20"/>
        </w:rPr>
        <w:t xml:space="preserve">3. Исключен Решением Таежнинского сельского Совета депутатов от 11.04.2010 N 150.</w:t>
      </w:r>
    </w:p>
    <w:p>
      <w:pPr>
        <w:pStyle w:val="0"/>
        <w:jc w:val="both"/>
      </w:pPr>
      <w:r>
        <w:rPr>
          <w:sz w:val="20"/>
        </w:rPr>
      </w:r>
    </w:p>
    <w:p>
      <w:pPr>
        <w:pStyle w:val="2"/>
        <w:outlineLvl w:val="1"/>
        <w:ind w:firstLine="540"/>
        <w:jc w:val="both"/>
      </w:pPr>
      <w:r>
        <w:rPr>
          <w:sz w:val="20"/>
        </w:rPr>
        <w:t xml:space="preserve">Статья 23. Организация работы сельского Совета депутатов</w:t>
      </w:r>
    </w:p>
    <w:p>
      <w:pPr>
        <w:pStyle w:val="0"/>
        <w:jc w:val="both"/>
      </w:pPr>
      <w:r>
        <w:rPr>
          <w:sz w:val="20"/>
        </w:rPr>
      </w:r>
    </w:p>
    <w:p>
      <w:pPr>
        <w:pStyle w:val="0"/>
        <w:ind w:firstLine="540"/>
        <w:jc w:val="both"/>
      </w:pPr>
      <w:r>
        <w:rPr>
          <w:sz w:val="20"/>
        </w:rPr>
        <w:t xml:space="preserve">1. Организационно-правовой формой работы Совета депутатов является сессия.</w:t>
      </w:r>
    </w:p>
    <w:p>
      <w:pPr>
        <w:pStyle w:val="0"/>
        <w:spacing w:before="200" w:line-rule="auto"/>
        <w:ind w:firstLine="540"/>
        <w:jc w:val="both"/>
      </w:pPr>
      <w:r>
        <w:rPr>
          <w:sz w:val="20"/>
        </w:rPr>
        <w:t xml:space="preserve">2. Первая сессия вновь избранного состава Совета депутатов созывается Главой сельсовета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pPr>
        <w:pStyle w:val="0"/>
        <w:spacing w:before="200" w:line-rule="auto"/>
        <w:ind w:firstLine="540"/>
        <w:jc w:val="both"/>
      </w:pPr>
      <w:r>
        <w:rPr>
          <w:sz w:val="20"/>
        </w:rPr>
        <w:t xml:space="preserve">3. Сессии Совета депутатов, как правило, являются открытыми. Жители сельсовета вправе знакомиться с протоколами открытых сессий Совета. В случаях, предусмотренных Регламентом Совета депутатов, могут проводиться закрытые сессии.</w:t>
      </w:r>
    </w:p>
    <w:p>
      <w:pPr>
        <w:pStyle w:val="0"/>
        <w:spacing w:before="200" w:line-rule="auto"/>
        <w:ind w:firstLine="540"/>
        <w:jc w:val="both"/>
      </w:pPr>
      <w:r>
        <w:rPr>
          <w:sz w:val="20"/>
        </w:rPr>
        <w:t xml:space="preserve">4. Совет депутатов созывается на свои очередные сессии Председателем Совета не реже 1 раза в 3 месяца.</w:t>
      </w:r>
    </w:p>
    <w:p>
      <w:pPr>
        <w:pStyle w:val="0"/>
        <w:spacing w:before="200" w:line-rule="auto"/>
        <w:ind w:firstLine="540"/>
        <w:jc w:val="both"/>
      </w:pPr>
      <w:r>
        <w:rPr>
          <w:sz w:val="20"/>
        </w:rPr>
        <w:t xml:space="preserve">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Главы сельсовета, либо одной трети депутатов от общего числа избранных депутатов 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pPr>
        <w:pStyle w:val="0"/>
        <w:jc w:val="both"/>
      </w:pPr>
      <w:r>
        <w:rPr>
          <w:sz w:val="20"/>
        </w:rPr>
        <w:t xml:space="preserve">(в ред. </w:t>
      </w:r>
      <w:hyperlink w:history="0" r:id="rId98"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6. На внеочередной сессии рассматриваются только те вопросы, для которых она созывается.</w:t>
      </w:r>
    </w:p>
    <w:p>
      <w:pPr>
        <w:pStyle w:val="0"/>
        <w:spacing w:before="200" w:line-rule="auto"/>
        <w:ind w:firstLine="540"/>
        <w:jc w:val="both"/>
      </w:pPr>
      <w:r>
        <w:rPr>
          <w:sz w:val="20"/>
        </w:rPr>
        <w:t xml:space="preserve">7. Сообщение о месте и времени проведения сессий сельского Совета депутатов доводится до депутатов не позднее, чем за 7 дней до ее открытия.</w:t>
      </w:r>
    </w:p>
    <w:p>
      <w:pPr>
        <w:pStyle w:val="0"/>
        <w:spacing w:before="200" w:line-rule="auto"/>
        <w:ind w:firstLine="540"/>
        <w:jc w:val="both"/>
      </w:pPr>
      <w:r>
        <w:rPr>
          <w:sz w:val="20"/>
        </w:rPr>
        <w:t xml:space="preserve">8. Заседание Совета депутатов не может быть правомочным, если на нем присутствует менее 50% от числа избранных депутатов.</w:t>
      </w:r>
    </w:p>
    <w:p>
      <w:pPr>
        <w:pStyle w:val="0"/>
        <w:spacing w:before="200" w:line-rule="auto"/>
        <w:ind w:firstLine="540"/>
        <w:jc w:val="both"/>
      </w:pPr>
      <w:r>
        <w:rPr>
          <w:sz w:val="20"/>
        </w:rPr>
        <w:t xml:space="preserve">9. В Совете создаются депутатские объединения (фракции, депутатские группы), которые осуществляют свою деятельность в соответствии с законодательством и правовыми актами Совета.</w:t>
      </w:r>
    </w:p>
    <w:p>
      <w:pPr>
        <w:pStyle w:val="0"/>
        <w:spacing w:before="200" w:line-rule="auto"/>
        <w:ind w:firstLine="540"/>
        <w:jc w:val="both"/>
      </w:pPr>
      <w:r>
        <w:rPr>
          <w:sz w:val="20"/>
        </w:rPr>
        <w:t xml:space="preserve">Депутат Совета не может состоять одновременно в нескольких фракциях.</w:t>
      </w:r>
    </w:p>
    <w:p>
      <w:pPr>
        <w:pStyle w:val="0"/>
        <w:spacing w:before="200" w:line-rule="auto"/>
        <w:ind w:firstLine="540"/>
        <w:jc w:val="both"/>
      </w:pPr>
      <w:r>
        <w:rPr>
          <w:sz w:val="20"/>
        </w:rPr>
        <w:t xml:space="preserve">Депутаты Совета вправе образовывать депутатские группы. В депутатские группы депутаты объединяются по профессиональному, территориальному и другим принципам.</w:t>
      </w:r>
    </w:p>
    <w:p>
      <w:pPr>
        <w:pStyle w:val="0"/>
        <w:spacing w:before="200" w:line-rule="auto"/>
        <w:ind w:firstLine="540"/>
        <w:jc w:val="both"/>
      </w:pPr>
      <w:r>
        <w:rPr>
          <w:sz w:val="20"/>
        </w:rPr>
        <w:t xml:space="preserve">10. Организационное, материально-техническое, правовое обеспечение деятельности Совета депутатов осуществляет администрация сельсовета.</w:t>
      </w:r>
    </w:p>
    <w:p>
      <w:pPr>
        <w:pStyle w:val="0"/>
        <w:jc w:val="both"/>
      </w:pPr>
      <w:r>
        <w:rPr>
          <w:sz w:val="20"/>
        </w:rPr>
      </w:r>
    </w:p>
    <w:p>
      <w:pPr>
        <w:pStyle w:val="2"/>
        <w:outlineLvl w:val="1"/>
        <w:ind w:firstLine="540"/>
        <w:jc w:val="both"/>
      </w:pPr>
      <w:r>
        <w:rPr>
          <w:sz w:val="20"/>
        </w:rPr>
        <w:t xml:space="preserve">Статья 24. Расходы на обеспечение деятельности Совета депутатов</w:t>
      </w:r>
    </w:p>
    <w:p>
      <w:pPr>
        <w:pStyle w:val="0"/>
        <w:jc w:val="both"/>
      </w:pPr>
      <w:r>
        <w:rPr>
          <w:sz w:val="20"/>
        </w:rPr>
      </w:r>
    </w:p>
    <w:p>
      <w:pPr>
        <w:pStyle w:val="0"/>
        <w:ind w:firstLine="540"/>
        <w:jc w:val="both"/>
      </w:pPr>
      <w:r>
        <w:rPr>
          <w:sz w:val="20"/>
        </w:rPr>
        <w:t xml:space="preserve">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pPr>
        <w:pStyle w:val="0"/>
        <w:jc w:val="both"/>
      </w:pPr>
      <w:r>
        <w:rPr>
          <w:sz w:val="20"/>
        </w:rPr>
      </w:r>
    </w:p>
    <w:p>
      <w:pPr>
        <w:pStyle w:val="2"/>
        <w:outlineLvl w:val="1"/>
        <w:ind w:firstLine="540"/>
        <w:jc w:val="both"/>
      </w:pPr>
      <w:r>
        <w:rPr>
          <w:sz w:val="20"/>
        </w:rPr>
        <w:t xml:space="preserve">Статья 25. Контрольная деятельность Совета депутатов</w:t>
      </w:r>
    </w:p>
    <w:p>
      <w:pPr>
        <w:pStyle w:val="0"/>
        <w:jc w:val="both"/>
      </w:pPr>
      <w:r>
        <w:rPr>
          <w:sz w:val="20"/>
        </w:rPr>
      </w:r>
    </w:p>
    <w:p>
      <w:pPr>
        <w:pStyle w:val="0"/>
        <w:ind w:firstLine="540"/>
        <w:jc w:val="both"/>
      </w:pPr>
      <w:r>
        <w:rPr>
          <w:sz w:val="20"/>
        </w:rPr>
        <w:t xml:space="preserve">1.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pPr>
        <w:pStyle w:val="0"/>
        <w:spacing w:before="200" w:line-rule="auto"/>
        <w:ind w:firstLine="540"/>
        <w:jc w:val="both"/>
      </w:pPr>
      <w:r>
        <w:rPr>
          <w:sz w:val="20"/>
        </w:rPr>
        <w:t xml:space="preserve">2. Глава сельсовета и должностные лица сельсовета обязаны по требованию Совета депутатов представить ему документы, справки, информацию о своей деятельности.</w:t>
      </w:r>
    </w:p>
    <w:p>
      <w:pPr>
        <w:pStyle w:val="0"/>
        <w:jc w:val="both"/>
      </w:pPr>
      <w:r>
        <w:rPr>
          <w:sz w:val="20"/>
        </w:rPr>
        <w:t xml:space="preserve">(в ред. </w:t>
      </w:r>
      <w:hyperlink w:history="0" r:id="rId99"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3. Депутат Совета вправе обратиться с депутатским запросом к администрации сельсовета и (или) к должностным лицам сельсовета. Ответ на депутатский запрос должен быть дан в письменной форме в течение 10 дней.</w:t>
      </w:r>
    </w:p>
    <w:p>
      <w:pPr>
        <w:pStyle w:val="0"/>
        <w:jc w:val="both"/>
      </w:pPr>
      <w:r>
        <w:rPr>
          <w:sz w:val="20"/>
        </w:rPr>
        <w:t xml:space="preserve">(в ред. </w:t>
      </w:r>
      <w:hyperlink w:history="0" r:id="rId100"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pPr>
        <w:pStyle w:val="0"/>
        <w:spacing w:before="200" w:line-rule="auto"/>
        <w:ind w:firstLine="540"/>
        <w:jc w:val="both"/>
      </w:pPr>
      <w:r>
        <w:rPr>
          <w:sz w:val="20"/>
        </w:rPr>
        <w:t xml:space="preserve">5. Совет не реже одного раза в год заслушивает отчет заместителя Главы сельсовета, других должностных лиц сельсовета.</w:t>
      </w:r>
    </w:p>
    <w:p>
      <w:pPr>
        <w:pStyle w:val="0"/>
        <w:jc w:val="both"/>
      </w:pPr>
      <w:r>
        <w:rPr>
          <w:sz w:val="20"/>
        </w:rPr>
        <w:t xml:space="preserve">(в ред. </w:t>
      </w:r>
      <w:hyperlink w:history="0" r:id="rId101"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jc w:val="both"/>
      </w:pPr>
      <w:r>
        <w:rPr>
          <w:sz w:val="20"/>
        </w:rPr>
      </w:r>
    </w:p>
    <w:p>
      <w:pPr>
        <w:pStyle w:val="2"/>
        <w:outlineLvl w:val="1"/>
        <w:ind w:firstLine="540"/>
        <w:jc w:val="both"/>
      </w:pPr>
      <w:r>
        <w:rPr>
          <w:sz w:val="20"/>
        </w:rPr>
        <w:t xml:space="preserve">Статья 26. Решения Совета</w:t>
      </w:r>
    </w:p>
    <w:p>
      <w:pPr>
        <w:pStyle w:val="0"/>
        <w:ind w:firstLine="540"/>
        <w:jc w:val="both"/>
      </w:pPr>
      <w:r>
        <w:rPr>
          <w:sz w:val="20"/>
        </w:rPr>
        <w:t xml:space="preserve">(в ред. </w:t>
      </w:r>
      <w:hyperlink w:history="0" r:id="rId102"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jc w:val="both"/>
      </w:pPr>
      <w:r>
        <w:rPr>
          <w:sz w:val="20"/>
        </w:rPr>
      </w:r>
    </w:p>
    <w:p>
      <w:pPr>
        <w:pStyle w:val="0"/>
        <w:ind w:firstLine="540"/>
        <w:jc w:val="both"/>
      </w:pPr>
      <w:r>
        <w:rPr>
          <w:sz w:val="20"/>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w:t>
      </w:r>
      <w:hyperlink w:history="0" r:id="rId10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Решение Совета принимается открытым или тайным голосованием.</w:t>
      </w:r>
    </w:p>
    <w:p>
      <w:pPr>
        <w:pStyle w:val="0"/>
        <w:spacing w:before="200" w:line-rule="auto"/>
        <w:ind w:firstLine="540"/>
        <w:jc w:val="both"/>
      </w:pPr>
      <w:r>
        <w:rPr>
          <w:sz w:val="20"/>
        </w:rPr>
        <w:t xml:space="preserve">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w:t>
      </w:r>
      <w:hyperlink w:history="0" r:id="rId10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Решения по процедурным вопросам принимаются простым большинством голосов присутствующих депутатов.</w:t>
      </w:r>
    </w:p>
    <w:p>
      <w:pPr>
        <w:pStyle w:val="0"/>
        <w:spacing w:before="200" w:line-rule="auto"/>
        <w:ind w:firstLine="540"/>
        <w:jc w:val="both"/>
      </w:pPr>
      <w:r>
        <w:rPr>
          <w:sz w:val="20"/>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pPr>
        <w:pStyle w:val="0"/>
        <w:spacing w:before="200" w:line-rule="auto"/>
        <w:ind w:firstLine="540"/>
        <w:jc w:val="both"/>
      </w:pPr>
      <w:r>
        <w:rPr>
          <w:sz w:val="20"/>
        </w:rPr>
        <w:t xml:space="preserve">5. Решения Совета, кроме указанных в </w:t>
      </w:r>
      <w:hyperlink w:history="0" w:anchor="P411" w:tooltip="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r>
          <w:rPr>
            <w:sz w:val="20"/>
            <w:color w:val="0000ff"/>
          </w:rPr>
          <w:t xml:space="preserve">пунктах 6</w:t>
        </w:r>
      </w:hyperlink>
      <w:r>
        <w:rPr>
          <w:sz w:val="20"/>
        </w:rPr>
        <w:t xml:space="preserve">, </w:t>
      </w:r>
      <w:hyperlink w:history="0" w:anchor="P412" w:tooltip="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
        <w:r>
          <w:rPr>
            <w:sz w:val="20"/>
            <w:color w:val="0000ff"/>
          </w:rPr>
          <w:t xml:space="preserve">7</w:t>
        </w:r>
      </w:hyperlink>
      <w:r>
        <w:rPr>
          <w:sz w:val="20"/>
        </w:rPr>
        <w:t xml:space="preserve"> настоящей статьи, вступают в силу после подписания, если иное не указано в самом решении.</w:t>
      </w:r>
    </w:p>
    <w:bookmarkStart w:id="411" w:name="P411"/>
    <w:bookmarkEnd w:id="411"/>
    <w:p>
      <w:pPr>
        <w:pStyle w:val="0"/>
        <w:spacing w:before="200" w:line-rule="auto"/>
        <w:ind w:firstLine="540"/>
        <w:jc w:val="both"/>
      </w:pPr>
      <w:r>
        <w:rPr>
          <w:sz w:val="20"/>
        </w:rPr>
        <w:t xml:space="preserve">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bookmarkStart w:id="412" w:name="P412"/>
    <w:bookmarkEnd w:id="412"/>
    <w:p>
      <w:pPr>
        <w:pStyle w:val="0"/>
        <w:spacing w:before="200" w:line-rule="auto"/>
        <w:ind w:firstLine="540"/>
        <w:jc w:val="both"/>
      </w:pPr>
      <w:r>
        <w:rPr>
          <w:sz w:val="20"/>
        </w:rPr>
        <w:t xml:space="preserve">7. Решения Совета депутатов о введении, изменении или отмене местных налогов, а также льгот по их уплате вступают в силу в соответствии с Налоговым </w:t>
      </w:r>
      <w:hyperlink w:history="0" r:id="rId105" w:tooltip="&quot;Налоговый кодекс Российской Федерации (часть первая)&quot; от 31.07.1998 N 146-ФЗ (ред. от 28.06.2022) (с изм. и доп., вступ. в силу с 23.09.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106"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0"/>
        <w:spacing w:before="200" w:line-rule="auto"/>
        <w:ind w:firstLine="540"/>
        <w:jc w:val="both"/>
      </w:pPr>
      <w:r>
        <w:rPr>
          <w:sz w:val="20"/>
        </w:rPr>
        <w:t xml:space="preserve">9. Проекты муниципальных правовых актов могут вноситься в Совет депутатов его депутатами, Главой сельсовета, прокурором района, органами территориального общественного самоуправления, инициативными группами граждан в порядке правотворческой инициативы.</w:t>
      </w:r>
    </w:p>
    <w:p>
      <w:pPr>
        <w:pStyle w:val="0"/>
        <w:spacing w:before="200" w:line-rule="auto"/>
        <w:ind w:firstLine="540"/>
        <w:jc w:val="both"/>
      </w:pPr>
      <w:r>
        <w:rPr>
          <w:sz w:val="20"/>
        </w:rPr>
        <w:t xml:space="preserve">Проекты муниципальных правовых актов могут вноситься депутатами Совета депутатов, Главой муниципального образования, иными выборными органами местного самоуправления, а также иными субъектами правотворческой инициативы, установленными настоящим Уставом.</w:t>
      </w:r>
    </w:p>
    <w:p>
      <w:pPr>
        <w:pStyle w:val="0"/>
        <w:jc w:val="both"/>
      </w:pPr>
      <w:r>
        <w:rPr>
          <w:sz w:val="20"/>
        </w:rPr>
      </w:r>
    </w:p>
    <w:p>
      <w:pPr>
        <w:pStyle w:val="2"/>
        <w:outlineLvl w:val="1"/>
        <w:ind w:firstLine="540"/>
        <w:jc w:val="both"/>
      </w:pPr>
      <w:r>
        <w:rPr>
          <w:sz w:val="20"/>
        </w:rPr>
        <w:t xml:space="preserve">Статья 27. Регламент Совета депутатов</w:t>
      </w:r>
    </w:p>
    <w:p>
      <w:pPr>
        <w:pStyle w:val="0"/>
        <w:jc w:val="both"/>
      </w:pPr>
      <w:r>
        <w:rPr>
          <w:sz w:val="20"/>
        </w:rPr>
      </w:r>
    </w:p>
    <w:p>
      <w:pPr>
        <w:pStyle w:val="0"/>
        <w:ind w:firstLine="540"/>
        <w:jc w:val="both"/>
      </w:pPr>
      <w:r>
        <w:rPr>
          <w:sz w:val="20"/>
        </w:rPr>
        <w:t xml:space="preserve">Детально вопросы организации работы Совета депутатов определяются его Регламентом, принимаемым голосами не менее чем двух третей его членов.</w:t>
      </w:r>
    </w:p>
    <w:p>
      <w:pPr>
        <w:pStyle w:val="0"/>
        <w:jc w:val="both"/>
      </w:pPr>
      <w:r>
        <w:rPr>
          <w:sz w:val="20"/>
        </w:rPr>
      </w:r>
    </w:p>
    <w:p>
      <w:pPr>
        <w:pStyle w:val="2"/>
        <w:outlineLvl w:val="1"/>
        <w:ind w:firstLine="540"/>
        <w:jc w:val="both"/>
      </w:pPr>
      <w:r>
        <w:rPr>
          <w:sz w:val="20"/>
        </w:rPr>
        <w:t xml:space="preserve">Статья 28. Депутат сельского Совета депутатов</w:t>
      </w:r>
    </w:p>
    <w:p>
      <w:pPr>
        <w:pStyle w:val="0"/>
        <w:jc w:val="both"/>
      </w:pPr>
      <w:r>
        <w:rPr>
          <w:sz w:val="20"/>
        </w:rPr>
      </w:r>
    </w:p>
    <w:p>
      <w:pPr>
        <w:pStyle w:val="0"/>
        <w:ind w:firstLine="540"/>
        <w:jc w:val="both"/>
      </w:pPr>
      <w:r>
        <w:rPr>
          <w:sz w:val="20"/>
        </w:rPr>
        <w:t xml:space="preserve">1. Депутатом Совета может быть избран гражданин Российской Федерации, достигший на день голосования возраста 18 лет, обладающим избирательным правом в соответствии с федеральными гарантиями избирательных прав граждан.</w:t>
      </w:r>
    </w:p>
    <w:p>
      <w:pPr>
        <w:pStyle w:val="0"/>
        <w:spacing w:before="200" w:line-rule="auto"/>
        <w:ind w:firstLine="540"/>
        <w:jc w:val="both"/>
      </w:pPr>
      <w:r>
        <w:rPr>
          <w:sz w:val="20"/>
        </w:rPr>
        <w:t xml:space="preserve">Абзац исключен. - </w:t>
      </w:r>
      <w:hyperlink w:history="0" r:id="rId107"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pPr>
        <w:pStyle w:val="0"/>
        <w:spacing w:before="200" w:line-rule="auto"/>
        <w:ind w:firstLine="540"/>
        <w:jc w:val="both"/>
      </w:pPr>
      <w:r>
        <w:rPr>
          <w:sz w:val="20"/>
        </w:rPr>
        <w:t xml:space="preserve">3. Депутат Совета депутатов поддерживает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pPr>
        <w:pStyle w:val="0"/>
        <w:spacing w:before="200" w:line-rule="auto"/>
        <w:ind w:firstLine="540"/>
        <w:jc w:val="both"/>
      </w:pPr>
      <w:r>
        <w:rPr>
          <w:sz w:val="20"/>
        </w:rPr>
        <w:t xml:space="preserve">4. Полномочия депутатов Совета начинаются со дня избрания и прекращаются в день начала работы Совета депутатовнового созыва. Выборы депутатов Совета осуществляются на основе мажоритарного типа избирательной системы по одномандатным избирательным округам.</w:t>
      </w:r>
    </w:p>
    <w:p>
      <w:pPr>
        <w:pStyle w:val="0"/>
        <w:jc w:val="both"/>
      </w:pPr>
      <w:r>
        <w:rPr>
          <w:sz w:val="20"/>
        </w:rPr>
        <w:t xml:space="preserve">(в ред. </w:t>
      </w:r>
      <w:hyperlink w:history="0" r:id="rId108"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pPr>
        <w:pStyle w:val="0"/>
        <w:jc w:val="both"/>
      </w:pPr>
      <w:r>
        <w:rPr>
          <w:sz w:val="20"/>
        </w:rPr>
        <w:t xml:space="preserve">(п. 5 в ред. </w:t>
      </w:r>
      <w:hyperlink w:history="0" r:id="rId109"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5.1 Депутат должен соблюдать ограничения, запреты, исполнять обязанности, которые установлены Федеральным </w:t>
      </w:r>
      <w:hyperlink w:history="0" r:id="rId110"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6. Депутату, в соответствии с законодательством, настоящим Уставом, регламентом Совета гарантируются условия для беспрепятственного осуществления полномочий, защита прав, чести и достоинства.</w:t>
      </w:r>
    </w:p>
    <w:p>
      <w:pPr>
        <w:pStyle w:val="0"/>
        <w:jc w:val="both"/>
      </w:pPr>
      <w:r>
        <w:rPr>
          <w:sz w:val="20"/>
        </w:rPr>
      </w:r>
    </w:p>
    <w:p>
      <w:pPr>
        <w:pStyle w:val="2"/>
        <w:outlineLvl w:val="1"/>
        <w:ind w:firstLine="540"/>
        <w:jc w:val="both"/>
      </w:pPr>
      <w:r>
        <w:rPr>
          <w:sz w:val="20"/>
        </w:rPr>
        <w:t xml:space="preserve">Статья 29. Досрочное прекращение полномочий депутата</w:t>
      </w:r>
    </w:p>
    <w:p>
      <w:pPr>
        <w:pStyle w:val="0"/>
        <w:jc w:val="both"/>
      </w:pPr>
      <w:r>
        <w:rPr>
          <w:sz w:val="20"/>
        </w:rPr>
      </w:r>
    </w:p>
    <w:p>
      <w:pPr>
        <w:pStyle w:val="0"/>
        <w:ind w:firstLine="540"/>
        <w:jc w:val="both"/>
      </w:pPr>
      <w:r>
        <w:rPr>
          <w:sz w:val="20"/>
        </w:rPr>
        <w:t xml:space="preserve">1. Полномочия депутата Совета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bookmarkStart w:id="440" w:name="P440"/>
    <w:bookmarkEnd w:id="440"/>
    <w:p>
      <w:pPr>
        <w:pStyle w:val="0"/>
        <w:spacing w:before="200" w:line-rule="auto"/>
        <w:ind w:firstLine="540"/>
        <w:jc w:val="both"/>
      </w:pPr>
      <w:r>
        <w:rPr>
          <w:sz w:val="20"/>
        </w:rPr>
        <w:t xml:space="preserve">3) признания судом недееспособным или ограниченно дееспособным;</w:t>
      </w:r>
    </w:p>
    <w:bookmarkStart w:id="441" w:name="P441"/>
    <w:bookmarkEnd w:id="441"/>
    <w:p>
      <w:pPr>
        <w:pStyle w:val="0"/>
        <w:spacing w:before="200" w:line-rule="auto"/>
        <w:ind w:firstLine="540"/>
        <w:jc w:val="both"/>
      </w:pPr>
      <w:r>
        <w:rPr>
          <w:sz w:val="20"/>
        </w:rPr>
        <w:t xml:space="preserve">4) признания судом безвестно отсутствующим или объявления умершим;</w:t>
      </w:r>
    </w:p>
    <w:bookmarkStart w:id="442" w:name="P442"/>
    <w:bookmarkEnd w:id="442"/>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bookmarkStart w:id="443" w:name="P443"/>
    <w:bookmarkEnd w:id="443"/>
    <w:p>
      <w:pPr>
        <w:pStyle w:val="0"/>
        <w:spacing w:before="200" w:line-rule="auto"/>
        <w:ind w:firstLine="540"/>
        <w:jc w:val="both"/>
      </w:pPr>
      <w:r>
        <w:rPr>
          <w:sz w:val="20"/>
        </w:rPr>
        <w:t xml:space="preserve">6) выезда за пределы Российской Федерации на постоянное место жительства;</w:t>
      </w:r>
    </w:p>
    <w:bookmarkStart w:id="444" w:name="P444"/>
    <w:bookmarkEnd w:id="444"/>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(пп. 7 в ред. </w:t>
      </w:r>
      <w:hyperlink w:history="0" r:id="rId111"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8) отзыва избирателями;</w:t>
      </w:r>
    </w:p>
    <w:bookmarkStart w:id="447" w:name="P447"/>
    <w:bookmarkEnd w:id="447"/>
    <w:p>
      <w:pPr>
        <w:pStyle w:val="0"/>
        <w:spacing w:before="200" w:line-rule="auto"/>
        <w:ind w:firstLine="540"/>
        <w:jc w:val="both"/>
      </w:pPr>
      <w:r>
        <w:rPr>
          <w:sz w:val="20"/>
        </w:rPr>
        <w:t xml:space="preserve">9) досрочного прекращения полномочий Совета депутатов;</w:t>
      </w:r>
    </w:p>
    <w:bookmarkStart w:id="448" w:name="P448"/>
    <w:bookmarkEnd w:id="448"/>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в иных случаях, предусмотренных Федеральным </w:t>
      </w:r>
      <w:hyperlink w:history="0" r:id="rId11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иными федеральными законами.</w:t>
      </w:r>
    </w:p>
    <w:p>
      <w:pPr>
        <w:pStyle w:val="0"/>
        <w:spacing w:before="200" w:line-rule="auto"/>
        <w:ind w:firstLine="540"/>
        <w:jc w:val="both"/>
      </w:pPr>
      <w:r>
        <w:rPr>
          <w:sz w:val="20"/>
        </w:rPr>
        <w:t xml:space="preserve">1.1. Полномочия депутата прекращаются досрочно в случае несоблюдения ограничений, установленных Федеральным </w:t>
      </w:r>
      <w:hyperlink w:history="0" r:id="rId11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w:history="0" r:id="rId114" w:tooltip="Федеральный закон от 25.12.2008 N 273-ФЗ (ред. от 07.10.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5"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w:history="0" r:id="rId11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jc w:val="both"/>
      </w:pPr>
      <w:r>
        <w:rPr>
          <w:sz w:val="20"/>
        </w:rPr>
        <w:t xml:space="preserve">(в ред. </w:t>
      </w:r>
      <w:hyperlink w:history="0" r:id="rId117"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2. Полномочия депутата в случаях, указанных в </w:t>
      </w:r>
      <w:hyperlink w:history="0" w:anchor="P440" w:tooltip="3) признания судом недееспособным или ограниченно дееспособным;">
        <w:r>
          <w:rPr>
            <w:sz w:val="20"/>
            <w:color w:val="0000ff"/>
          </w:rPr>
          <w:t xml:space="preserve">подпунктах 3</w:t>
        </w:r>
      </w:hyperlink>
      <w:r>
        <w:rPr>
          <w:sz w:val="20"/>
        </w:rPr>
        <w:t xml:space="preserve">, </w:t>
      </w:r>
      <w:hyperlink w:history="0" w:anchor="P441" w:tooltip="4) признания судом безвестно отсутствующим или объявления умершим;">
        <w:r>
          <w:rPr>
            <w:sz w:val="20"/>
            <w:color w:val="0000ff"/>
          </w:rPr>
          <w:t xml:space="preserve">4</w:t>
        </w:r>
      </w:hyperlink>
      <w:r>
        <w:rPr>
          <w:sz w:val="20"/>
        </w:rPr>
        <w:t xml:space="preserve">, </w:t>
      </w:r>
      <w:hyperlink w:history="0" w:anchor="P442" w:tooltip="5) вступления в отношении его в законную силу обвинительного приговора суда;">
        <w:r>
          <w:rPr>
            <w:sz w:val="20"/>
            <w:color w:val="0000ff"/>
          </w:rPr>
          <w:t xml:space="preserve">5 пункта 1</w:t>
        </w:r>
      </w:hyperlink>
      <w:r>
        <w:rPr>
          <w:sz w:val="20"/>
        </w:rPr>
        <w:t xml:space="preserve"> настоящей статьи, прекращаются досрочно с момента вступления в силу соответствующего акта либо со времени, указанного в нем.</w:t>
      </w:r>
    </w:p>
    <w:p>
      <w:pPr>
        <w:pStyle w:val="0"/>
        <w:spacing w:before="200" w:line-rule="auto"/>
        <w:ind w:firstLine="540"/>
        <w:jc w:val="both"/>
      </w:pPr>
      <w:r>
        <w:rPr>
          <w:sz w:val="20"/>
        </w:rPr>
        <w:t xml:space="preserve">3. Прекращение полномочия депутата в случаях, указанных в </w:t>
      </w:r>
      <w:hyperlink w:history="0" w:anchor="P443" w:tooltip="6) выезда за пределы Российской Федерации на постоянное место жительства;">
        <w:r>
          <w:rPr>
            <w:sz w:val="20"/>
            <w:color w:val="0000ff"/>
          </w:rPr>
          <w:t xml:space="preserve">подпунктах 6</w:t>
        </w:r>
      </w:hyperlink>
      <w:r>
        <w:rPr>
          <w:sz w:val="20"/>
        </w:rPr>
        <w:t xml:space="preserve">, </w:t>
      </w:r>
      <w:hyperlink w:history="0" w:anchor="P444"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0"/>
            <w:color w:val="0000ff"/>
          </w:rPr>
          <w:t xml:space="preserve">7</w:t>
        </w:r>
      </w:hyperlink>
      <w:r>
        <w:rPr>
          <w:sz w:val="20"/>
        </w:rPr>
        <w:t xml:space="preserve">, </w:t>
      </w:r>
      <w:hyperlink w:history="0" w:anchor="P448" w:tooltip="10) призыва на военную службу или направления на заменяющую ее альтернативную гражданскую службу;">
        <w:r>
          <w:rPr>
            <w:sz w:val="20"/>
            <w:color w:val="0000ff"/>
          </w:rPr>
          <w:t xml:space="preserve">10 пункта 1</w:t>
        </w:r>
      </w:hyperlink>
      <w:r>
        <w:rPr>
          <w:sz w:val="20"/>
        </w:rPr>
        <w:t xml:space="preserve"> настоящей статьи фиксируется решением Совета депутатов.</w:t>
      </w:r>
    </w:p>
    <w:p>
      <w:pPr>
        <w:pStyle w:val="0"/>
        <w:spacing w:before="200" w:line-rule="auto"/>
        <w:ind w:firstLine="540"/>
        <w:jc w:val="both"/>
      </w:pPr>
      <w:r>
        <w:rPr>
          <w:sz w:val="20"/>
        </w:rPr>
        <w:t xml:space="preserve">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pPr>
        <w:pStyle w:val="0"/>
        <w:jc w:val="both"/>
      </w:pPr>
      <w:r>
        <w:rPr>
          <w:sz w:val="20"/>
        </w:rPr>
        <w:t xml:space="preserve">(в ред. </w:t>
      </w:r>
      <w:hyperlink w:history="0" r:id="rId118"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5. Полномочия депутата в случае, предусмотренном в </w:t>
      </w:r>
      <w:hyperlink w:history="0" w:anchor="P447" w:tooltip="9) досрочного прекращения полномочий Совета депутатов;">
        <w:r>
          <w:rPr>
            <w:sz w:val="20"/>
            <w:color w:val="0000ff"/>
          </w:rPr>
          <w:t xml:space="preserve">подпункте 9 пункта 1</w:t>
        </w:r>
      </w:hyperlink>
      <w:r>
        <w:rPr>
          <w:sz w:val="20"/>
        </w:rPr>
        <w:t xml:space="preserve"> настоящей статьи, прекращаются одновременно с досрочным прекращением полномочий Совета.</w:t>
      </w:r>
    </w:p>
    <w:p>
      <w:pPr>
        <w:pStyle w:val="0"/>
        <w:spacing w:before="200" w:line-rule="auto"/>
        <w:ind w:firstLine="540"/>
        <w:jc w:val="both"/>
      </w:pPr>
      <w:r>
        <w:rPr>
          <w:sz w:val="20"/>
        </w:rPr>
        <w:t xml:space="preserve">Заявление депутата о сложении полномочий не может быть отозвано после принятия решения Советом депутатов.</w:t>
      </w:r>
    </w:p>
    <w:p>
      <w:pPr>
        <w:pStyle w:val="0"/>
        <w:spacing w:before="200" w:line-rule="auto"/>
        <w:ind w:firstLine="540"/>
        <w:jc w:val="both"/>
      </w:pPr>
      <w:r>
        <w:rPr>
          <w:sz w:val="20"/>
        </w:rPr>
        <w:t xml:space="preserve">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w:t>
      </w:r>
      <w:hyperlink w:history="0" r:id="rId11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части 2.1 статьи 73</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pPr>
        <w:pStyle w:val="0"/>
        <w:spacing w:before="200" w:line-rule="auto"/>
        <w:ind w:firstLine="540"/>
        <w:jc w:val="both"/>
      </w:pPr>
      <w:r>
        <w:rPr>
          <w:sz w:val="20"/>
        </w:rPr>
        <w:t xml:space="preserve">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pPr>
        <w:pStyle w:val="0"/>
        <w:spacing w:before="200" w:line-rule="auto"/>
        <w:ind w:firstLine="540"/>
        <w:jc w:val="both"/>
      </w:pPr>
      <w:r>
        <w:rPr>
          <w:sz w:val="2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0"/>
        </w:rPr>
      </w:r>
    </w:p>
    <w:p>
      <w:pPr>
        <w:pStyle w:val="2"/>
        <w:outlineLvl w:val="1"/>
        <w:ind w:firstLine="540"/>
        <w:jc w:val="both"/>
      </w:pPr>
      <w:r>
        <w:rPr>
          <w:sz w:val="20"/>
        </w:rPr>
        <w:t xml:space="preserve">Статья 30. Председатель сельского Совета депутатов</w:t>
      </w:r>
    </w:p>
    <w:p>
      <w:pPr>
        <w:pStyle w:val="0"/>
        <w:jc w:val="both"/>
      </w:pPr>
      <w:r>
        <w:rPr>
          <w:sz w:val="20"/>
        </w:rPr>
      </w:r>
    </w:p>
    <w:p>
      <w:pPr>
        <w:pStyle w:val="0"/>
        <w:ind w:firstLine="540"/>
        <w:jc w:val="both"/>
      </w:pPr>
      <w:r>
        <w:rPr>
          <w:sz w:val="20"/>
        </w:rPr>
        <w:t xml:space="preserve">1. Работу Совета депутатов организует его Председатель. Председатель Совета депутатов избирается депутатами из своего состава в порядке, установленном Регламентом Совета депутатов.</w:t>
      </w:r>
    </w:p>
    <w:p>
      <w:pPr>
        <w:pStyle w:val="0"/>
        <w:spacing w:before="200" w:line-rule="auto"/>
        <w:ind w:firstLine="540"/>
        <w:jc w:val="both"/>
      </w:pPr>
      <w:r>
        <w:rPr>
          <w:sz w:val="20"/>
        </w:rPr>
        <w:t xml:space="preserve">2. Исключен Решением Таежнинского сельского Совета депутатов от 20.05.2011 N 205.</w:t>
      </w:r>
    </w:p>
    <w:p>
      <w:pPr>
        <w:pStyle w:val="0"/>
        <w:spacing w:before="200" w:line-rule="auto"/>
        <w:ind w:firstLine="540"/>
        <w:jc w:val="both"/>
      </w:pPr>
      <w:r>
        <w:rPr>
          <w:sz w:val="20"/>
        </w:rPr>
        <w:t xml:space="preserve">3. Председатель Совета депутатов:</w:t>
      </w:r>
    </w:p>
    <w:p>
      <w:pPr>
        <w:pStyle w:val="0"/>
        <w:spacing w:before="200" w:line-rule="auto"/>
        <w:ind w:firstLine="540"/>
        <w:jc w:val="both"/>
      </w:pPr>
      <w:r>
        <w:rPr>
          <w:sz w:val="20"/>
        </w:rPr>
        <w:t xml:space="preserve">1) без доверенности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pPr>
        <w:pStyle w:val="0"/>
        <w:spacing w:before="200" w:line-rule="auto"/>
        <w:ind w:firstLine="540"/>
        <w:jc w:val="both"/>
      </w:pPr>
      <w:r>
        <w:rPr>
          <w:sz w:val="20"/>
        </w:rPr>
        <w:t xml:space="preserve">2) созывает сессии, определяет и доводит до сведения Главы сельсовета, депутатов и населения время и место проведения сессий, а также проект повестки дня;</w:t>
      </w:r>
    </w:p>
    <w:p>
      <w:pPr>
        <w:pStyle w:val="0"/>
        <w:spacing w:before="200" w:line-rule="auto"/>
        <w:ind w:firstLine="540"/>
        <w:jc w:val="both"/>
      </w:pPr>
      <w:r>
        <w:rPr>
          <w:sz w:val="20"/>
        </w:rPr>
        <w:t xml:space="preserve">3) созывает, в том числе по собственной инициативе,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поселения, обладающих активным избирательным правом, внеочередную сессию;</w:t>
      </w:r>
    </w:p>
    <w:p>
      <w:pPr>
        <w:pStyle w:val="0"/>
        <w:spacing w:before="200" w:line-rule="auto"/>
        <w:ind w:firstLine="540"/>
        <w:jc w:val="both"/>
      </w:pPr>
      <w:r>
        <w:rPr>
          <w:sz w:val="20"/>
        </w:rPr>
        <w:t xml:space="preserve">4) осуществляет руководство подготовкой сессий Совета;</w:t>
      </w:r>
    </w:p>
    <w:p>
      <w:pPr>
        <w:pStyle w:val="0"/>
        <w:spacing w:before="200" w:line-rule="auto"/>
        <w:ind w:firstLine="540"/>
        <w:jc w:val="both"/>
      </w:pPr>
      <w:r>
        <w:rPr>
          <w:sz w:val="20"/>
        </w:rPr>
        <w:t xml:space="preserve">5) ведет сессии Совета депутатов в соответствии с правилами, установленными Регламентом Совета;</w:t>
      </w:r>
    </w:p>
    <w:p>
      <w:pPr>
        <w:pStyle w:val="0"/>
        <w:spacing w:before="200" w:line-rule="auto"/>
        <w:ind w:firstLine="540"/>
        <w:jc w:val="both"/>
      </w:pPr>
      <w:r>
        <w:rPr>
          <w:sz w:val="20"/>
        </w:rPr>
        <w:t xml:space="preserve">6) подписывает протоколы сессий Совета, а также решения Совета;</w:t>
      </w:r>
    </w:p>
    <w:p>
      <w:pPr>
        <w:pStyle w:val="0"/>
        <w:spacing w:before="200" w:line-rule="auto"/>
        <w:ind w:firstLine="540"/>
        <w:jc w:val="both"/>
      </w:pPr>
      <w:r>
        <w:rPr>
          <w:sz w:val="20"/>
        </w:rPr>
        <w:t xml:space="preserve">7) оказывает содействие депутатам Совета в осуществлении ими своих полномочий;</w:t>
      </w:r>
    </w:p>
    <w:p>
      <w:pPr>
        <w:pStyle w:val="0"/>
        <w:spacing w:before="200" w:line-rule="auto"/>
        <w:ind w:firstLine="540"/>
        <w:jc w:val="both"/>
      </w:pPr>
      <w:r>
        <w:rPr>
          <w:sz w:val="20"/>
        </w:rPr>
        <w:t xml:space="preserve">8) открывает и закрывает расчетные и текущие счета Совета депутатов в банках;</w:t>
      </w:r>
    </w:p>
    <w:p>
      <w:pPr>
        <w:pStyle w:val="0"/>
        <w:jc w:val="both"/>
      </w:pPr>
      <w:r>
        <w:rPr>
          <w:sz w:val="20"/>
        </w:rPr>
        <w:t xml:space="preserve">(в ред. </w:t>
      </w:r>
      <w:hyperlink w:history="0" r:id="rId120"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9) от имени Совета депутатов подписывает исковые заявления, заявления и жалобы, направляемые в суд или арбитражный суд;</w:t>
      </w:r>
    </w:p>
    <w:p>
      <w:pPr>
        <w:pStyle w:val="0"/>
        <w:spacing w:before="200" w:line-rule="auto"/>
        <w:ind w:firstLine="540"/>
        <w:jc w:val="both"/>
      </w:pPr>
      <w:r>
        <w:rPr>
          <w:sz w:val="20"/>
        </w:rPr>
        <w:t xml:space="preserve">10) решает иные вопросы, возложенные на него законодательством Российской Федерации и Красноярского края, настоящим Уставом, Регламентом сельского Совета депутатов.</w:t>
      </w:r>
    </w:p>
    <w:p>
      <w:pPr>
        <w:pStyle w:val="0"/>
        <w:spacing w:before="200" w:line-rule="auto"/>
        <w:ind w:firstLine="540"/>
        <w:jc w:val="both"/>
      </w:pPr>
      <w:r>
        <w:rPr>
          <w:sz w:val="20"/>
        </w:rPr>
        <w:t xml:space="preserve">4. Председатель Совета издает постановления и распоряжения по вопросам организации деятельности Совета депутатов.</w:t>
      </w:r>
    </w:p>
    <w:p>
      <w:pPr>
        <w:pStyle w:val="0"/>
        <w:jc w:val="both"/>
      </w:pPr>
      <w:r>
        <w:rPr>
          <w:sz w:val="20"/>
        </w:rPr>
      </w:r>
    </w:p>
    <w:p>
      <w:pPr>
        <w:pStyle w:val="2"/>
        <w:outlineLvl w:val="0"/>
        <w:jc w:val="center"/>
      </w:pPr>
      <w:r>
        <w:rPr>
          <w:sz w:val="20"/>
        </w:rPr>
        <w:t xml:space="preserve">Глава 5. АДМИНИСТРАЦИЯ СЕЛЬСОВЕТА</w:t>
      </w:r>
    </w:p>
    <w:p>
      <w:pPr>
        <w:pStyle w:val="0"/>
        <w:jc w:val="both"/>
      </w:pPr>
      <w:r>
        <w:rPr>
          <w:sz w:val="20"/>
        </w:rPr>
      </w:r>
    </w:p>
    <w:p>
      <w:pPr>
        <w:pStyle w:val="2"/>
        <w:outlineLvl w:val="1"/>
        <w:ind w:firstLine="540"/>
        <w:jc w:val="both"/>
      </w:pPr>
      <w:r>
        <w:rPr>
          <w:sz w:val="20"/>
        </w:rPr>
        <w:t xml:space="preserve">Статья 31. Администрация Таежнинского сельсовета</w:t>
      </w:r>
    </w:p>
    <w:p>
      <w:pPr>
        <w:pStyle w:val="0"/>
        <w:jc w:val="both"/>
      </w:pPr>
      <w:r>
        <w:rPr>
          <w:sz w:val="20"/>
        </w:rPr>
      </w:r>
    </w:p>
    <w:p>
      <w:pPr>
        <w:pStyle w:val="0"/>
        <w:ind w:firstLine="540"/>
        <w:jc w:val="both"/>
      </w:pPr>
      <w:r>
        <w:rPr>
          <w:sz w:val="20"/>
        </w:rPr>
        <w:t xml:space="preserve">1. Администрация Таежнинского сельсовета (далее - администрация) является исполнительно-распорядительным органом местного самоуправления.</w:t>
      </w:r>
    </w:p>
    <w:p>
      <w:pPr>
        <w:pStyle w:val="0"/>
        <w:spacing w:before="200" w:line-rule="auto"/>
        <w:ind w:firstLine="540"/>
        <w:jc w:val="both"/>
      </w:pPr>
      <w:r>
        <w:rPr>
          <w:sz w:val="20"/>
        </w:rPr>
        <w:t xml:space="preserve">2. Деятельностью администрации руководит на принципах единоначалия Глава администрации. Полномочия главы администрации исполняет Глава сельсовета.</w:t>
      </w:r>
    </w:p>
    <w:p>
      <w:pPr>
        <w:pStyle w:val="0"/>
        <w:spacing w:before="200" w:line-rule="auto"/>
        <w:ind w:firstLine="540"/>
        <w:jc w:val="both"/>
      </w:pPr>
      <w:r>
        <w:rPr>
          <w:sz w:val="20"/>
        </w:rPr>
        <w:t xml:space="preserve">3. Структура администрации утверждается сельским Советом депутатов по представлению Главы сельсовета.</w:t>
      </w:r>
    </w:p>
    <w:p>
      <w:pPr>
        <w:pStyle w:val="0"/>
        <w:spacing w:before="200" w:line-rule="auto"/>
        <w:ind w:firstLine="540"/>
        <w:jc w:val="both"/>
      </w:pPr>
      <w:r>
        <w:rPr>
          <w:sz w:val="20"/>
        </w:rPr>
        <w:t xml:space="preserve">4. Администрация подотчетна Совету депутатов.</w:t>
      </w:r>
    </w:p>
    <w:p>
      <w:pPr>
        <w:pStyle w:val="0"/>
        <w:spacing w:before="200" w:line-rule="auto"/>
        <w:ind w:firstLine="540"/>
        <w:jc w:val="both"/>
      </w:pPr>
      <w:r>
        <w:rPr>
          <w:sz w:val="20"/>
        </w:rPr>
        <w:t xml:space="preserve">5. Исключен Решением Таежнинского сельского Совета депутатов от 20.09.2007 N 160.</w:t>
      </w:r>
    </w:p>
    <w:p>
      <w:pPr>
        <w:pStyle w:val="0"/>
        <w:jc w:val="both"/>
      </w:pPr>
      <w:r>
        <w:rPr>
          <w:sz w:val="20"/>
        </w:rPr>
      </w:r>
    </w:p>
    <w:p>
      <w:pPr>
        <w:pStyle w:val="2"/>
        <w:outlineLvl w:val="1"/>
        <w:ind w:firstLine="540"/>
        <w:jc w:val="both"/>
      </w:pPr>
      <w:r>
        <w:rPr>
          <w:sz w:val="20"/>
        </w:rPr>
        <w:t xml:space="preserve">Статья 32. Исключена. - </w:t>
      </w:r>
      <w:hyperlink w:history="0" r:id="rId121"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16.09.2020 N 19</w:t>
      </w:r>
    </w:p>
    <w:p>
      <w:pPr>
        <w:pStyle w:val="0"/>
        <w:jc w:val="both"/>
      </w:pPr>
      <w:r>
        <w:rPr>
          <w:sz w:val="20"/>
        </w:rPr>
      </w:r>
    </w:p>
    <w:p>
      <w:pPr>
        <w:pStyle w:val="2"/>
        <w:outlineLvl w:val="1"/>
        <w:ind w:firstLine="540"/>
        <w:jc w:val="both"/>
      </w:pPr>
      <w:r>
        <w:rPr>
          <w:sz w:val="20"/>
        </w:rPr>
        <w:t xml:space="preserve">Статья 33. Компетенция администрации</w:t>
      </w:r>
    </w:p>
    <w:p>
      <w:pPr>
        <w:pStyle w:val="0"/>
        <w:jc w:val="both"/>
      </w:pPr>
      <w:r>
        <w:rPr>
          <w:sz w:val="20"/>
        </w:rPr>
      </w:r>
    </w:p>
    <w:bookmarkStart w:id="495" w:name="P495"/>
    <w:bookmarkEnd w:id="495"/>
    <w:p>
      <w:pPr>
        <w:pStyle w:val="0"/>
        <w:ind w:firstLine="540"/>
        <w:jc w:val="both"/>
      </w:pPr>
      <w:r>
        <w:rPr>
          <w:sz w:val="20"/>
        </w:rPr>
        <w:t xml:space="preserve">1. Администрация сельсовета:</w:t>
      </w:r>
    </w:p>
    <w:p>
      <w:pPr>
        <w:pStyle w:val="0"/>
        <w:spacing w:before="200" w:line-rule="auto"/>
        <w:ind w:firstLine="540"/>
        <w:jc w:val="both"/>
      </w:pPr>
      <w:r>
        <w:rPr>
          <w:sz w:val="20"/>
        </w:rPr>
        <w:t xml:space="preserve">1) разрабатывает и исполняет бюджет сельсовета;</w:t>
      </w:r>
    </w:p>
    <w:p>
      <w:pPr>
        <w:pStyle w:val="0"/>
        <w:spacing w:before="200" w:line-rule="auto"/>
        <w:ind w:firstLine="540"/>
        <w:jc w:val="both"/>
      </w:pPr>
      <w:r>
        <w:rPr>
          <w:sz w:val="20"/>
        </w:rPr>
        <w:t xml:space="preserve">2) исключен. - </w:t>
      </w:r>
      <w:hyperlink w:history="0" r:id="rId122"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3) разрабатывает стратегию социально-экономического развития сельсовета;</w:t>
      </w:r>
    </w:p>
    <w:p>
      <w:pPr>
        <w:pStyle w:val="0"/>
        <w:jc w:val="both"/>
      </w:pPr>
      <w:r>
        <w:rPr>
          <w:sz w:val="20"/>
        </w:rPr>
        <w:t xml:space="preserve">(пп. 3 в ред. </w:t>
      </w:r>
      <w:hyperlink w:history="0" r:id="rId123"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4) исключен. - </w:t>
      </w:r>
      <w:hyperlink w:history="0" r:id="rId124"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5) осуществляет функции главного распорядителя бюджетных средств при исполнении бюджета сельсовета;</w:t>
      </w:r>
    </w:p>
    <w:p>
      <w:pPr>
        <w:pStyle w:val="0"/>
        <w:spacing w:before="200" w:line-rule="auto"/>
        <w:ind w:firstLine="540"/>
        <w:jc w:val="both"/>
      </w:pPr>
      <w:r>
        <w:rPr>
          <w:sz w:val="20"/>
        </w:rPr>
        <w:t xml:space="preserve">6) осуществляет контроль за соблюдением правил благоустройства территории сельсовета, организует благоустройство территории сельсовета в соответствии с указанными правилами,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pPr>
        <w:pStyle w:val="0"/>
        <w:jc w:val="both"/>
      </w:pPr>
      <w:r>
        <w:rPr>
          <w:sz w:val="20"/>
        </w:rPr>
        <w:t xml:space="preserve">(в ред. </w:t>
      </w:r>
      <w:hyperlink w:history="0" r:id="rId125"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7) исключен. - </w:t>
      </w:r>
      <w:hyperlink w:history="0" r:id="rId126"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8) исключен Решением Таежнинского сельского Совета депутатов от 26.05.2015 N 175;</w:t>
      </w:r>
    </w:p>
    <w:p>
      <w:pPr>
        <w:pStyle w:val="0"/>
        <w:spacing w:before="200" w:line-rule="auto"/>
        <w:ind w:firstLine="540"/>
        <w:jc w:val="both"/>
      </w:pPr>
      <w:r>
        <w:rPr>
          <w:sz w:val="20"/>
        </w:rPr>
        <w:t xml:space="preserve">9) от имени сельсовета осуществляет муниципальные заимствования в соответствии с действующим законодательством;</w:t>
      </w:r>
    </w:p>
    <w:p>
      <w:pPr>
        <w:pStyle w:val="0"/>
        <w:spacing w:before="200" w:line-rule="auto"/>
        <w:ind w:firstLine="540"/>
        <w:jc w:val="both"/>
      </w:pPr>
      <w:r>
        <w:rPr>
          <w:sz w:val="20"/>
        </w:rPr>
        <w:t xml:space="preserve">10) исключен. - </w:t>
      </w:r>
      <w:hyperlink w:history="0" r:id="rId127"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11) обеспечивает деятельность Совета депутатов;</w:t>
      </w:r>
    </w:p>
    <w:p>
      <w:pPr>
        <w:pStyle w:val="0"/>
        <w:spacing w:before="200" w:line-rule="auto"/>
        <w:ind w:firstLine="540"/>
        <w:jc w:val="both"/>
      </w:pPr>
      <w:r>
        <w:rPr>
          <w:sz w:val="20"/>
        </w:rPr>
        <w:t xml:space="preserve">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pPr>
        <w:pStyle w:val="0"/>
        <w:spacing w:before="200" w:line-rule="auto"/>
        <w:ind w:firstLine="540"/>
        <w:jc w:val="both"/>
      </w:pPr>
      <w:r>
        <w:rPr>
          <w:sz w:val="20"/>
        </w:rPr>
        <w:t xml:space="preserve">13)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pPr>
        <w:pStyle w:val="0"/>
        <w:spacing w:before="200" w:line-rule="auto"/>
        <w:ind w:firstLine="540"/>
        <w:jc w:val="both"/>
      </w:pPr>
      <w:r>
        <w:rPr>
          <w:sz w:val="20"/>
        </w:rPr>
        <w:t xml:space="preserve">14) осуществляет иные полномочия в соответствии с законодательством и настоящим Уставом, а также государственные полномочия, переданные ей федеральными и краевыми законами;</w:t>
      </w:r>
    </w:p>
    <w:p>
      <w:pPr>
        <w:pStyle w:val="0"/>
        <w:spacing w:before="200" w:line-rule="auto"/>
        <w:ind w:firstLine="540"/>
        <w:jc w:val="both"/>
      </w:pPr>
      <w:r>
        <w:rPr>
          <w:sz w:val="20"/>
        </w:rPr>
        <w:t xml:space="preserve">15) исключен Решением Таежнинского сельского Совета депутатов от 10.04.2012 N 5;</w:t>
      </w:r>
    </w:p>
    <w:p>
      <w:pPr>
        <w:pStyle w:val="0"/>
        <w:spacing w:before="200" w:line-rule="auto"/>
        <w:ind w:firstLine="540"/>
        <w:jc w:val="both"/>
      </w:pPr>
      <w:r>
        <w:rPr>
          <w:sz w:val="20"/>
        </w:rPr>
        <w:t xml:space="preserve">16) осуществляет муниципальный контроль на территории Таежнинского сельсовета.</w:t>
      </w:r>
    </w:p>
    <w:p>
      <w:pPr>
        <w:pStyle w:val="0"/>
        <w:jc w:val="both"/>
      </w:pPr>
      <w:r>
        <w:rPr>
          <w:sz w:val="20"/>
        </w:rPr>
        <w:t xml:space="preserve">(пп. 16 введен </w:t>
      </w:r>
      <w:hyperlink w:history="0" r:id="rId128"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2. Администрация осуществляет свою деятельность в соответствии с федеральными законами, законами края и настоящим Уставом и не может принимать решения по вопросам, входящим в компетенцию других муниципальных образований, а также органов государственной власти.</w:t>
      </w:r>
    </w:p>
    <w:p>
      <w:pPr>
        <w:pStyle w:val="0"/>
        <w:spacing w:before="200" w:line-rule="auto"/>
        <w:ind w:firstLine="540"/>
        <w:jc w:val="both"/>
      </w:pPr>
      <w:r>
        <w:rPr>
          <w:sz w:val="20"/>
        </w:rPr>
        <w:t xml:space="preserve">3. Правовые акты по вопросам, указанным в </w:t>
      </w:r>
      <w:hyperlink w:history="0" w:anchor="P495" w:tooltip="1. Администрация сельсовета:">
        <w:r>
          <w:rPr>
            <w:sz w:val="20"/>
            <w:color w:val="0000ff"/>
          </w:rPr>
          <w:t xml:space="preserve">пункте 1</w:t>
        </w:r>
      </w:hyperlink>
      <w:r>
        <w:rPr>
          <w:sz w:val="20"/>
        </w:rPr>
        <w:t xml:space="preserve"> настоящей статьи, принимает Глава сельсовета.</w:t>
      </w:r>
    </w:p>
    <w:p>
      <w:pPr>
        <w:pStyle w:val="0"/>
        <w:jc w:val="both"/>
      </w:pPr>
      <w:r>
        <w:rPr>
          <w:sz w:val="20"/>
        </w:rPr>
      </w:r>
    </w:p>
    <w:p>
      <w:pPr>
        <w:pStyle w:val="2"/>
        <w:outlineLvl w:val="1"/>
        <w:ind w:firstLine="540"/>
        <w:jc w:val="both"/>
      </w:pPr>
      <w:r>
        <w:rPr>
          <w:sz w:val="20"/>
        </w:rPr>
        <w:t xml:space="preserve">Статья 33.1. Муниципальный контроль</w:t>
      </w:r>
    </w:p>
    <w:p>
      <w:pPr>
        <w:pStyle w:val="0"/>
        <w:ind w:firstLine="540"/>
        <w:jc w:val="both"/>
      </w:pPr>
      <w:r>
        <w:rPr>
          <w:sz w:val="20"/>
        </w:rPr>
        <w:t xml:space="preserve">(в ред. </w:t>
      </w:r>
      <w:hyperlink w:history="0" r:id="rId129"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jc w:val="both"/>
      </w:pPr>
      <w:r>
        <w:rPr>
          <w:sz w:val="20"/>
        </w:rPr>
      </w:r>
    </w:p>
    <w:p>
      <w:pPr>
        <w:pStyle w:val="0"/>
        <w:ind w:firstLine="540"/>
        <w:jc w:val="both"/>
      </w:pPr>
      <w:r>
        <w:rPr>
          <w:sz w:val="20"/>
        </w:rPr>
        <w:t xml:space="preserve">1. Администрация Таежнинского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pPr>
        <w:pStyle w:val="0"/>
        <w:spacing w:before="200" w:line-rule="auto"/>
        <w:ind w:firstLine="540"/>
        <w:jc w:val="both"/>
      </w:pPr>
      <w:r>
        <w:rPr>
          <w:sz w:val="20"/>
        </w:rPr>
        <w:t xml:space="preserve">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pPr>
        <w:pStyle w:val="0"/>
        <w:spacing w:before="200" w:line-rule="auto"/>
        <w:ind w:firstLine="540"/>
        <w:jc w:val="both"/>
      </w:pPr>
      <w:r>
        <w:rPr>
          <w:sz w:val="20"/>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Таежнинского сельсовета Богучанского района Красноярского края.</w:t>
      </w:r>
    </w:p>
    <w:p>
      <w:pPr>
        <w:pStyle w:val="0"/>
        <w:spacing w:before="200" w:line-rule="auto"/>
        <w:ind w:firstLine="540"/>
        <w:jc w:val="both"/>
      </w:pPr>
      <w:r>
        <w:rPr>
          <w:sz w:val="20"/>
        </w:rPr>
        <w:t xml:space="preserve">4. В соответствии с </w:t>
      </w:r>
      <w:hyperlink w:history="0" r:id="rId130" w:tooltip="Федеральный закон от 31.07.2020 N 248-ФЗ (ред. от 14.07.2022) &quot;О государственном контроле (надзоре) и муниципальном контроле в Российской Федерации&quot; {КонсультантПлюс}">
        <w:r>
          <w:rPr>
            <w:sz w:val="20"/>
            <w:color w:val="0000ff"/>
          </w:rPr>
          <w:t xml:space="preserve">частью 9 статьи 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pPr>
        <w:pStyle w:val="0"/>
        <w:jc w:val="both"/>
      </w:pPr>
      <w:r>
        <w:rPr>
          <w:sz w:val="20"/>
        </w:rPr>
        <w:t xml:space="preserve">(п. 4 введен </w:t>
      </w:r>
      <w:hyperlink w:history="0" r:id="rId131"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19.07.2022 N 26)</w:t>
      </w:r>
    </w:p>
    <w:p>
      <w:pPr>
        <w:pStyle w:val="0"/>
        <w:jc w:val="both"/>
      </w:pPr>
      <w:r>
        <w:rPr>
          <w:sz w:val="20"/>
        </w:rPr>
      </w:r>
    </w:p>
    <w:p>
      <w:pPr>
        <w:pStyle w:val="2"/>
        <w:outlineLvl w:val="1"/>
        <w:ind w:firstLine="540"/>
        <w:jc w:val="both"/>
      </w:pPr>
      <w:r>
        <w:rPr>
          <w:sz w:val="20"/>
        </w:rPr>
        <w:t xml:space="preserve">Статья 34. Расходы на содержание администрации</w:t>
      </w:r>
    </w:p>
    <w:p>
      <w:pPr>
        <w:pStyle w:val="0"/>
        <w:jc w:val="both"/>
      </w:pPr>
      <w:r>
        <w:rPr>
          <w:sz w:val="20"/>
        </w:rPr>
      </w:r>
    </w:p>
    <w:p>
      <w:pPr>
        <w:pStyle w:val="0"/>
        <w:ind w:firstLine="540"/>
        <w:jc w:val="both"/>
      </w:pPr>
      <w:r>
        <w:rPr>
          <w:sz w:val="20"/>
        </w:rPr>
        <w:t xml:space="preserve">Расходы на содержание администрации включаются в бюджет сельсовета отдельной строкой.</w:t>
      </w:r>
    </w:p>
    <w:p>
      <w:pPr>
        <w:pStyle w:val="0"/>
        <w:jc w:val="both"/>
      </w:pPr>
      <w:r>
        <w:rPr>
          <w:sz w:val="20"/>
        </w:rPr>
      </w:r>
    </w:p>
    <w:p>
      <w:pPr>
        <w:pStyle w:val="2"/>
        <w:outlineLvl w:val="0"/>
        <w:jc w:val="center"/>
      </w:pPr>
      <w:r>
        <w:rPr>
          <w:sz w:val="20"/>
        </w:rPr>
        <w:t xml:space="preserve">Глава 5-А. КОНТРОЛЬНЫЙ ОРГАН ТАЕЖНИНСКОГО СЕЛЬСОВЕТА -</w:t>
      </w:r>
    </w:p>
    <w:p>
      <w:pPr>
        <w:pStyle w:val="2"/>
        <w:jc w:val="center"/>
      </w:pPr>
      <w:r>
        <w:rPr>
          <w:sz w:val="20"/>
        </w:rPr>
        <w:t xml:space="preserve">КОНТРОЛЬНО-СЧЕТНАЯ ПАЛАТА</w:t>
      </w:r>
    </w:p>
    <w:p>
      <w:pPr>
        <w:pStyle w:val="0"/>
        <w:jc w:val="both"/>
      </w:pPr>
      <w:r>
        <w:rPr>
          <w:sz w:val="20"/>
        </w:rPr>
      </w:r>
    </w:p>
    <w:p>
      <w:pPr>
        <w:pStyle w:val="0"/>
        <w:ind w:firstLine="540"/>
        <w:jc w:val="both"/>
      </w:pPr>
      <w:r>
        <w:rPr>
          <w:sz w:val="20"/>
        </w:rPr>
        <w:t xml:space="preserve">Исключена. - </w:t>
      </w:r>
      <w:hyperlink w:history="0" r:id="rId132"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19.07.2022 N 26.</w:t>
      </w:r>
    </w:p>
    <w:p>
      <w:pPr>
        <w:pStyle w:val="0"/>
        <w:jc w:val="both"/>
      </w:pPr>
      <w:r>
        <w:rPr>
          <w:sz w:val="20"/>
        </w:rPr>
      </w:r>
    </w:p>
    <w:p>
      <w:pPr>
        <w:pStyle w:val="2"/>
        <w:outlineLvl w:val="0"/>
        <w:jc w:val="center"/>
      </w:pPr>
      <w:r>
        <w:rPr>
          <w:sz w:val="20"/>
        </w:rPr>
        <w:t xml:space="preserve">Глава 6. ФОРМЫ НЕПОСРЕДСТВЕННОГО ОСУЩЕСТВЛЕНИЯ НАСЕЛЕНИЕМ</w:t>
      </w:r>
    </w:p>
    <w:p>
      <w:pPr>
        <w:pStyle w:val="2"/>
        <w:jc w:val="center"/>
      </w:pPr>
      <w:r>
        <w:rPr>
          <w:sz w:val="20"/>
        </w:rPr>
        <w:t xml:space="preserve">МЕСТНОГО САМОУПРАВЛЕНИЯ И УЧАСТИЯ НАСЕЛЕНИЯ В ОСУЩЕСТВЛЕНИИ</w:t>
      </w:r>
    </w:p>
    <w:p>
      <w:pPr>
        <w:pStyle w:val="2"/>
        <w:jc w:val="center"/>
      </w:pPr>
      <w:r>
        <w:rPr>
          <w:sz w:val="20"/>
        </w:rPr>
        <w:t xml:space="preserve">МЕСТНОГО САМОУПРАВЛЕНИЯ</w:t>
      </w:r>
    </w:p>
    <w:p>
      <w:pPr>
        <w:pStyle w:val="0"/>
        <w:jc w:val="both"/>
      </w:pPr>
      <w:r>
        <w:rPr>
          <w:sz w:val="20"/>
        </w:rPr>
      </w:r>
    </w:p>
    <w:p>
      <w:pPr>
        <w:pStyle w:val="2"/>
        <w:outlineLvl w:val="1"/>
        <w:ind w:firstLine="540"/>
        <w:jc w:val="both"/>
      </w:pPr>
      <w:r>
        <w:rPr>
          <w:sz w:val="20"/>
        </w:rPr>
        <w:t xml:space="preserve">Статья 35. Местный референдум</w:t>
      </w:r>
    </w:p>
    <w:p>
      <w:pPr>
        <w:pStyle w:val="0"/>
        <w:jc w:val="both"/>
      </w:pPr>
      <w:r>
        <w:rPr>
          <w:sz w:val="20"/>
        </w:rPr>
      </w:r>
    </w:p>
    <w:p>
      <w:pPr>
        <w:pStyle w:val="0"/>
        <w:ind w:firstLine="540"/>
        <w:jc w:val="both"/>
      </w:pPr>
      <w:r>
        <w:rPr>
          <w:sz w:val="20"/>
        </w:rPr>
        <w:t xml:space="preserve">1. Референдум на территории сельсовета (местный референдум) проводится по вопросам местного значения.</w:t>
      </w:r>
    </w:p>
    <w:p>
      <w:pPr>
        <w:pStyle w:val="0"/>
        <w:spacing w:before="200" w:line-rule="auto"/>
        <w:ind w:firstLine="540"/>
        <w:jc w:val="both"/>
      </w:pPr>
      <w:r>
        <w:rPr>
          <w:sz w:val="20"/>
        </w:rPr>
        <w:t xml:space="preserve">2. Местный референдум проводится на всей территории сельсовета.</w:t>
      </w:r>
    </w:p>
    <w:p>
      <w:pPr>
        <w:pStyle w:val="0"/>
        <w:spacing w:before="200" w:line-rule="auto"/>
        <w:ind w:firstLine="540"/>
        <w:jc w:val="both"/>
      </w:pPr>
      <w:r>
        <w:rPr>
          <w:sz w:val="20"/>
        </w:rPr>
        <w:t xml:space="preserve">3. Решение о назначении местного референдума принимается сельским Советом депутатов:</w:t>
      </w:r>
    </w:p>
    <w:p>
      <w:pPr>
        <w:pStyle w:val="0"/>
        <w:spacing w:before="200" w:line-rule="auto"/>
        <w:ind w:firstLine="540"/>
        <w:jc w:val="both"/>
      </w:pPr>
      <w:r>
        <w:rPr>
          <w:sz w:val="20"/>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pPr>
        <w:pStyle w:val="0"/>
        <w:spacing w:before="200" w:line-rule="auto"/>
        <w:ind w:firstLine="540"/>
        <w:jc w:val="both"/>
      </w:pPr>
      <w:r>
        <w:rPr>
          <w:sz w:val="20"/>
        </w:rPr>
        <w:t xml:space="preserve">Инициативную группу вправе образовать гражданин или группа граждан Российской Федерации, имеющие право на участие в референдуме;</w:t>
      </w:r>
    </w:p>
    <w:p>
      <w:pPr>
        <w:pStyle w:val="0"/>
        <w:jc w:val="both"/>
      </w:pPr>
      <w:r>
        <w:rPr>
          <w:sz w:val="20"/>
        </w:rPr>
        <w:t xml:space="preserve">(пп. 1 в ред. </w:t>
      </w:r>
      <w:hyperlink w:history="0" r:id="rId133"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поселения, но не менее 25 подписей;</w:t>
      </w:r>
    </w:p>
    <w:p>
      <w:pPr>
        <w:pStyle w:val="0"/>
        <w:jc w:val="both"/>
      </w:pPr>
      <w:r>
        <w:rPr>
          <w:sz w:val="20"/>
        </w:rPr>
        <w:t xml:space="preserve">(пп. 2 в ред. </w:t>
      </w:r>
      <w:hyperlink w:history="0" r:id="rId134"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pPr>
        <w:pStyle w:val="0"/>
        <w:spacing w:before="200" w:line-rule="auto"/>
        <w:ind w:firstLine="540"/>
        <w:jc w:val="both"/>
      </w:pPr>
      <w:r>
        <w:rPr>
          <w:sz w:val="20"/>
        </w:rPr>
        <w:t xml:space="preserve">Период сбора подписей участников референдума в поддержку инициативы проведения местного референдума - 20 дней.</w:t>
      </w:r>
    </w:p>
    <w:p>
      <w:pPr>
        <w:pStyle w:val="0"/>
        <w:spacing w:before="200" w:line-rule="auto"/>
        <w:ind w:firstLine="540"/>
        <w:jc w:val="both"/>
      </w:pPr>
      <w:r>
        <w:rPr>
          <w:sz w:val="20"/>
        </w:rPr>
        <w:t xml:space="preserve">4. Сельский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pPr>
        <w:pStyle w:val="0"/>
        <w:spacing w:before="200" w:line-rule="auto"/>
        <w:ind w:firstLine="540"/>
        <w:jc w:val="both"/>
      </w:pPr>
      <w:r>
        <w:rPr>
          <w:sz w:val="20"/>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pPr>
        <w:pStyle w:val="0"/>
        <w:jc w:val="both"/>
      </w:pPr>
      <w:r>
        <w:rPr>
          <w:sz w:val="20"/>
        </w:rPr>
        <w:t xml:space="preserve">(в ред. </w:t>
      </w:r>
      <w:hyperlink w:history="0" r:id="rId135"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pPr>
        <w:pStyle w:val="0"/>
        <w:spacing w:before="200" w:line-rule="auto"/>
        <w:ind w:firstLine="540"/>
        <w:jc w:val="both"/>
      </w:pPr>
      <w:r>
        <w:rPr>
          <w:sz w:val="20"/>
        </w:rPr>
        <w:t xml:space="preserve">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pPr>
        <w:pStyle w:val="0"/>
        <w:spacing w:before="200" w:line-rule="auto"/>
        <w:ind w:firstLine="540"/>
        <w:jc w:val="both"/>
      </w:pPr>
      <w:r>
        <w:rPr>
          <w:sz w:val="20"/>
        </w:rPr>
        <w:t xml:space="preserve">2) о персональном составе органов местного самоуправления;</w:t>
      </w:r>
    </w:p>
    <w:p>
      <w:pPr>
        <w:pStyle w:val="0"/>
        <w:spacing w:before="200" w:line-rule="auto"/>
        <w:ind w:firstLine="540"/>
        <w:jc w:val="both"/>
      </w:pPr>
      <w:r>
        <w:rPr>
          <w:sz w:val="20"/>
        </w:rPr>
        <w:t xml:space="preserve">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0"/>
        <w:spacing w:before="200" w:line-rule="auto"/>
        <w:ind w:firstLine="540"/>
        <w:jc w:val="both"/>
      </w:pPr>
      <w:r>
        <w:rPr>
          <w:sz w:val="20"/>
        </w:rPr>
        <w:t xml:space="preserve">4) о принятии или об изменении бюджета сельсовета, исполнении и изменении финансовых обязательств сельсовета;</w:t>
      </w:r>
    </w:p>
    <w:p>
      <w:pPr>
        <w:pStyle w:val="0"/>
        <w:spacing w:before="200" w:line-rule="auto"/>
        <w:ind w:firstLine="540"/>
        <w:jc w:val="both"/>
      </w:pPr>
      <w:r>
        <w:rPr>
          <w:sz w:val="20"/>
        </w:rPr>
        <w:t xml:space="preserve">5) о принятии чрезвычайных и срочных мер по обеспечению здоровья и безопасности населения.</w:t>
      </w:r>
    </w:p>
    <w:p>
      <w:pPr>
        <w:pStyle w:val="0"/>
        <w:spacing w:before="200" w:line-rule="auto"/>
        <w:ind w:firstLine="540"/>
        <w:jc w:val="both"/>
      </w:pPr>
      <w:r>
        <w:rPr>
          <w:sz w:val="20"/>
        </w:rPr>
        <w:t xml:space="preserve">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pPr>
        <w:pStyle w:val="0"/>
        <w:spacing w:before="200" w:line-rule="auto"/>
        <w:ind w:firstLine="540"/>
        <w:jc w:val="both"/>
      </w:pPr>
      <w:r>
        <w:rPr>
          <w:sz w:val="20"/>
        </w:rPr>
        <w:t xml:space="preserve">7.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pPr>
        <w:pStyle w:val="0"/>
        <w:spacing w:before="200" w:line-rule="auto"/>
        <w:ind w:firstLine="540"/>
        <w:jc w:val="both"/>
      </w:pPr>
      <w:r>
        <w:rPr>
          <w:sz w:val="20"/>
        </w:rPr>
        <w:t xml:space="preserve">8. Вопросы, выносимые на референдум, не должны противоречить законодательству Российской Федерации и Красноярского края.</w:t>
      </w:r>
    </w:p>
    <w:p>
      <w:pPr>
        <w:pStyle w:val="0"/>
        <w:spacing w:before="200" w:line-rule="auto"/>
        <w:ind w:firstLine="540"/>
        <w:jc w:val="both"/>
      </w:pPr>
      <w:r>
        <w:rPr>
          <w:sz w:val="20"/>
        </w:rPr>
        <w:t xml:space="preserve">9.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w:t>
      </w:r>
    </w:p>
    <w:p>
      <w:pPr>
        <w:pStyle w:val="0"/>
        <w:spacing w:before="200" w:line-rule="auto"/>
        <w:ind w:firstLine="540"/>
        <w:jc w:val="both"/>
      </w:pPr>
      <w:r>
        <w:rPr>
          <w:sz w:val="20"/>
        </w:rPr>
        <w:t xml:space="preserve">10.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11.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pPr>
        <w:pStyle w:val="0"/>
        <w:jc w:val="both"/>
      </w:pPr>
      <w:r>
        <w:rPr>
          <w:sz w:val="20"/>
        </w:rPr>
        <w:t xml:space="preserve">(п. 11 в ред. </w:t>
      </w:r>
      <w:hyperlink w:history="0" r:id="rId136"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12.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на референдуме в целях агитации средств бюджета сельсовета не допускается.</w:t>
      </w:r>
    </w:p>
    <w:p>
      <w:pPr>
        <w:pStyle w:val="0"/>
        <w:spacing w:before="200" w:line-rule="auto"/>
        <w:ind w:firstLine="540"/>
        <w:jc w:val="both"/>
      </w:pPr>
      <w:r>
        <w:rPr>
          <w:sz w:val="20"/>
        </w:rPr>
        <w:t xml:space="preserve">13.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pPr>
        <w:pStyle w:val="0"/>
        <w:spacing w:before="200" w:line-rule="auto"/>
        <w:ind w:firstLine="540"/>
        <w:jc w:val="both"/>
      </w:pPr>
      <w:r>
        <w:rPr>
          <w:sz w:val="20"/>
        </w:rPr>
        <w:t xml:space="preserve">14. Назначение и проведение местного референдума осуществляется в соответствии с Федеральным </w:t>
      </w:r>
      <w:hyperlink w:history="0" r:id="rId137" w:tooltip="Федеральный закон от 12.06.2002 N 67-ФЗ (ред. от 28.06.2022)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"Об основных гарантиях избирательных прав и права на референдум граждан Российской Федерации" и </w:t>
      </w:r>
      <w:hyperlink w:history="0" r:id="rId138" w:tooltip="Уставный закон Красноярского края от 10.11.2011 N 13-6401 (ред. от 27.05.2021) &quot;О референдумах в Красноярском крае&quot; (подписан Губернатором Красноярского края 18.11.2011) {КонсультантПлюс}">
        <w:r>
          <w:rPr>
            <w:sz w:val="20"/>
            <w:color w:val="0000ff"/>
          </w:rPr>
          <w:t xml:space="preserve">Законом</w:t>
        </w:r>
      </w:hyperlink>
      <w:r>
        <w:rPr>
          <w:sz w:val="20"/>
        </w:rPr>
        <w:t xml:space="preserve"> Красноярского края "О референдумах в Красноярском крае".</w:t>
      </w:r>
    </w:p>
    <w:p>
      <w:pPr>
        <w:pStyle w:val="0"/>
        <w:jc w:val="both"/>
      </w:pPr>
      <w:r>
        <w:rPr>
          <w:sz w:val="20"/>
        </w:rPr>
      </w:r>
    </w:p>
    <w:p>
      <w:pPr>
        <w:pStyle w:val="2"/>
        <w:outlineLvl w:val="1"/>
        <w:ind w:firstLine="540"/>
        <w:jc w:val="both"/>
      </w:pPr>
      <w:r>
        <w:rPr>
          <w:sz w:val="20"/>
        </w:rPr>
        <w:t xml:space="preserve">Статья 36. Муниципальные выборы</w:t>
      </w:r>
    </w:p>
    <w:p>
      <w:pPr>
        <w:pStyle w:val="0"/>
        <w:jc w:val="both"/>
      </w:pPr>
      <w:r>
        <w:rPr>
          <w:sz w:val="20"/>
        </w:rPr>
      </w:r>
    </w:p>
    <w:p>
      <w:pPr>
        <w:pStyle w:val="0"/>
        <w:ind w:firstLine="540"/>
        <w:jc w:val="both"/>
      </w:pPr>
      <w:r>
        <w:rPr>
          <w:sz w:val="20"/>
        </w:rPr>
        <w:t xml:space="preserve">1. Выборы депутатов Совета депутатов осуществляются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1.1. Исключен. - </w:t>
      </w:r>
      <w:hyperlink w:history="0" r:id="rId139"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2. Итоги муниципальных выборов подлежат официальному опубликованию (обнародованию) в порядке, установленном Советом депутатов.</w:t>
      </w:r>
    </w:p>
    <w:p>
      <w:pPr>
        <w:pStyle w:val="0"/>
        <w:jc w:val="both"/>
      </w:pPr>
      <w:r>
        <w:rPr>
          <w:sz w:val="20"/>
        </w:rPr>
        <w:t xml:space="preserve">(в ред. Решений Таежнинского сельского Совета депутатов Богучанского района Красноярского края от 16.06.2021 </w:t>
      </w:r>
      <w:hyperlink w:history="0" r:id="rId140"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N 7</w:t>
        </w:r>
      </w:hyperlink>
      <w:r>
        <w:rPr>
          <w:sz w:val="20"/>
        </w:rPr>
        <w:t xml:space="preserve">, от 19.07.2022 </w:t>
      </w:r>
      <w:hyperlink w:history="0" r:id="rId141"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N 26</w:t>
        </w:r>
      </w:hyperlink>
      <w:r>
        <w:rPr>
          <w:sz w:val="20"/>
        </w:rPr>
        <w:t xml:space="preserve">)</w:t>
      </w:r>
    </w:p>
    <w:p>
      <w:pPr>
        <w:pStyle w:val="0"/>
        <w:spacing w:before="200" w:line-rule="auto"/>
        <w:ind w:firstLine="540"/>
        <w:jc w:val="both"/>
      </w:pPr>
      <w:r>
        <w:rPr>
          <w:sz w:val="20"/>
        </w:rPr>
        <w:t xml:space="preserve">3. Муниципальные выборы назначаются сельским Советом депутатов. Решение о назначении выборов должно быть принято не ранее чем за 90 дней и не позднее, чем за 80 дней до дня голосования.</w:t>
      </w:r>
    </w:p>
    <w:p>
      <w:pPr>
        <w:pStyle w:val="0"/>
        <w:spacing w:before="200" w:line-rule="auto"/>
        <w:ind w:firstLine="540"/>
        <w:jc w:val="both"/>
      </w:pPr>
      <w:r>
        <w:rPr>
          <w:sz w:val="20"/>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 в соответствии с ним законом Красноярского края.</w:t>
      </w:r>
    </w:p>
    <w:p>
      <w:pPr>
        <w:pStyle w:val="0"/>
        <w:jc w:val="both"/>
      </w:pPr>
      <w:r>
        <w:rPr>
          <w:sz w:val="20"/>
        </w:rPr>
        <w:t xml:space="preserve">(в ред. </w:t>
      </w:r>
      <w:hyperlink w:history="0" r:id="rId142"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4. Исключен Решением Таежнинского сельского Совета депутатов от 28.03.2018 N 15.</w:t>
      </w:r>
    </w:p>
    <w:p>
      <w:pPr>
        <w:pStyle w:val="0"/>
        <w:jc w:val="both"/>
      </w:pPr>
      <w:r>
        <w:rPr>
          <w:sz w:val="20"/>
        </w:rPr>
      </w:r>
    </w:p>
    <w:p>
      <w:pPr>
        <w:pStyle w:val="2"/>
        <w:outlineLvl w:val="1"/>
        <w:ind w:firstLine="540"/>
        <w:jc w:val="both"/>
      </w:pPr>
      <w:r>
        <w:rPr>
          <w:sz w:val="20"/>
        </w:rPr>
        <w:t xml:space="preserve">Статья 36.1. Исключена. - </w:t>
      </w:r>
      <w:hyperlink w:history="0" r:id="rId143"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19.07.2022 N 26.</w:t>
      </w:r>
    </w:p>
    <w:p>
      <w:pPr>
        <w:pStyle w:val="0"/>
        <w:jc w:val="both"/>
      </w:pPr>
      <w:r>
        <w:rPr>
          <w:sz w:val="20"/>
        </w:rPr>
      </w:r>
    </w:p>
    <w:p>
      <w:pPr>
        <w:pStyle w:val="2"/>
        <w:outlineLvl w:val="1"/>
        <w:ind w:firstLine="540"/>
        <w:jc w:val="both"/>
      </w:pPr>
      <w:r>
        <w:rPr>
          <w:sz w:val="20"/>
        </w:rPr>
        <w:t xml:space="preserve">Статья 37. Голосование по отзыву депутата сельского Совета депутатов</w:t>
      </w:r>
    </w:p>
    <w:p>
      <w:pPr>
        <w:pStyle w:val="0"/>
        <w:ind w:firstLine="540"/>
        <w:jc w:val="both"/>
      </w:pPr>
      <w:r>
        <w:rPr>
          <w:sz w:val="20"/>
        </w:rPr>
        <w:t xml:space="preserve">(в ред. </w:t>
      </w:r>
      <w:hyperlink w:history="0" r:id="rId144"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0"/>
        <w:ind w:firstLine="540"/>
        <w:jc w:val="both"/>
      </w:pPr>
      <w:r>
        <w:rPr>
          <w:sz w:val="20"/>
        </w:rPr>
        <w:t xml:space="preserve">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w:history="0" r:id="rId1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законов Красноярского края, настоящего Устава.</w:t>
      </w:r>
    </w:p>
    <w:p>
      <w:pPr>
        <w:pStyle w:val="0"/>
        <w:spacing w:before="200" w:line-rule="auto"/>
        <w:ind w:firstLine="540"/>
        <w:jc w:val="both"/>
      </w:pPr>
      <w:r>
        <w:rPr>
          <w:sz w:val="20"/>
        </w:rPr>
        <w:t xml:space="preserve">Указанные обстоятельства должны быть подтверждены в судебном порядке.</w:t>
      </w:r>
    </w:p>
    <w:p>
      <w:pPr>
        <w:pStyle w:val="0"/>
        <w:spacing w:before="200" w:line-rule="auto"/>
        <w:ind w:firstLine="540"/>
        <w:jc w:val="both"/>
      </w:pPr>
      <w:r>
        <w:rPr>
          <w:sz w:val="20"/>
        </w:rPr>
        <w:t xml:space="preserve">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pPr>
        <w:pStyle w:val="0"/>
        <w:spacing w:before="200" w:line-rule="auto"/>
        <w:ind w:firstLine="540"/>
        <w:jc w:val="both"/>
      </w:pPr>
      <w:r>
        <w:rPr>
          <w:sz w:val="20"/>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сельского Совета депутатов.</w:t>
      </w:r>
    </w:p>
    <w:p>
      <w:pPr>
        <w:pStyle w:val="0"/>
        <w:spacing w:before="200" w:line-rule="auto"/>
        <w:ind w:firstLine="540"/>
        <w:jc w:val="both"/>
      </w:pPr>
      <w:r>
        <w:rPr>
          <w:sz w:val="20"/>
        </w:rPr>
        <w:t xml:space="preserve">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pPr>
        <w:pStyle w:val="0"/>
        <w:spacing w:before="200" w:line-rule="auto"/>
        <w:ind w:firstLine="540"/>
        <w:jc w:val="both"/>
      </w:pPr>
      <w:r>
        <w:rPr>
          <w:sz w:val="20"/>
        </w:rPr>
        <w:t xml:space="preserve">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pPr>
        <w:pStyle w:val="0"/>
        <w:spacing w:before="200" w:line-rule="auto"/>
        <w:ind w:firstLine="540"/>
        <w:jc w:val="both"/>
      </w:pPr>
      <w:r>
        <w:rPr>
          <w:sz w:val="20"/>
        </w:rPr>
        <w:t xml:space="preserve">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pPr>
        <w:pStyle w:val="0"/>
        <w:spacing w:before="200" w:line-rule="auto"/>
        <w:ind w:firstLine="540"/>
        <w:jc w:val="both"/>
      </w:pPr>
      <w:r>
        <w:rPr>
          <w:sz w:val="20"/>
        </w:rPr>
        <w:t xml:space="preserve">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pPr>
        <w:pStyle w:val="0"/>
        <w:jc w:val="both"/>
      </w:pPr>
      <w:r>
        <w:rPr>
          <w:sz w:val="20"/>
        </w:rPr>
      </w:r>
    </w:p>
    <w:p>
      <w:pPr>
        <w:pStyle w:val="2"/>
        <w:outlineLvl w:val="1"/>
        <w:ind w:firstLine="540"/>
        <w:jc w:val="both"/>
      </w:pPr>
      <w:r>
        <w:rPr>
          <w:sz w:val="20"/>
        </w:rPr>
        <w:t xml:space="preserve">Статья 38. Голосование по вопросам изменения границ сельсовета, преобразования сельсовета</w:t>
      </w:r>
    </w:p>
    <w:p>
      <w:pPr>
        <w:pStyle w:val="0"/>
        <w:jc w:val="both"/>
      </w:pPr>
      <w:r>
        <w:rPr>
          <w:sz w:val="20"/>
        </w:rPr>
      </w:r>
    </w:p>
    <w:p>
      <w:pPr>
        <w:pStyle w:val="0"/>
        <w:ind w:firstLine="540"/>
        <w:jc w:val="both"/>
      </w:pPr>
      <w:r>
        <w:rPr>
          <w:sz w:val="20"/>
        </w:rPr>
        <w:t xml:space="preserve">1. Голосование по вопросу изменения границ сельсовета, преобразования сельсовета проводится в соответствии с требованиями Федерального </w:t>
      </w:r>
      <w:hyperlink w:history="0" r:id="rId14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"Об общих принципах организации местного самоуправления в РФ" по инициативе:</w:t>
      </w:r>
    </w:p>
    <w:p>
      <w:pPr>
        <w:pStyle w:val="0"/>
        <w:spacing w:before="200" w:line-rule="auto"/>
        <w:ind w:firstLine="540"/>
        <w:jc w:val="both"/>
      </w:pPr>
      <w:r>
        <w:rPr>
          <w:sz w:val="20"/>
        </w:rPr>
        <w:t xml:space="preserve">- по инициативе, выдвинутой гражданином или группой граждан Российской Федерации, имеющих право на участие в референдуме, образующих инициативную группу по проведению референдума в количестве не менее 10 человек, поддержанной 1 процентом подписей от числа участников местного референдума, зарегистрированных на территории сельсовета, но не менее 25 подписей;</w:t>
      </w:r>
    </w:p>
    <w:p>
      <w:pPr>
        <w:pStyle w:val="0"/>
        <w:spacing w:before="200" w:line-rule="auto"/>
        <w:ind w:firstLine="540"/>
        <w:jc w:val="both"/>
      </w:pPr>
      <w:r>
        <w:rPr>
          <w:sz w:val="20"/>
        </w:rPr>
        <w:t xml:space="preserve">-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pPr>
        <w:pStyle w:val="0"/>
        <w:spacing w:before="200" w:line-rule="auto"/>
        <w:ind w:firstLine="540"/>
        <w:jc w:val="both"/>
      </w:pPr>
      <w:r>
        <w:rPr>
          <w:sz w:val="20"/>
        </w:rPr>
        <w:t xml:space="preserve">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pPr>
        <w:pStyle w:val="0"/>
        <w:jc w:val="both"/>
      </w:pPr>
      <w:r>
        <w:rPr>
          <w:sz w:val="20"/>
        </w:rPr>
        <w:t xml:space="preserve">(п. 2 в ред. </w:t>
      </w:r>
      <w:hyperlink w:history="0" r:id="rId147"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pPr>
        <w:pStyle w:val="0"/>
        <w:jc w:val="both"/>
      </w:pPr>
      <w:r>
        <w:rPr>
          <w:sz w:val="20"/>
        </w:rPr>
        <w:t xml:space="preserve">(п. 3 в ред. </w:t>
      </w:r>
      <w:hyperlink w:history="0" r:id="rId148"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4.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w:t>
      </w:r>
      <w:hyperlink w:history="0" r:id="rId14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 муниципальные должности, а также положения, определяющие юридическую силу решения, принятого на референдуме, не применяются.</w:t>
      </w:r>
    </w:p>
    <w:p>
      <w:pPr>
        <w:pStyle w:val="0"/>
        <w:jc w:val="both"/>
      </w:pPr>
      <w:r>
        <w:rPr>
          <w:sz w:val="20"/>
        </w:rPr>
        <w:t xml:space="preserve">(в ред. </w:t>
      </w:r>
      <w:hyperlink w:history="0" r:id="rId150"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pPr>
        <w:pStyle w:val="0"/>
        <w:jc w:val="both"/>
      </w:pPr>
      <w:r>
        <w:rPr>
          <w:sz w:val="20"/>
        </w:rPr>
      </w:r>
    </w:p>
    <w:p>
      <w:pPr>
        <w:pStyle w:val="2"/>
        <w:outlineLvl w:val="1"/>
        <w:ind w:firstLine="540"/>
        <w:jc w:val="both"/>
      </w:pPr>
      <w:r>
        <w:rPr>
          <w:sz w:val="20"/>
        </w:rPr>
        <w:t xml:space="preserve">Статья 39. Правотворческая инициатива граждан</w:t>
      </w:r>
    </w:p>
    <w:p>
      <w:pPr>
        <w:pStyle w:val="0"/>
        <w:jc w:val="both"/>
      </w:pPr>
      <w:r>
        <w:rPr>
          <w:sz w:val="20"/>
        </w:rPr>
      </w:r>
    </w:p>
    <w:p>
      <w:pPr>
        <w:pStyle w:val="0"/>
        <w:ind w:firstLine="540"/>
        <w:jc w:val="both"/>
      </w:pPr>
      <w:r>
        <w:rPr>
          <w:sz w:val="20"/>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pPr>
        <w:pStyle w:val="0"/>
        <w:spacing w:before="200" w:line-rule="auto"/>
        <w:ind w:firstLine="540"/>
        <w:jc w:val="both"/>
      </w:pPr>
      <w:r>
        <w:rPr>
          <w:sz w:val="20"/>
        </w:rPr>
        <w:t xml:space="preserve">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pPr>
        <w:pStyle w:val="0"/>
        <w:spacing w:before="200" w:line-rule="auto"/>
        <w:ind w:firstLine="540"/>
        <w:jc w:val="both"/>
      </w:pPr>
      <w:r>
        <w:rPr>
          <w:sz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pPr>
        <w:pStyle w:val="0"/>
        <w:spacing w:before="200" w:line-rule="auto"/>
        <w:ind w:firstLine="540"/>
        <w:jc w:val="both"/>
      </w:pPr>
      <w:r>
        <w:rPr>
          <w:sz w:val="20"/>
        </w:rPr>
        <w:t xml:space="preserve">3. Для осуществления правотворческой инициативы регистрации инициативной группы не требуется.</w:t>
      </w:r>
    </w:p>
    <w:p>
      <w:pPr>
        <w:pStyle w:val="0"/>
        <w:spacing w:before="200" w:line-rule="auto"/>
        <w:ind w:firstLine="540"/>
        <w:jc w:val="both"/>
      </w:pPr>
      <w:r>
        <w:rPr>
          <w:sz w:val="20"/>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jc w:val="both"/>
      </w:pPr>
      <w:r>
        <w:rPr>
          <w:sz w:val="20"/>
        </w:rPr>
      </w:r>
    </w:p>
    <w:p>
      <w:pPr>
        <w:pStyle w:val="2"/>
        <w:outlineLvl w:val="1"/>
        <w:ind w:firstLine="540"/>
        <w:jc w:val="both"/>
      </w:pPr>
      <w:r>
        <w:rPr>
          <w:sz w:val="20"/>
        </w:rPr>
        <w:t xml:space="preserve">Статья 40. Публичные слушания</w:t>
      </w:r>
    </w:p>
    <w:p>
      <w:pPr>
        <w:pStyle w:val="0"/>
        <w:jc w:val="both"/>
      </w:pPr>
      <w:r>
        <w:rPr>
          <w:sz w:val="20"/>
        </w:rPr>
      </w:r>
    </w:p>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pPr>
        <w:pStyle w:val="0"/>
        <w:jc w:val="both"/>
      </w:pPr>
      <w:r>
        <w:rPr>
          <w:sz w:val="20"/>
        </w:rPr>
        <w:t xml:space="preserve">(п. 1 в ред. </w:t>
      </w:r>
      <w:hyperlink w:history="0" r:id="rId151"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spacing w:before="200" w:line-rule="auto"/>
        <w:ind w:firstLine="540"/>
        <w:jc w:val="both"/>
      </w:pPr>
      <w:r>
        <w:rPr>
          <w:sz w:val="20"/>
        </w:rPr>
        <w:t xml:space="preserve">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pPr>
        <w:pStyle w:val="0"/>
        <w:spacing w:before="200" w:line-rule="auto"/>
        <w:ind w:firstLine="540"/>
        <w:jc w:val="both"/>
      </w:pPr>
      <w:r>
        <w:rPr>
          <w:sz w:val="20"/>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pPr>
        <w:pStyle w:val="0"/>
        <w:spacing w:before="200" w:line-rule="auto"/>
        <w:ind w:firstLine="540"/>
        <w:jc w:val="both"/>
      </w:pPr>
      <w:r>
        <w:rPr>
          <w:sz w:val="20"/>
        </w:rPr>
        <w:t xml:space="preserve">2. На публичные слушания должны выноситься:</w:t>
      </w:r>
    </w:p>
    <w:p>
      <w:pPr>
        <w:pStyle w:val="0"/>
        <w:spacing w:before="200" w:line-rule="auto"/>
        <w:ind w:firstLine="540"/>
        <w:jc w:val="both"/>
      </w:pPr>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w:history="0" r:id="rId1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муниципального образования;</w:t>
      </w:r>
    </w:p>
    <w:p>
      <w:pPr>
        <w:pStyle w:val="0"/>
        <w:spacing w:befor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history="0" r:id="rId15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статьей 13</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spacing w:before="200" w:line-rule="auto"/>
        <w:ind w:firstLine="540"/>
        <w:jc w:val="both"/>
      </w:pPr>
      <w:r>
        <w:rPr>
          <w:sz w:val="20"/>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w:t>
      </w:r>
      <w:hyperlink w:history="0" r:id="rId154"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частью 4 статьи 28</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jc w:val="both"/>
      </w:pPr>
      <w:r>
        <w:rPr>
          <w:sz w:val="20"/>
        </w:rPr>
        <w:t xml:space="preserve">(п. 3 в ред. </w:t>
      </w:r>
      <w:hyperlink w:history="0" r:id="rId155"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pPr>
        <w:pStyle w:val="0"/>
        <w:jc w:val="both"/>
      </w:pPr>
      <w:r>
        <w:rPr>
          <w:sz w:val="20"/>
        </w:rPr>
        <w:t xml:space="preserve">(п. 4 в ред. </w:t>
      </w:r>
      <w:hyperlink w:history="0" r:id="rId156"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jc w:val="both"/>
      </w:pPr>
      <w:r>
        <w:rPr>
          <w:sz w:val="20"/>
        </w:rPr>
      </w:r>
    </w:p>
    <w:p>
      <w:pPr>
        <w:pStyle w:val="2"/>
        <w:outlineLvl w:val="1"/>
        <w:ind w:firstLine="540"/>
        <w:jc w:val="both"/>
      </w:pPr>
      <w:r>
        <w:rPr>
          <w:sz w:val="20"/>
        </w:rPr>
        <w:t xml:space="preserve">Статья 41. Опрос граждан</w:t>
      </w:r>
    </w:p>
    <w:p>
      <w:pPr>
        <w:pStyle w:val="0"/>
        <w:jc w:val="both"/>
      </w:pPr>
      <w:r>
        <w:rPr>
          <w:sz w:val="20"/>
        </w:rPr>
      </w:r>
    </w:p>
    <w:p>
      <w:pPr>
        <w:pStyle w:val="0"/>
        <w:ind w:firstLine="540"/>
        <w:jc w:val="both"/>
      </w:pPr>
      <w:r>
        <w:rPr>
          <w:sz w:val="20"/>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pPr>
        <w:pStyle w:val="0"/>
        <w:spacing w:before="200" w:line-rule="auto"/>
        <w:ind w:firstLine="540"/>
        <w:jc w:val="both"/>
      </w:pPr>
      <w:r>
        <w:rPr>
          <w:sz w:val="20"/>
        </w:rPr>
        <w:t xml:space="preserve">Результаты опроса носят рекомендательный характер.</w:t>
      </w:r>
    </w:p>
    <w:p>
      <w:pPr>
        <w:pStyle w:val="0"/>
        <w:spacing w:before="200" w:line-rule="auto"/>
        <w:ind w:firstLine="540"/>
        <w:jc w:val="both"/>
      </w:pPr>
      <w:r>
        <w:rPr>
          <w:sz w:val="20"/>
        </w:rPr>
        <w:t xml:space="preserve">2. Опрос граждан проводится по инициативе:</w:t>
      </w:r>
    </w:p>
    <w:p>
      <w:pPr>
        <w:pStyle w:val="0"/>
        <w:spacing w:before="200" w:line-rule="auto"/>
        <w:ind w:firstLine="540"/>
        <w:jc w:val="both"/>
      </w:pPr>
      <w:r>
        <w:rPr>
          <w:sz w:val="20"/>
        </w:rPr>
        <w:t xml:space="preserve">сельского Совета депутатов или Главы сельсовета - по вопросам местного значения;</w:t>
      </w:r>
    </w:p>
    <w:p>
      <w:pPr>
        <w:pStyle w:val="0"/>
        <w:spacing w:before="200" w:line-rule="auto"/>
        <w:ind w:firstLine="540"/>
        <w:jc w:val="both"/>
      </w:pPr>
      <w:r>
        <w:rPr>
          <w:sz w:val="20"/>
        </w:rPr>
        <w:t xml:space="preserve">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pPr>
        <w:pStyle w:val="0"/>
        <w:spacing w:before="200" w:line-rule="auto"/>
        <w:ind w:firstLine="540"/>
        <w:jc w:val="both"/>
      </w:pPr>
      <w:r>
        <w:rPr>
          <w:sz w:val="20"/>
        </w:rPr>
        <w:t xml:space="preserve">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(абзац введен </w:t>
      </w:r>
      <w:hyperlink w:history="0" r:id="rId157"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pPr>
        <w:pStyle w:val="0"/>
        <w:jc w:val="both"/>
      </w:pPr>
      <w:r>
        <w:rPr>
          <w:sz w:val="20"/>
        </w:rPr>
        <w:t xml:space="preserve">(в ред. </w:t>
      </w:r>
      <w:hyperlink w:history="0" r:id="rId158"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 дата и сроки проведения опроса;</w:t>
      </w:r>
    </w:p>
    <w:p>
      <w:pPr>
        <w:pStyle w:val="0"/>
        <w:spacing w:before="200" w:line-rule="auto"/>
        <w:ind w:firstLine="540"/>
        <w:jc w:val="both"/>
      </w:pPr>
      <w:r>
        <w:rPr>
          <w:sz w:val="20"/>
        </w:rPr>
        <w:t xml:space="preserve">- формулировка вопроса (вопросов), предлагаемого (предлагаемых) при проведении опроса;</w:t>
      </w:r>
    </w:p>
    <w:p>
      <w:pPr>
        <w:pStyle w:val="0"/>
        <w:spacing w:before="200" w:line-rule="auto"/>
        <w:ind w:firstLine="540"/>
        <w:jc w:val="both"/>
      </w:pPr>
      <w:r>
        <w:rPr>
          <w:sz w:val="20"/>
        </w:rPr>
        <w:t xml:space="preserve">- методика проведения опроса;</w:t>
      </w:r>
    </w:p>
    <w:p>
      <w:pPr>
        <w:pStyle w:val="0"/>
        <w:spacing w:before="200" w:line-rule="auto"/>
        <w:ind w:firstLine="540"/>
        <w:jc w:val="both"/>
      </w:pPr>
      <w:r>
        <w:rPr>
          <w:sz w:val="20"/>
        </w:rPr>
        <w:t xml:space="preserve">- форма опросного листа;</w:t>
      </w:r>
    </w:p>
    <w:p>
      <w:pPr>
        <w:pStyle w:val="0"/>
        <w:spacing w:before="200" w:line-rule="auto"/>
        <w:ind w:firstLine="540"/>
        <w:jc w:val="both"/>
      </w:pPr>
      <w:r>
        <w:rPr>
          <w:sz w:val="20"/>
        </w:rPr>
        <w:t xml:space="preserve">- минимальная численность жителей сельсовета, участвующих в опросе;</w:t>
      </w:r>
    </w:p>
    <w:p>
      <w:pPr>
        <w:pStyle w:val="0"/>
        <w:spacing w:before="200" w:line-rule="auto"/>
        <w:ind w:firstLine="540"/>
        <w:jc w:val="both"/>
      </w:pPr>
      <w:r>
        <w:rPr>
          <w:sz w:val="20"/>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(абзац введен </w:t>
      </w:r>
      <w:hyperlink w:history="0" r:id="rId159"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w:t>
      </w:r>
      <w:hyperlink w:history="0" r:id="rId160"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pPr>
        <w:pStyle w:val="0"/>
        <w:spacing w:before="200" w:line-rule="auto"/>
        <w:ind w:firstLine="540"/>
        <w:jc w:val="both"/>
      </w:pPr>
      <w:r>
        <w:rPr>
          <w:sz w:val="20"/>
        </w:rPr>
        <w:t xml:space="preserve">6. Результаты опроса подлежат обязательному опубликованию (обнародованию) в срок не позднее 10 дней с момента проведения опроса.</w:t>
      </w:r>
    </w:p>
    <w:p>
      <w:pPr>
        <w:pStyle w:val="0"/>
        <w:spacing w:before="200" w:line-rule="auto"/>
        <w:ind w:firstLine="540"/>
        <w:jc w:val="both"/>
      </w:pPr>
      <w:r>
        <w:rPr>
          <w:sz w:val="20"/>
        </w:rPr>
        <w:t xml:space="preserve">7. Финансирование мероприятий, связанных с подготовкой и проведением опроса граждан, осуществляется:</w:t>
      </w:r>
    </w:p>
    <w:p>
      <w:pPr>
        <w:pStyle w:val="0"/>
        <w:spacing w:before="200" w:line-rule="auto"/>
        <w:ind w:firstLine="540"/>
        <w:jc w:val="both"/>
      </w:pPr>
      <w:r>
        <w:rPr>
          <w:sz w:val="20"/>
        </w:rPr>
        <w:t xml:space="preserve">-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pPr>
        <w:pStyle w:val="0"/>
        <w:jc w:val="both"/>
      </w:pPr>
      <w:r>
        <w:rPr>
          <w:sz w:val="20"/>
        </w:rPr>
        <w:t xml:space="preserve">(в ред. </w:t>
      </w:r>
      <w:hyperlink w:history="0" r:id="rId161"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 за счет средств бюджета Красноярского края - при проведении опроса по инициативе органов государственной власти Красноярского края.</w:t>
      </w:r>
    </w:p>
    <w:p>
      <w:pPr>
        <w:pStyle w:val="0"/>
        <w:spacing w:before="200" w:line-rule="auto"/>
        <w:ind w:firstLine="540"/>
        <w:jc w:val="both"/>
      </w:pPr>
      <w:r>
        <w:rPr>
          <w:sz w:val="20"/>
        </w:rPr>
        <w:t xml:space="preserve">8. Порядок назначения, подготовки и проведения опроса граждан устанавливается решением сельского Совета депутатов в соответствии с законом субъекта Российской Федерации.</w:t>
      </w:r>
    </w:p>
    <w:p>
      <w:pPr>
        <w:pStyle w:val="0"/>
        <w:jc w:val="both"/>
      </w:pPr>
      <w:r>
        <w:rPr>
          <w:sz w:val="20"/>
        </w:rPr>
      </w:r>
    </w:p>
    <w:p>
      <w:pPr>
        <w:pStyle w:val="2"/>
        <w:outlineLvl w:val="1"/>
        <w:ind w:firstLine="540"/>
        <w:jc w:val="both"/>
      </w:pPr>
      <w:r>
        <w:rPr>
          <w:sz w:val="20"/>
        </w:rPr>
        <w:t xml:space="preserve">Статья 42. Обращения жителей сельсовета в органы местного самоуправления</w:t>
      </w:r>
    </w:p>
    <w:p>
      <w:pPr>
        <w:pStyle w:val="0"/>
        <w:jc w:val="both"/>
      </w:pPr>
      <w:r>
        <w:rPr>
          <w:sz w:val="20"/>
        </w:rPr>
      </w:r>
    </w:p>
    <w:p>
      <w:pPr>
        <w:pStyle w:val="0"/>
        <w:ind w:firstLine="540"/>
        <w:jc w:val="both"/>
      </w:pPr>
      <w:r>
        <w:rPr>
          <w:sz w:val="20"/>
        </w:rPr>
        <w:t xml:space="preserve">1. Жители сельсовета имеют право на индивидуальные и коллективные обращения в органы местного самоуправления и к их должностным лицам.</w:t>
      </w:r>
    </w:p>
    <w:p>
      <w:pPr>
        <w:pStyle w:val="0"/>
        <w:spacing w:before="200" w:line-rule="auto"/>
        <w:ind w:firstLine="540"/>
        <w:jc w:val="both"/>
      </w:pPr>
      <w:r>
        <w:rPr>
          <w:sz w:val="20"/>
        </w:rPr>
        <w:t xml:space="preserve">2. Обращения граждан подлежат рассмотрению в порядке, установленном Федеральным </w:t>
      </w:r>
      <w:hyperlink w:history="0" r:id="rId16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43. Собрания, конференции граждан</w:t>
      </w:r>
    </w:p>
    <w:p>
      <w:pPr>
        <w:pStyle w:val="0"/>
        <w:jc w:val="both"/>
      </w:pPr>
      <w:r>
        <w:rPr>
          <w:sz w:val="20"/>
        </w:rPr>
      </w:r>
    </w:p>
    <w:p>
      <w:pPr>
        <w:pStyle w:val="0"/>
        <w:ind w:firstLine="540"/>
        <w:jc w:val="both"/>
      </w:pPr>
      <w:r>
        <w:rPr>
          <w:sz w:val="20"/>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проводятся собрания граждан либо на всей территории сельсовета - конференции граждан (собрания делегатов).</w:t>
      </w:r>
    </w:p>
    <w:p>
      <w:pPr>
        <w:pStyle w:val="0"/>
        <w:jc w:val="both"/>
      </w:pPr>
      <w:r>
        <w:rPr>
          <w:sz w:val="20"/>
        </w:rPr>
        <w:t xml:space="preserve">(в ред. </w:t>
      </w:r>
      <w:hyperlink w:history="0" r:id="rId163"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2. Собрание (конференция) граждан проводится по инициативе населения, Совета депутатов сельсовета, Главы сельсовета.</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Таежнинского сельского Совета депутатов.</w:t>
      </w:r>
    </w:p>
    <w:p>
      <w:pPr>
        <w:pStyle w:val="0"/>
        <w:jc w:val="both"/>
      </w:pPr>
      <w:r>
        <w:rPr>
          <w:sz w:val="20"/>
        </w:rPr>
        <w:t xml:space="preserve">(абзац введен </w:t>
      </w:r>
      <w:hyperlink w:history="0" r:id="rId164"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Собрание (конференция) граждан назначается Советом депутатов сельсовета:</w:t>
      </w:r>
    </w:p>
    <w:p>
      <w:pPr>
        <w:pStyle w:val="0"/>
        <w:spacing w:before="200" w:line-rule="auto"/>
        <w:ind w:firstLine="540"/>
        <w:jc w:val="both"/>
      </w:pPr>
      <w:r>
        <w:rPr>
          <w:sz w:val="20"/>
        </w:rPr>
        <w:t xml:space="preserve">- по собственной инициативе;</w:t>
      </w:r>
    </w:p>
    <w:p>
      <w:pPr>
        <w:pStyle w:val="0"/>
        <w:spacing w:before="200" w:line-rule="auto"/>
        <w:ind w:firstLine="540"/>
        <w:jc w:val="both"/>
      </w:pPr>
      <w:r>
        <w:rPr>
          <w:sz w:val="20"/>
        </w:rPr>
        <w:t xml:space="preserve">- по инициативе 3% населения соответствующей территории, подтвержденной подписями в подписных листах.</w:t>
      </w:r>
    </w:p>
    <w:p>
      <w:pPr>
        <w:pStyle w:val="0"/>
        <w:spacing w:before="200" w:line-rule="auto"/>
        <w:ind w:firstLine="540"/>
        <w:jc w:val="both"/>
      </w:pPr>
      <w:r>
        <w:rPr>
          <w:sz w:val="20"/>
        </w:rPr>
        <w:t xml:space="preserve">Собрание (конференция), проводимое по инициативе Главы сельсовета, назначается Главой сельсовета.</w:t>
      </w:r>
    </w:p>
    <w:p>
      <w:pPr>
        <w:pStyle w:val="0"/>
        <w:spacing w:before="200" w:line-rule="auto"/>
        <w:ind w:firstLine="540"/>
        <w:jc w:val="both"/>
      </w:pPr>
      <w:r>
        <w:rPr>
          <w:sz w:val="20"/>
        </w:rPr>
        <w:t xml:space="preserve">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pPr>
        <w:pStyle w:val="0"/>
        <w:spacing w:before="200" w:line-rule="auto"/>
        <w:ind w:firstLine="540"/>
        <w:jc w:val="both"/>
      </w:pPr>
      <w:r>
        <w:rPr>
          <w:sz w:val="20"/>
        </w:rPr>
        <w:t xml:space="preserve">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pPr>
        <w:pStyle w:val="0"/>
        <w:spacing w:before="200" w:line-rule="auto"/>
        <w:ind w:firstLine="540"/>
        <w:jc w:val="both"/>
      </w:pPr>
      <w:r>
        <w:rPr>
          <w:sz w:val="20"/>
        </w:rPr>
        <w:t xml:space="preserve">4. Итоги собрания (конференции) подлежат официальному опубликованию (обнародованию).</w:t>
      </w:r>
    </w:p>
    <w:p>
      <w:pPr>
        <w:pStyle w:val="0"/>
        <w:jc w:val="both"/>
      </w:pPr>
      <w:r>
        <w:rPr>
          <w:sz w:val="20"/>
        </w:rPr>
      </w:r>
    </w:p>
    <w:p>
      <w:pPr>
        <w:pStyle w:val="2"/>
        <w:outlineLvl w:val="1"/>
        <w:ind w:firstLine="540"/>
        <w:jc w:val="both"/>
      </w:pPr>
      <w:r>
        <w:rPr>
          <w:sz w:val="20"/>
        </w:rPr>
        <w:t xml:space="preserve">Статья 43.1. Староста сельского населенного пункта</w:t>
      </w:r>
    </w:p>
    <w:p>
      <w:pPr>
        <w:pStyle w:val="0"/>
        <w:jc w:val="both"/>
      </w:pPr>
      <w:r>
        <w:rPr>
          <w:sz w:val="20"/>
        </w:rPr>
      </w:r>
    </w:p>
    <w:p>
      <w:pPr>
        <w:pStyle w:val="0"/>
        <w:ind w:firstLine="540"/>
        <w:jc w:val="both"/>
      </w:pPr>
      <w:r>
        <w:rPr>
          <w:sz w:val="20"/>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pPr>
        <w:pStyle w:val="0"/>
        <w:spacing w:before="200" w:line-rule="auto"/>
        <w:ind w:firstLine="540"/>
        <w:jc w:val="both"/>
      </w:pPr>
      <w:r>
        <w:rPr>
          <w:sz w:val="20"/>
        </w:rPr>
        <w:t xml:space="preserve">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0"/>
        <w:spacing w:before="200" w:line-rule="auto"/>
        <w:ind w:firstLine="540"/>
        <w:jc w:val="both"/>
      </w:pPr>
      <w:r>
        <w:rPr>
          <w:sz w:val="20"/>
        </w:rPr>
        <w:t xml:space="preserve">Срок полномочий старосты - 5 лет.</w:t>
      </w:r>
    </w:p>
    <w:p>
      <w:pPr>
        <w:pStyle w:val="0"/>
        <w:spacing w:before="200" w:line-rule="auto"/>
        <w:ind w:firstLine="540"/>
        <w:jc w:val="both"/>
      </w:pPr>
      <w:r>
        <w:rPr>
          <w:sz w:val="20"/>
        </w:rPr>
        <w:t xml:space="preserve">Полномочия старосты подтверждаются выпиской из решения Совета депутатов по назначению старосты.</w:t>
      </w:r>
    </w:p>
    <w:p>
      <w:pPr>
        <w:pStyle w:val="0"/>
        <w:jc w:val="both"/>
      </w:pPr>
      <w:r>
        <w:rPr>
          <w:sz w:val="20"/>
        </w:rPr>
        <w:t xml:space="preserve">(в ред. </w:t>
      </w:r>
      <w:hyperlink w:history="0" r:id="rId165"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pPr>
        <w:pStyle w:val="0"/>
        <w:spacing w:before="200" w:line-rule="auto"/>
        <w:ind w:firstLine="540"/>
        <w:jc w:val="both"/>
      </w:pPr>
      <w:r>
        <w:rPr>
          <w:sz w:val="20"/>
        </w:rPr>
        <w:t xml:space="preserve">Старостой не может быть назначено лицо:</w:t>
      </w:r>
    </w:p>
    <w:p>
      <w:pPr>
        <w:pStyle w:val="0"/>
        <w:spacing w:before="200" w:line-rule="auto"/>
        <w:ind w:firstLine="540"/>
        <w:jc w:val="both"/>
      </w:pPr>
      <w:r>
        <w:rPr>
          <w:sz w:val="20"/>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0"/>
        <w:spacing w:before="200" w:line-rule="auto"/>
        <w:ind w:firstLine="540"/>
        <w:jc w:val="both"/>
      </w:pPr>
      <w:r>
        <w:rPr>
          <w:sz w:val="20"/>
        </w:rPr>
        <w:t xml:space="preserve">2) признанное судом недееспособным или ограниченно дееспособным;</w:t>
      </w:r>
    </w:p>
    <w:p>
      <w:pPr>
        <w:pStyle w:val="0"/>
        <w:spacing w:before="200" w:line-rule="auto"/>
        <w:ind w:firstLine="540"/>
        <w:jc w:val="both"/>
      </w:pPr>
      <w:r>
        <w:rPr>
          <w:sz w:val="20"/>
        </w:rPr>
        <w:t xml:space="preserve">3) имеющее непогашенную или неснятую судимость.</w:t>
      </w:r>
    </w:p>
    <w:p>
      <w:pPr>
        <w:pStyle w:val="0"/>
        <w:spacing w:before="200" w:line-rule="auto"/>
        <w:ind w:firstLine="540"/>
        <w:jc w:val="both"/>
      </w:pPr>
      <w:r>
        <w:rPr>
          <w:sz w:val="20"/>
        </w:rPr>
        <w:t xml:space="preserve">4. Староста для решения возложенных на него задач:</w:t>
      </w:r>
    </w:p>
    <w:p>
      <w:pPr>
        <w:pStyle w:val="0"/>
        <w:spacing w:before="200" w:line-rule="auto"/>
        <w:ind w:firstLine="540"/>
        <w:jc w:val="both"/>
      </w:pPr>
      <w:r>
        <w:rPr>
          <w:sz w:val="20"/>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00" w:line-rule="auto"/>
        <w:ind w:firstLine="540"/>
        <w:jc w:val="both"/>
      </w:pPr>
      <w:r>
        <w:rPr>
          <w:sz w:val="20"/>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00" w:line-rule="auto"/>
        <w:ind w:firstLine="540"/>
        <w:jc w:val="both"/>
      </w:pPr>
      <w:r>
        <w:rPr>
          <w:sz w:val="20"/>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00" w:line-rule="auto"/>
        <w:ind w:firstLine="540"/>
        <w:jc w:val="both"/>
      </w:pPr>
      <w:r>
        <w:rPr>
          <w:sz w:val="20"/>
        </w:rPr>
        <w:t xml:space="preserve">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pPr>
        <w:pStyle w:val="0"/>
        <w:spacing w:before="200" w:line-rule="auto"/>
        <w:ind w:firstLine="540"/>
        <w:jc w:val="both"/>
      </w:pPr>
      <w:r>
        <w:rPr>
          <w:sz w:val="20"/>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0"/>
        </w:rPr>
        <w:t xml:space="preserve">(пп. 4.1 введен </w:t>
      </w:r>
      <w:hyperlink w:history="0" r:id="rId166"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5. Староста обладает следующими правами:</w:t>
      </w:r>
    </w:p>
    <w:p>
      <w:pPr>
        <w:pStyle w:val="0"/>
        <w:spacing w:before="200" w:line-rule="auto"/>
        <w:ind w:firstLine="540"/>
        <w:jc w:val="both"/>
      </w:pPr>
      <w:r>
        <w:rPr>
          <w:sz w:val="20"/>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w:t>
      </w:r>
    </w:p>
    <w:p>
      <w:pPr>
        <w:pStyle w:val="0"/>
        <w:spacing w:before="200" w:line-rule="auto"/>
        <w:ind w:firstLine="540"/>
        <w:jc w:val="both"/>
      </w:pPr>
      <w:r>
        <w:rPr>
          <w:sz w:val="20"/>
        </w:rPr>
        <w:t xml:space="preserve">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pPr>
        <w:pStyle w:val="0"/>
        <w:spacing w:before="200" w:line-rule="auto"/>
        <w:ind w:firstLine="540"/>
        <w:jc w:val="both"/>
      </w:pPr>
      <w:r>
        <w:rPr>
          <w:sz w:val="20"/>
        </w:rPr>
        <w:t xml:space="preserve">3) выяснять мнение жителей населенного пункта по проектам решений представительного органа путем его обсуждения;</w:t>
      </w:r>
    </w:p>
    <w:p>
      <w:pPr>
        <w:pStyle w:val="0"/>
        <w:spacing w:before="200" w:line-rule="auto"/>
        <w:ind w:firstLine="540"/>
        <w:jc w:val="both"/>
      </w:pPr>
      <w:r>
        <w:rPr>
          <w:sz w:val="20"/>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pPr>
        <w:pStyle w:val="0"/>
        <w:spacing w:before="200" w:line-rule="auto"/>
        <w:ind w:firstLine="540"/>
        <w:jc w:val="both"/>
      </w:pPr>
      <w:r>
        <w:rPr>
          <w:sz w:val="20"/>
        </w:rPr>
        <w:t xml:space="preserve">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pPr>
        <w:pStyle w:val="0"/>
        <w:spacing w:before="200" w:line-rule="auto"/>
        <w:ind w:firstLine="540"/>
        <w:jc w:val="both"/>
      </w:pPr>
      <w:r>
        <w:rPr>
          <w:sz w:val="20"/>
        </w:rPr>
        <w:t xml:space="preserve">6. О своей работе староста отчитывается не реже 1 раза в год на собрании граждан, проводимом на территории населенного пункта.</w:t>
      </w:r>
    </w:p>
    <w:p>
      <w:pPr>
        <w:pStyle w:val="0"/>
        <w:spacing w:before="200" w:line-rule="auto"/>
        <w:ind w:firstLine="540"/>
        <w:jc w:val="both"/>
      </w:pPr>
      <w:r>
        <w:rPr>
          <w:sz w:val="20"/>
        </w:rPr>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r:id="rId16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пунктами 1</w:t>
        </w:r>
      </w:hyperlink>
      <w:r>
        <w:rPr>
          <w:sz w:val="20"/>
        </w:rPr>
        <w:t xml:space="preserve"> - </w:t>
      </w:r>
      <w:hyperlink w:history="0" r:id="rId16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7 части 10 статьи 40</w:t>
        </w:r>
      </w:hyperlink>
      <w:r>
        <w:rPr>
          <w:sz w:val="20"/>
        </w:rPr>
        <w:t xml:space="preserve"> Федерального закона N 131-ФЗ.</w:t>
      </w:r>
    </w:p>
    <w:p>
      <w:pPr>
        <w:pStyle w:val="0"/>
        <w:jc w:val="both"/>
      </w:pPr>
      <w:r>
        <w:rPr>
          <w:sz w:val="20"/>
        </w:rPr>
      </w:r>
    </w:p>
    <w:p>
      <w:pPr>
        <w:pStyle w:val="2"/>
        <w:outlineLvl w:val="1"/>
        <w:ind w:firstLine="540"/>
        <w:jc w:val="both"/>
      </w:pPr>
      <w:r>
        <w:rPr>
          <w:sz w:val="20"/>
        </w:rPr>
        <w:t xml:space="preserve">Статья 43.2. Сход граждан</w:t>
      </w:r>
    </w:p>
    <w:p>
      <w:pPr>
        <w:pStyle w:val="0"/>
        <w:jc w:val="both"/>
      </w:pPr>
      <w:r>
        <w:rPr>
          <w:sz w:val="20"/>
        </w:rPr>
      </w:r>
    </w:p>
    <w:p>
      <w:pPr>
        <w:pStyle w:val="0"/>
        <w:ind w:firstLine="540"/>
        <w:jc w:val="both"/>
      </w:pPr>
      <w:r>
        <w:rPr>
          <w:sz w:val="20"/>
        </w:rPr>
        <w:t xml:space="preserve">1. В случаях, предусмотренных Федеральным </w:t>
      </w:r>
      <w:hyperlink w:history="0" r:id="rId16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Российской Федерации", сход граждан проводится:</w:t>
      </w:r>
    </w:p>
    <w:p>
      <w:pPr>
        <w:pStyle w:val="0"/>
        <w:spacing w:before="200" w:line-rule="auto"/>
        <w:ind w:firstLine="540"/>
        <w:jc w:val="both"/>
      </w:pPr>
      <w:r>
        <w:rPr>
          <w:sz w:val="20"/>
        </w:rPr>
        <w:t xml:space="preserve">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jc w:val="both"/>
      </w:pPr>
      <w:r>
        <w:rPr>
          <w:sz w:val="20"/>
        </w:rPr>
        <w:t xml:space="preserve">(в ред. </w:t>
      </w:r>
      <w:hyperlink w:history="0" r:id="rId170"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pPr>
        <w:pStyle w:val="0"/>
        <w:spacing w:before="200" w:line-rule="auto"/>
        <w:ind w:firstLine="540"/>
        <w:jc w:val="both"/>
      </w:pPr>
      <w:r>
        <w:rPr>
          <w:sz w:val="20"/>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spacing w:before="200" w:line-rule="auto"/>
        <w:ind w:firstLine="540"/>
        <w:jc w:val="both"/>
      </w:pPr>
      <w:r>
        <w:rPr>
          <w:sz w:val="20"/>
        </w:rPr>
        <w:t xml:space="preserve">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spacing w:before="200" w:line-rule="auto"/>
        <w:ind w:firstLine="540"/>
        <w:jc w:val="both"/>
      </w:pPr>
      <w:r>
        <w:rPr>
          <w:sz w:val="20"/>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pPr>
        <w:pStyle w:val="0"/>
        <w:jc w:val="both"/>
      </w:pPr>
      <w:r>
        <w:rPr>
          <w:sz w:val="20"/>
        </w:rPr>
      </w:r>
    </w:p>
    <w:bookmarkStart w:id="721" w:name="P721"/>
    <w:bookmarkEnd w:id="721"/>
    <w:p>
      <w:pPr>
        <w:pStyle w:val="2"/>
        <w:outlineLvl w:val="1"/>
        <w:ind w:firstLine="540"/>
        <w:jc w:val="both"/>
      </w:pPr>
      <w:r>
        <w:rPr>
          <w:sz w:val="20"/>
        </w:rPr>
        <w:t xml:space="preserve">Статья 43.3. Инициативные проекты</w:t>
      </w:r>
    </w:p>
    <w:p>
      <w:pPr>
        <w:pStyle w:val="0"/>
        <w:ind w:firstLine="540"/>
        <w:jc w:val="both"/>
      </w:pPr>
      <w:r>
        <w:rPr>
          <w:sz w:val="20"/>
        </w:rPr>
        <w:t xml:space="preserve">(введена </w:t>
      </w:r>
      <w:hyperlink w:history="0" r:id="rId171"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0"/>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Таежнинского сельсовета, на которой могут реализовываться инициативные проекты, устанавливается нормативным правовым актом Таежнинского сельского Совета депутатов.</w:t>
      </w:r>
    </w:p>
    <w:p>
      <w:pPr>
        <w:pStyle w:val="0"/>
        <w:spacing w:before="200" w:line-rule="auto"/>
        <w:ind w:firstLine="540"/>
        <w:jc w:val="both"/>
      </w:pPr>
      <w:r>
        <w:rPr>
          <w:sz w:val="20"/>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Таежнинского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Таежнинского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Таежнинского сельсовета.</w:t>
      </w:r>
    </w:p>
    <w:p>
      <w:pPr>
        <w:pStyle w:val="0"/>
        <w:spacing w:before="200" w:line-rule="auto"/>
        <w:ind w:firstLine="540"/>
        <w:jc w:val="both"/>
      </w:pPr>
      <w:r>
        <w:rPr>
          <w:sz w:val="20"/>
        </w:rPr>
        <w:t xml:space="preserve">3. Порядок выдвижения, внесения, обсуждения, рассмотрения инициативных проектов, а также проведения их конкурсного отбора устанавливается Таежнинским сельским Советом депутатов.</w:t>
      </w:r>
    </w:p>
    <w:p>
      <w:pPr>
        <w:pStyle w:val="0"/>
        <w:jc w:val="both"/>
      </w:pPr>
      <w:r>
        <w:rPr>
          <w:sz w:val="20"/>
        </w:rPr>
      </w:r>
    </w:p>
    <w:p>
      <w:pPr>
        <w:pStyle w:val="2"/>
        <w:outlineLvl w:val="0"/>
        <w:jc w:val="center"/>
      </w:pPr>
      <w:r>
        <w:rPr>
          <w:sz w:val="20"/>
        </w:rPr>
        <w:t xml:space="preserve">Глава 7. ТЕРРИТОРИАЛЬНОЕ ОБЩЕСТВЕННОЕ</w:t>
      </w:r>
    </w:p>
    <w:p>
      <w:pPr>
        <w:pStyle w:val="2"/>
        <w:jc w:val="center"/>
      </w:pPr>
      <w:r>
        <w:rPr>
          <w:sz w:val="20"/>
        </w:rPr>
        <w:t xml:space="preserve">САМОУПРАВЛЕНИЕ В СЕЛЬСОВЕТЕ</w:t>
      </w:r>
    </w:p>
    <w:p>
      <w:pPr>
        <w:pStyle w:val="0"/>
        <w:jc w:val="both"/>
      </w:pPr>
      <w:r>
        <w:rPr>
          <w:sz w:val="20"/>
        </w:rPr>
      </w:r>
    </w:p>
    <w:p>
      <w:pPr>
        <w:pStyle w:val="2"/>
        <w:outlineLvl w:val="1"/>
        <w:ind w:firstLine="540"/>
        <w:jc w:val="both"/>
      </w:pPr>
      <w:r>
        <w:rPr>
          <w:sz w:val="20"/>
        </w:rPr>
        <w:t xml:space="preserve">Статья 44. Система территориального общественного самоуправления</w:t>
      </w:r>
    </w:p>
    <w:p>
      <w:pPr>
        <w:pStyle w:val="0"/>
        <w:jc w:val="both"/>
      </w:pPr>
      <w:r>
        <w:rPr>
          <w:sz w:val="20"/>
        </w:rPr>
      </w:r>
    </w:p>
    <w:p>
      <w:pPr>
        <w:pStyle w:val="0"/>
        <w:ind w:firstLine="540"/>
        <w:jc w:val="both"/>
      </w:pPr>
      <w:r>
        <w:rPr>
          <w:sz w:val="20"/>
        </w:rPr>
        <w:t xml:space="preserve">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pPr>
        <w:pStyle w:val="0"/>
        <w:spacing w:before="200" w:line-rule="auto"/>
        <w:ind w:firstLine="540"/>
        <w:jc w:val="both"/>
      </w:pPr>
      <w:r>
        <w:rPr>
          <w:sz w:val="20"/>
        </w:rPr>
        <w:t xml:space="preserve">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pPr>
        <w:pStyle w:val="0"/>
        <w:spacing w:before="200" w:line-rule="auto"/>
        <w:ind w:firstLine="540"/>
        <w:jc w:val="both"/>
      </w:pPr>
      <w:r>
        <w:rPr>
          <w:sz w:val="20"/>
        </w:rPr>
        <w:t xml:space="preserve">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pPr>
        <w:pStyle w:val="0"/>
        <w:spacing w:before="200" w:line-rule="auto"/>
        <w:ind w:firstLine="540"/>
        <w:jc w:val="both"/>
      </w:pPr>
      <w:r>
        <w:rPr>
          <w:sz w:val="20"/>
        </w:rPr>
        <w:t xml:space="preserve">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pPr>
        <w:pStyle w:val="0"/>
        <w:spacing w:before="200" w:line-rule="auto"/>
        <w:ind w:firstLine="540"/>
        <w:jc w:val="both"/>
      </w:pPr>
      <w:r>
        <w:rPr>
          <w:sz w:val="20"/>
        </w:rPr>
        <w:t xml:space="preserve">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pStyle w:val="0"/>
        <w:jc w:val="both"/>
      </w:pPr>
      <w:r>
        <w:rPr>
          <w:sz w:val="20"/>
        </w:rPr>
      </w:r>
    </w:p>
    <w:p>
      <w:pPr>
        <w:pStyle w:val="2"/>
        <w:outlineLvl w:val="1"/>
        <w:ind w:firstLine="540"/>
        <w:jc w:val="both"/>
      </w:pPr>
      <w:r>
        <w:rPr>
          <w:sz w:val="20"/>
        </w:rPr>
        <w:t xml:space="preserve">Статья 45. Устав территориального общественного самоуправления</w:t>
      </w:r>
    </w:p>
    <w:p>
      <w:pPr>
        <w:pStyle w:val="0"/>
        <w:jc w:val="both"/>
      </w:pPr>
      <w:r>
        <w:rPr>
          <w:sz w:val="20"/>
        </w:rPr>
      </w:r>
    </w:p>
    <w:p>
      <w:pPr>
        <w:pStyle w:val="0"/>
        <w:ind w:firstLine="540"/>
        <w:jc w:val="both"/>
      </w:pPr>
      <w:r>
        <w:rPr>
          <w:sz w:val="20"/>
        </w:rPr>
        <w:t xml:space="preserve">1. Устав ТОС принимается собранием (конференцией) граждан, осуществляющих территориальное общественное самоуправление.</w:t>
      </w:r>
    </w:p>
    <w:p>
      <w:pPr>
        <w:pStyle w:val="0"/>
        <w:spacing w:before="200" w:line-rule="auto"/>
        <w:ind w:firstLine="540"/>
        <w:jc w:val="both"/>
      </w:pPr>
      <w:r>
        <w:rPr>
          <w:sz w:val="20"/>
        </w:rPr>
        <w:t xml:space="preserve">2. В уставе территориального общественного самоуправления устанавливаются:</w:t>
      </w:r>
    </w:p>
    <w:p>
      <w:pPr>
        <w:pStyle w:val="0"/>
        <w:spacing w:before="200" w:line-rule="auto"/>
        <w:ind w:firstLine="540"/>
        <w:jc w:val="both"/>
      </w:pPr>
      <w:r>
        <w:rPr>
          <w:sz w:val="20"/>
        </w:rPr>
        <w:t xml:space="preserve">- территория, на которой оно осуществляется;</w:t>
      </w:r>
    </w:p>
    <w:p>
      <w:pPr>
        <w:pStyle w:val="0"/>
        <w:spacing w:before="200" w:line-rule="auto"/>
        <w:ind w:firstLine="540"/>
        <w:jc w:val="both"/>
      </w:pPr>
      <w:r>
        <w:rPr>
          <w:sz w:val="20"/>
        </w:rPr>
        <w:t xml:space="preserve">- цели, задачи, формы и основные направления деятельности ТОС;</w:t>
      </w:r>
    </w:p>
    <w:p>
      <w:pPr>
        <w:pStyle w:val="0"/>
        <w:spacing w:before="200" w:line-rule="auto"/>
        <w:ind w:firstLine="540"/>
        <w:jc w:val="both"/>
      </w:pPr>
      <w:r>
        <w:rPr>
          <w:sz w:val="20"/>
        </w:rPr>
        <w:t xml:space="preserve">- порядок формирования, прекращения полномочий, права и обязанности, срок полномочий органов ТОС;</w:t>
      </w:r>
    </w:p>
    <w:p>
      <w:pPr>
        <w:pStyle w:val="0"/>
        <w:spacing w:before="200" w:line-rule="auto"/>
        <w:ind w:firstLine="540"/>
        <w:jc w:val="both"/>
      </w:pPr>
      <w:r>
        <w:rPr>
          <w:sz w:val="20"/>
        </w:rPr>
        <w:t xml:space="preserve">- порядок принятия решений;</w:t>
      </w:r>
    </w:p>
    <w:p>
      <w:pPr>
        <w:pStyle w:val="0"/>
        <w:spacing w:before="200" w:line-rule="auto"/>
        <w:ind w:firstLine="540"/>
        <w:jc w:val="both"/>
      </w:pPr>
      <w:r>
        <w:rPr>
          <w:sz w:val="20"/>
        </w:rPr>
        <w:t xml:space="preserve">- порядок приобретения имущества, а также порядок пользования и распоряжения указанным имуществом и финансовыми средствами;</w:t>
      </w:r>
    </w:p>
    <w:p>
      <w:pPr>
        <w:pStyle w:val="0"/>
        <w:spacing w:before="200" w:line-rule="auto"/>
        <w:ind w:firstLine="540"/>
        <w:jc w:val="both"/>
      </w:pPr>
      <w:r>
        <w:rPr>
          <w:sz w:val="20"/>
        </w:rPr>
        <w:t xml:space="preserve">- порядок прекращения осуществления территориального общественного самоуправления.</w:t>
      </w:r>
    </w:p>
    <w:p>
      <w:pPr>
        <w:pStyle w:val="0"/>
        <w:jc w:val="both"/>
      </w:pPr>
      <w:r>
        <w:rPr>
          <w:sz w:val="20"/>
        </w:rPr>
      </w:r>
    </w:p>
    <w:p>
      <w:pPr>
        <w:pStyle w:val="2"/>
        <w:outlineLvl w:val="1"/>
        <w:ind w:firstLine="540"/>
        <w:jc w:val="both"/>
      </w:pPr>
      <w:r>
        <w:rPr>
          <w:sz w:val="20"/>
        </w:rPr>
        <w:t xml:space="preserve">Статья 46. Собрания, конференции жителей</w:t>
      </w:r>
    </w:p>
    <w:p>
      <w:pPr>
        <w:pStyle w:val="0"/>
        <w:jc w:val="both"/>
      </w:pPr>
      <w:r>
        <w:rPr>
          <w:sz w:val="20"/>
        </w:rPr>
        <w:t xml:space="preserve">(в ред. </w:t>
      </w:r>
      <w:hyperlink w:history="0" r:id="rId172"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jc w:val="both"/>
      </w:pPr>
      <w:r>
        <w:rPr>
          <w:sz w:val="20"/>
        </w:rPr>
      </w:r>
    </w:p>
    <w:p>
      <w:pPr>
        <w:pStyle w:val="0"/>
        <w:ind w:firstLine="540"/>
        <w:jc w:val="both"/>
      </w:pPr>
      <w:r>
        <w:rPr>
          <w:sz w:val="20"/>
        </w:rPr>
        <w:t xml:space="preserve">1. Собрание, конференция граждан, осуществляющих ТОС, созывается и осуществляет свои полномочия в соответствии с уставом ТОС.</w:t>
      </w:r>
    </w:p>
    <w:p>
      <w:pPr>
        <w:pStyle w:val="0"/>
        <w:spacing w:before="200" w:line-rule="auto"/>
        <w:ind w:firstLine="540"/>
        <w:jc w:val="both"/>
      </w:pPr>
      <w:r>
        <w:rPr>
          <w:sz w:val="20"/>
        </w:rPr>
        <w:t xml:space="preserve">2.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00" w:line-rule="auto"/>
        <w:ind w:firstLine="540"/>
        <w:jc w:val="both"/>
      </w:pPr>
      <w:r>
        <w:rPr>
          <w:sz w:val="20"/>
        </w:rPr>
        <w:t xml:space="preserve">1) установление структуры органов ТОС;</w:t>
      </w:r>
    </w:p>
    <w:p>
      <w:pPr>
        <w:pStyle w:val="0"/>
        <w:spacing w:before="200" w:line-rule="auto"/>
        <w:ind w:firstLine="540"/>
        <w:jc w:val="both"/>
      </w:pPr>
      <w:r>
        <w:rPr>
          <w:sz w:val="20"/>
        </w:rPr>
        <w:t xml:space="preserve">2) принятие устава ТОС, внесение в него изменений и дополнений;</w:t>
      </w:r>
    </w:p>
    <w:p>
      <w:pPr>
        <w:pStyle w:val="0"/>
        <w:spacing w:before="200" w:line-rule="auto"/>
        <w:ind w:firstLine="540"/>
        <w:jc w:val="both"/>
      </w:pPr>
      <w:r>
        <w:rPr>
          <w:sz w:val="20"/>
        </w:rPr>
        <w:t xml:space="preserve">3) избрание органов территориального общественного самоуправления;</w:t>
      </w:r>
    </w:p>
    <w:p>
      <w:pPr>
        <w:pStyle w:val="0"/>
        <w:spacing w:before="200" w:line-rule="auto"/>
        <w:ind w:firstLine="540"/>
        <w:jc w:val="both"/>
      </w:pPr>
      <w:r>
        <w:rPr>
          <w:sz w:val="20"/>
        </w:rPr>
        <w:t xml:space="preserve">4) определение основных направлений деятельности территориального общественного самоуправления;</w:t>
      </w:r>
    </w:p>
    <w:p>
      <w:pPr>
        <w:pStyle w:val="0"/>
        <w:spacing w:before="200" w:line-rule="auto"/>
        <w:ind w:firstLine="540"/>
        <w:jc w:val="both"/>
      </w:pPr>
      <w:r>
        <w:rPr>
          <w:sz w:val="20"/>
        </w:rPr>
        <w:t xml:space="preserve">5) утверждение сметы доходов и расходов ТОС и отчета о ее исполнении;</w:t>
      </w:r>
    </w:p>
    <w:p>
      <w:pPr>
        <w:pStyle w:val="0"/>
        <w:spacing w:before="200" w:line-rule="auto"/>
        <w:ind w:firstLine="540"/>
        <w:jc w:val="both"/>
      </w:pPr>
      <w:r>
        <w:rPr>
          <w:sz w:val="20"/>
        </w:rPr>
        <w:t xml:space="preserve">6) рассмотрение и утверждение отчетов о деятельности органов территориального общественного самоуправления;</w:t>
      </w:r>
    </w:p>
    <w:p>
      <w:pPr>
        <w:pStyle w:val="0"/>
        <w:spacing w:before="200" w:line-rule="auto"/>
        <w:ind w:firstLine="540"/>
        <w:jc w:val="both"/>
      </w:pPr>
      <w:r>
        <w:rPr>
          <w:sz w:val="20"/>
        </w:rPr>
        <w:t xml:space="preserve">7) обсуждение инициативного проекта и принятие решения по вопросу о его одобрении.</w:t>
      </w:r>
    </w:p>
    <w:p>
      <w:pPr>
        <w:pStyle w:val="0"/>
        <w:jc w:val="both"/>
      </w:pPr>
      <w:r>
        <w:rPr>
          <w:sz w:val="20"/>
        </w:rPr>
        <w:t xml:space="preserve">(пп. 7 введен </w:t>
      </w:r>
      <w:hyperlink w:history="0" r:id="rId173"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spacing w:before="200" w:line-rule="auto"/>
        <w:ind w:firstLine="540"/>
        <w:jc w:val="both"/>
      </w:pPr>
      <w:r>
        <w:rPr>
          <w:sz w:val="20"/>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0"/>
        </w:rPr>
      </w:r>
    </w:p>
    <w:p>
      <w:pPr>
        <w:pStyle w:val="2"/>
        <w:outlineLvl w:val="1"/>
        <w:ind w:firstLine="540"/>
        <w:jc w:val="both"/>
      </w:pPr>
      <w:r>
        <w:rPr>
          <w:sz w:val="20"/>
        </w:rPr>
        <w:t xml:space="preserve">Статья 47. Органы территориального общественного самоуправления</w:t>
      </w:r>
    </w:p>
    <w:p>
      <w:pPr>
        <w:pStyle w:val="0"/>
        <w:jc w:val="both"/>
      </w:pPr>
      <w:r>
        <w:rPr>
          <w:sz w:val="20"/>
        </w:rPr>
      </w:r>
    </w:p>
    <w:p>
      <w:pPr>
        <w:pStyle w:val="0"/>
        <w:ind w:firstLine="540"/>
        <w:jc w:val="both"/>
      </w:pPr>
      <w:r>
        <w:rPr>
          <w:sz w:val="20"/>
        </w:rPr>
        <w:t xml:space="preserve">1. Органы ТОС создаются по инициативе жителей на основе их добровольного волеизъявления.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pPr>
        <w:pStyle w:val="0"/>
        <w:jc w:val="both"/>
      </w:pPr>
      <w:r>
        <w:rPr>
          <w:sz w:val="20"/>
        </w:rPr>
        <w:t xml:space="preserve">(в ред. Решений Таежнинского сельского Совета депутатов Богучанского района Красноярского края от 16.09.2020 </w:t>
      </w:r>
      <w:hyperlink w:history="0" r:id="rId174"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N 19</w:t>
        </w:r>
      </w:hyperlink>
      <w:r>
        <w:rPr>
          <w:sz w:val="20"/>
        </w:rPr>
        <w:t xml:space="preserve">, от 19.07.2022 </w:t>
      </w:r>
      <w:hyperlink w:history="0" r:id="rId175"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N 26</w:t>
        </w:r>
      </w:hyperlink>
      <w:r>
        <w:rPr>
          <w:sz w:val="20"/>
        </w:rPr>
        <w:t xml:space="preserve">)</w:t>
      </w:r>
    </w:p>
    <w:p>
      <w:pPr>
        <w:pStyle w:val="0"/>
        <w:spacing w:before="200" w:line-rule="auto"/>
        <w:ind w:firstLine="540"/>
        <w:jc w:val="both"/>
      </w:pPr>
      <w:r>
        <w:rPr>
          <w:sz w:val="20"/>
        </w:rPr>
        <w:t xml:space="preserve">2. Органы территориального общественного самоуправления:</w:t>
      </w:r>
    </w:p>
    <w:p>
      <w:pPr>
        <w:pStyle w:val="0"/>
        <w:spacing w:before="200" w:line-rule="auto"/>
        <w:ind w:firstLine="540"/>
        <w:jc w:val="both"/>
      </w:pPr>
      <w:r>
        <w:rPr>
          <w:sz w:val="20"/>
        </w:rPr>
        <w:t xml:space="preserve">- представляют интересы населения, проживающего на соответствующей территории;</w:t>
      </w:r>
    </w:p>
    <w:p>
      <w:pPr>
        <w:pStyle w:val="0"/>
        <w:spacing w:before="200" w:line-rule="auto"/>
        <w:ind w:firstLine="540"/>
        <w:jc w:val="both"/>
      </w:pPr>
      <w:r>
        <w:rPr>
          <w:sz w:val="20"/>
        </w:rPr>
        <w:t xml:space="preserve">- обеспечивают исполнение решений, принятых на собраниях и конференциях граждан;</w:t>
      </w:r>
    </w:p>
    <w:p>
      <w:pPr>
        <w:pStyle w:val="0"/>
        <w:spacing w:before="200" w:line-rule="auto"/>
        <w:ind w:firstLine="540"/>
        <w:jc w:val="both"/>
      </w:pPr>
      <w:r>
        <w:rPr>
          <w:sz w:val="20"/>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pPr>
        <w:pStyle w:val="0"/>
        <w:spacing w:before="200" w:line-rule="auto"/>
        <w:ind w:firstLine="540"/>
        <w:jc w:val="both"/>
      </w:pPr>
      <w:r>
        <w:rPr>
          <w:sz w:val="20"/>
        </w:rPr>
        <w:t xml:space="preserve">-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00" w:line-rule="auto"/>
        <w:ind w:firstLine="540"/>
        <w:jc w:val="both"/>
      </w:pPr>
      <w:r>
        <w:rPr>
          <w:sz w:val="20"/>
        </w:rPr>
        <w:t xml:space="preserve">3. Подготовка и проведение выборов органов ТОС осуществляются открыто и гласно.</w:t>
      </w:r>
    </w:p>
    <w:p>
      <w:pPr>
        <w:pStyle w:val="0"/>
        <w:spacing w:before="200" w:line-rule="auto"/>
        <w:ind w:firstLine="540"/>
        <w:jc w:val="both"/>
      </w:pPr>
      <w:r>
        <w:rPr>
          <w:sz w:val="20"/>
        </w:rPr>
        <w:t xml:space="preserve">4. Избранными в состав органов ТОС считаются граждане, получившие больше половины голосов участников собрания, конференции граждан.</w:t>
      </w:r>
    </w:p>
    <w:p>
      <w:pPr>
        <w:pStyle w:val="0"/>
        <w:spacing w:before="200" w:line-rule="auto"/>
        <w:ind w:firstLine="540"/>
        <w:jc w:val="both"/>
      </w:pPr>
      <w:r>
        <w:rPr>
          <w:sz w:val="20"/>
        </w:rPr>
        <w:t xml:space="preserve">5. Органы ТОС могут выдвигать инициативный проект в качестве инициаторов проекта.</w:t>
      </w:r>
    </w:p>
    <w:p>
      <w:pPr>
        <w:pStyle w:val="0"/>
        <w:jc w:val="both"/>
      </w:pPr>
      <w:r>
        <w:rPr>
          <w:sz w:val="20"/>
        </w:rPr>
        <w:t xml:space="preserve">(п. 5 введен </w:t>
      </w:r>
      <w:hyperlink w:history="0" r:id="rId176"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1"/>
        <w:ind w:firstLine="540"/>
        <w:jc w:val="both"/>
      </w:pPr>
      <w:r>
        <w:rPr>
          <w:sz w:val="20"/>
        </w:rPr>
        <w:t xml:space="preserve">Статья 48. Осуществление территориального общественного самоуправления</w:t>
      </w:r>
    </w:p>
    <w:p>
      <w:pPr>
        <w:pStyle w:val="0"/>
        <w:jc w:val="both"/>
      </w:pPr>
      <w:r>
        <w:rPr>
          <w:sz w:val="20"/>
        </w:rPr>
      </w:r>
    </w:p>
    <w:p>
      <w:pPr>
        <w:pStyle w:val="0"/>
        <w:ind w:firstLine="540"/>
        <w:jc w:val="both"/>
      </w:pPr>
      <w:r>
        <w:rPr>
          <w:sz w:val="20"/>
        </w:rPr>
        <w:t xml:space="preserve">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pPr>
        <w:pStyle w:val="0"/>
        <w:jc w:val="both"/>
      </w:pPr>
      <w:r>
        <w:rPr>
          <w:sz w:val="20"/>
        </w:rPr>
      </w:r>
    </w:p>
    <w:p>
      <w:pPr>
        <w:pStyle w:val="2"/>
        <w:outlineLvl w:val="0"/>
        <w:jc w:val="center"/>
      </w:pPr>
      <w:r>
        <w:rPr>
          <w:sz w:val="20"/>
        </w:rPr>
        <w:t xml:space="preserve">Глава 8. МУНИЦИПАЛЬНАЯ СЛУЖБА СЕЛЬСОВЕТА</w:t>
      </w:r>
    </w:p>
    <w:p>
      <w:pPr>
        <w:pStyle w:val="0"/>
        <w:jc w:val="both"/>
      </w:pPr>
      <w:r>
        <w:rPr>
          <w:sz w:val="20"/>
        </w:rPr>
      </w:r>
    </w:p>
    <w:p>
      <w:pPr>
        <w:pStyle w:val="2"/>
        <w:outlineLvl w:val="1"/>
        <w:ind w:firstLine="540"/>
        <w:jc w:val="both"/>
      </w:pPr>
      <w:r>
        <w:rPr>
          <w:sz w:val="20"/>
        </w:rPr>
        <w:t xml:space="preserve">Статья 49. Понятие и правовая регламентация муниципальной службы</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Глава сельсовета, депутаты сельского Совета депутатов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pPr>
        <w:pStyle w:val="0"/>
        <w:spacing w:before="200" w:line-rule="auto"/>
        <w:ind w:firstLine="540"/>
        <w:jc w:val="both"/>
      </w:pPr>
      <w:r>
        <w:rPr>
          <w:sz w:val="20"/>
        </w:rPr>
        <w:t xml:space="preserve">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pPr>
        <w:pStyle w:val="0"/>
        <w:jc w:val="both"/>
      </w:pPr>
      <w:r>
        <w:rPr>
          <w:sz w:val="20"/>
        </w:rPr>
      </w:r>
    </w:p>
    <w:p>
      <w:pPr>
        <w:pStyle w:val="2"/>
        <w:outlineLvl w:val="1"/>
        <w:ind w:firstLine="540"/>
        <w:jc w:val="both"/>
      </w:pPr>
      <w:r>
        <w:rPr>
          <w:sz w:val="20"/>
        </w:rPr>
        <w:t xml:space="preserve">Статья 50. Должность муниципальной службы</w:t>
      </w:r>
    </w:p>
    <w:p>
      <w:pPr>
        <w:pStyle w:val="0"/>
        <w:jc w:val="both"/>
      </w:pPr>
      <w:r>
        <w:rPr>
          <w:sz w:val="20"/>
        </w:rPr>
      </w:r>
    </w:p>
    <w:p>
      <w:pPr>
        <w:pStyle w:val="0"/>
        <w:ind w:firstLine="540"/>
        <w:jc w:val="both"/>
      </w:pPr>
      <w:r>
        <w:rPr>
          <w:sz w:val="20"/>
        </w:rPr>
        <w:t xml:space="preserve">1. Должность муниципальной службы - должность в органах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0"/>
        <w:spacing w:before="200" w:line-rule="auto"/>
        <w:ind w:firstLine="540"/>
        <w:jc w:val="both"/>
      </w:pPr>
      <w:r>
        <w:rPr>
          <w:sz w:val="20"/>
        </w:rPr>
        <w:t xml:space="preserve">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со структурой администрации сельсовета, утвержденной сельским Советом депутатов.</w:t>
      </w:r>
    </w:p>
    <w:p>
      <w:pPr>
        <w:pStyle w:val="0"/>
        <w:spacing w:before="200" w:line-rule="auto"/>
        <w:ind w:firstLine="540"/>
        <w:jc w:val="both"/>
      </w:pPr>
      <w:r>
        <w:rPr>
          <w:sz w:val="20"/>
        </w:rPr>
        <w:t xml:space="preserve">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администрации сельсовета.</w:t>
      </w:r>
    </w:p>
    <w:p>
      <w:pPr>
        <w:pStyle w:val="0"/>
        <w:jc w:val="both"/>
      </w:pPr>
      <w:r>
        <w:rPr>
          <w:sz w:val="20"/>
        </w:rPr>
      </w:r>
    </w:p>
    <w:p>
      <w:pPr>
        <w:pStyle w:val="2"/>
        <w:outlineLvl w:val="1"/>
        <w:ind w:firstLine="540"/>
        <w:jc w:val="both"/>
      </w:pPr>
      <w:r>
        <w:rPr>
          <w:sz w:val="20"/>
        </w:rPr>
        <w:t xml:space="preserve">Статья 51. Статус муниципального служащего</w:t>
      </w:r>
    </w:p>
    <w:p>
      <w:pPr>
        <w:pStyle w:val="0"/>
        <w:jc w:val="both"/>
      </w:pPr>
      <w:r>
        <w:rPr>
          <w:sz w:val="20"/>
        </w:rPr>
      </w:r>
    </w:p>
    <w:p>
      <w:pPr>
        <w:pStyle w:val="0"/>
        <w:ind w:firstLine="540"/>
        <w:jc w:val="both"/>
      </w:pPr>
      <w:r>
        <w:rPr>
          <w:sz w:val="20"/>
        </w:rPr>
        <w:t xml:space="preserve">1. Муниципальным служащим может быть гражданин Российской Федерации, исполняющий в порядке, определяемом муниципальными правовыми актами в соответствии с федеральными законами и законами Красноярского края, могут быть отменены или их действие может быть приостановлено по решению уполномоченных органов государственной власти Российской Федерации и Красноярского края.</w:t>
      </w:r>
    </w:p>
    <w:p>
      <w:pPr>
        <w:pStyle w:val="0"/>
        <w:spacing w:before="200" w:line-rule="auto"/>
        <w:ind w:firstLine="540"/>
        <w:jc w:val="both"/>
      </w:pPr>
      <w:r>
        <w:rPr>
          <w:sz w:val="20"/>
        </w:rPr>
        <w:t xml:space="preserve">2. На муниципальных служащих сельсовета распространяются установленные законом ограничения и запреты, связанные с муниципальной службой.</w:t>
      </w:r>
    </w:p>
    <w:p>
      <w:pPr>
        <w:pStyle w:val="0"/>
        <w:spacing w:before="200" w:line-rule="auto"/>
        <w:ind w:firstLine="540"/>
        <w:jc w:val="both"/>
      </w:pPr>
      <w:r>
        <w:rPr>
          <w:sz w:val="20"/>
        </w:rPr>
        <w:t xml:space="preserve">3. Исключен Решением Таежнинского сельского Совета депутатов от 20.09.2007 N 160.</w:t>
      </w:r>
    </w:p>
    <w:p>
      <w:pPr>
        <w:pStyle w:val="0"/>
        <w:spacing w:before="200" w:line-rule="auto"/>
        <w:ind w:firstLine="540"/>
        <w:jc w:val="both"/>
      </w:pPr>
      <w:r>
        <w:rPr>
          <w:sz w:val="20"/>
        </w:rPr>
        <w:t xml:space="preserve">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pPr>
        <w:pStyle w:val="0"/>
        <w:spacing w:before="200" w:line-rule="auto"/>
        <w:ind w:firstLine="540"/>
        <w:jc w:val="both"/>
      </w:pPr>
      <w:r>
        <w:rPr>
          <w:sz w:val="20"/>
        </w:rPr>
        <w:t xml:space="preserve">4.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pPr>
        <w:pStyle w:val="0"/>
        <w:jc w:val="both"/>
      </w:pPr>
      <w:r>
        <w:rPr>
          <w:sz w:val="20"/>
        </w:rPr>
      </w:r>
    </w:p>
    <w:p>
      <w:pPr>
        <w:pStyle w:val="2"/>
        <w:outlineLvl w:val="0"/>
        <w:jc w:val="center"/>
      </w:pPr>
      <w:r>
        <w:rPr>
          <w:sz w:val="20"/>
        </w:rPr>
        <w:t xml:space="preserve">Глава 9. ЭКОНОМИЧЕСКАЯ ОСНОВА МЕСТНОГО САМОУПРАВЛЕНИЯ</w:t>
      </w:r>
    </w:p>
    <w:p>
      <w:pPr>
        <w:pStyle w:val="0"/>
        <w:jc w:val="both"/>
      </w:pPr>
      <w:r>
        <w:rPr>
          <w:sz w:val="20"/>
        </w:rPr>
      </w:r>
    </w:p>
    <w:p>
      <w:pPr>
        <w:pStyle w:val="2"/>
        <w:outlineLvl w:val="1"/>
        <w:ind w:firstLine="540"/>
        <w:jc w:val="both"/>
      </w:pPr>
      <w:r>
        <w:rPr>
          <w:sz w:val="20"/>
        </w:rPr>
        <w:t xml:space="preserve">Статья 52. Экономическая основа местного самоуправления</w:t>
      </w:r>
    </w:p>
    <w:p>
      <w:pPr>
        <w:pStyle w:val="0"/>
        <w:jc w:val="both"/>
      </w:pPr>
      <w:r>
        <w:rPr>
          <w:sz w:val="20"/>
        </w:rPr>
      </w:r>
    </w:p>
    <w:p>
      <w:pPr>
        <w:pStyle w:val="0"/>
        <w:ind w:firstLine="540"/>
        <w:jc w:val="both"/>
      </w:pPr>
      <w:r>
        <w:rPr>
          <w:sz w:val="20"/>
        </w:rPr>
        <w:t xml:space="preserve">1. 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pPr>
        <w:pStyle w:val="0"/>
        <w:spacing w:before="200" w:line-rule="auto"/>
        <w:ind w:firstLine="540"/>
        <w:jc w:val="both"/>
      </w:pPr>
      <w:r>
        <w:rPr>
          <w:sz w:val="20"/>
        </w:rPr>
        <w:t xml:space="preserve">2. Муниципальная собственность сельсовета признается и защищается государством наравне с иными формами собственности.</w:t>
      </w:r>
    </w:p>
    <w:p>
      <w:pPr>
        <w:pStyle w:val="0"/>
        <w:jc w:val="both"/>
      </w:pPr>
      <w:r>
        <w:rPr>
          <w:sz w:val="20"/>
        </w:rPr>
      </w:r>
    </w:p>
    <w:p>
      <w:pPr>
        <w:pStyle w:val="2"/>
        <w:outlineLvl w:val="1"/>
        <w:ind w:firstLine="540"/>
        <w:jc w:val="both"/>
      </w:pPr>
      <w:r>
        <w:rPr>
          <w:sz w:val="20"/>
        </w:rPr>
        <w:t xml:space="preserve">Статья 53. Муниципальная собственность сельсовета</w:t>
      </w:r>
    </w:p>
    <w:p>
      <w:pPr>
        <w:pStyle w:val="0"/>
        <w:ind w:firstLine="540"/>
        <w:jc w:val="both"/>
      </w:pPr>
      <w:r>
        <w:rPr>
          <w:sz w:val="20"/>
        </w:rPr>
        <w:t xml:space="preserve">(в ред. </w:t>
      </w:r>
      <w:hyperlink w:history="0" r:id="rId177" w:tooltip="Решение Таежнинского сельского Совета депутатов Богучанского района Красноярского края от 04.12.2019 N 30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9.01.2020 N RU245073142020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04.12.2019 N 30)</w:t>
      </w:r>
    </w:p>
    <w:p>
      <w:pPr>
        <w:pStyle w:val="0"/>
        <w:jc w:val="both"/>
      </w:pPr>
      <w:r>
        <w:rPr>
          <w:sz w:val="20"/>
        </w:rPr>
      </w:r>
    </w:p>
    <w:p>
      <w:pPr>
        <w:pStyle w:val="0"/>
        <w:ind w:firstLine="540"/>
        <w:jc w:val="both"/>
      </w:pPr>
      <w:r>
        <w:rPr>
          <w:sz w:val="20"/>
        </w:rPr>
        <w:t xml:space="preserve">1. В собственности сельсовета может находиться:</w:t>
      </w:r>
    </w:p>
    <w:p>
      <w:pPr>
        <w:pStyle w:val="0"/>
        <w:spacing w:before="200" w:line-rule="auto"/>
        <w:ind w:firstLine="540"/>
        <w:jc w:val="both"/>
      </w:pPr>
      <w:r>
        <w:rPr>
          <w:sz w:val="20"/>
        </w:rPr>
        <w:t xml:space="preserve">1) имущество, предназначенное для решения вопросов местного значения сельсовета, соответствующее требованиям Федерального </w:t>
      </w:r>
      <w:hyperlink w:history="0" r:id="rId178"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w:t>
      </w:r>
      <w:hyperlink w:history="0" r:id="rId179"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частью 4 статьи 15</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r:id="rId180"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частями 3</w:t>
        </w:r>
      </w:hyperlink>
      <w:r>
        <w:rPr>
          <w:sz w:val="20"/>
        </w:rPr>
        <w:t xml:space="preserve"> и </w:t>
      </w:r>
      <w:hyperlink w:history="0" r:id="rId181"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4 статьи 14</w:t>
        </w:r>
      </w:hyperlink>
      <w:r>
        <w:rPr>
          <w:sz w:val="20"/>
        </w:rP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history="0" r:id="rId18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частями 1</w:t>
        </w:r>
      </w:hyperlink>
      <w:r>
        <w:rPr>
          <w:sz w:val="20"/>
        </w:rPr>
        <w:t xml:space="preserve"> и </w:t>
      </w:r>
      <w:hyperlink w:history="0" r:id="rId18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1.1 статьи 17</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pPr>
        <w:pStyle w:val="0"/>
        <w:jc w:val="both"/>
      </w:pPr>
      <w:r>
        <w:rPr>
          <w:sz w:val="20"/>
        </w:rPr>
        <w:t xml:space="preserve">(в ред. </w:t>
      </w:r>
      <w:hyperlink w:history="0" r:id="rId184"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1"/>
        <w:ind w:firstLine="540"/>
        <w:jc w:val="both"/>
      </w:pPr>
      <w:r>
        <w:rPr>
          <w:sz w:val="20"/>
        </w:rPr>
        <w:t xml:space="preserve">Статья 54. Владение, пользование и распоряжение муниципальным имуществом</w:t>
      </w:r>
    </w:p>
    <w:p>
      <w:pPr>
        <w:pStyle w:val="0"/>
        <w:jc w:val="both"/>
      </w:pPr>
      <w:r>
        <w:rPr>
          <w:sz w:val="20"/>
        </w:rPr>
      </w:r>
    </w:p>
    <w:p>
      <w:pPr>
        <w:pStyle w:val="0"/>
        <w:ind w:firstLine="540"/>
        <w:jc w:val="both"/>
      </w:pPr>
      <w:r>
        <w:rPr>
          <w:sz w:val="20"/>
        </w:rPr>
        <w:t xml:space="preserve">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w:history="0" r:id="rId1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и краевыми законами, настоящим Уставом, а также нормативными правовыми актами сельского Совета депутатов.</w:t>
      </w:r>
    </w:p>
    <w:p>
      <w:pPr>
        <w:pStyle w:val="0"/>
        <w:spacing w:before="200" w:line-rule="auto"/>
        <w:ind w:firstLine="540"/>
        <w:jc w:val="both"/>
      </w:pPr>
      <w:r>
        <w:rPr>
          <w:sz w:val="20"/>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pPr>
        <w:pStyle w:val="0"/>
        <w:spacing w:before="200" w:line-rule="auto"/>
        <w:ind w:firstLine="540"/>
        <w:jc w:val="both"/>
      </w:pPr>
      <w:r>
        <w:rPr>
          <w:sz w:val="20"/>
        </w:rPr>
        <w:t xml:space="preserve">3. Таежнинский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pPr>
        <w:pStyle w:val="0"/>
        <w:spacing w:before="200" w:line-rule="auto"/>
        <w:ind w:firstLine="540"/>
        <w:jc w:val="both"/>
      </w:pPr>
      <w:r>
        <w:rPr>
          <w:sz w:val="20"/>
        </w:rPr>
        <w:t xml:space="preserve">Функции и полномочия учредителя в отношении муниципальных предприятий и учреждений осуществляет Администрация Таежнинского сельсовета.</w:t>
      </w:r>
    </w:p>
    <w:p>
      <w:pPr>
        <w:pStyle w:val="0"/>
        <w:spacing w:before="200" w:line-rule="auto"/>
        <w:ind w:firstLine="540"/>
        <w:jc w:val="both"/>
      </w:pPr>
      <w:r>
        <w:rPr>
          <w:sz w:val="20"/>
        </w:rPr>
        <w:t xml:space="preserve">Администрация Таежнинского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0"/>
        <w:spacing w:before="200" w:line-rule="auto"/>
        <w:ind w:firstLine="540"/>
        <w:jc w:val="both"/>
      </w:pPr>
      <w:r>
        <w:rPr>
          <w:sz w:val="20"/>
        </w:rPr>
        <w:t xml:space="preserve">Отчет должен быть представлен в следующие сроки: годовой - до 30 марта следующего за отчетным года; квартальный - в 30-ти дней месяца после окончания квартала.</w:t>
      </w:r>
    </w:p>
    <w:p>
      <w:pPr>
        <w:pStyle w:val="0"/>
        <w:spacing w:before="200" w:line-rule="auto"/>
        <w:ind w:firstLine="540"/>
        <w:jc w:val="both"/>
      </w:pPr>
      <w:r>
        <w:rPr>
          <w:sz w:val="20"/>
        </w:rPr>
        <w:t xml:space="preserve">4. Порядок и условия приватизации муниципальной собственности сельсовета определяются сельским Советом депутатов в соответствии с действующим законодательством.</w:t>
      </w:r>
    </w:p>
    <w:p>
      <w:pPr>
        <w:pStyle w:val="0"/>
        <w:jc w:val="both"/>
      </w:pPr>
      <w:r>
        <w:rPr>
          <w:sz w:val="20"/>
        </w:rPr>
      </w:r>
    </w:p>
    <w:p>
      <w:pPr>
        <w:pStyle w:val="2"/>
        <w:outlineLvl w:val="1"/>
        <w:ind w:firstLine="540"/>
        <w:jc w:val="both"/>
      </w:pPr>
      <w:r>
        <w:rPr>
          <w:sz w:val="20"/>
        </w:rPr>
        <w:t xml:space="preserve">Статья 55. Бюджет сельсовета</w:t>
      </w:r>
    </w:p>
    <w:p>
      <w:pPr>
        <w:pStyle w:val="0"/>
        <w:jc w:val="both"/>
      </w:pPr>
      <w:r>
        <w:rPr>
          <w:sz w:val="20"/>
        </w:rPr>
      </w:r>
    </w:p>
    <w:p>
      <w:pPr>
        <w:pStyle w:val="0"/>
        <w:ind w:firstLine="540"/>
        <w:jc w:val="both"/>
      </w:pPr>
      <w:r>
        <w:rPr>
          <w:sz w:val="20"/>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jc w:val="both"/>
      </w:pPr>
      <w:r>
        <w:rPr>
          <w:sz w:val="20"/>
        </w:rPr>
      </w:r>
    </w:p>
    <w:p>
      <w:pPr>
        <w:pStyle w:val="2"/>
        <w:outlineLvl w:val="1"/>
        <w:ind w:firstLine="540"/>
        <w:jc w:val="both"/>
      </w:pPr>
      <w:r>
        <w:rPr>
          <w:sz w:val="20"/>
        </w:rPr>
        <w:t xml:space="preserve">Статья 56. Составление, рассмотрение и утверждение бюджета сельсовета</w:t>
      </w:r>
    </w:p>
    <w:p>
      <w:pPr>
        <w:pStyle w:val="0"/>
        <w:jc w:val="both"/>
      </w:pPr>
      <w:r>
        <w:rPr>
          <w:sz w:val="20"/>
        </w:rPr>
      </w:r>
    </w:p>
    <w:p>
      <w:pPr>
        <w:pStyle w:val="0"/>
        <w:ind w:firstLine="540"/>
        <w:jc w:val="both"/>
      </w:pPr>
      <w:r>
        <w:rPr>
          <w:sz w:val="20"/>
        </w:rPr>
        <w:t xml:space="preserve">1. Составление проекта бюджета основывается на:</w:t>
      </w:r>
    </w:p>
    <w:p>
      <w:pPr>
        <w:pStyle w:val="0"/>
        <w:spacing w:before="200" w:line-rule="auto"/>
        <w:ind w:firstLine="540"/>
        <w:jc w:val="both"/>
      </w:pPr>
      <w:r>
        <w:rPr>
          <w:sz w:val="20"/>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00" w:line-rule="auto"/>
        <w:ind w:firstLine="540"/>
        <w:jc w:val="both"/>
      </w:pPr>
      <w:r>
        <w:rPr>
          <w:sz w:val="20"/>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pPr>
        <w:pStyle w:val="0"/>
        <w:spacing w:before="200" w:line-rule="auto"/>
        <w:ind w:firstLine="540"/>
        <w:jc w:val="both"/>
      </w:pPr>
      <w:r>
        <w:rPr>
          <w:sz w:val="20"/>
        </w:rPr>
        <w:t xml:space="preserve">прогнозе социально-экономического развития;</w:t>
      </w:r>
    </w:p>
    <w:p>
      <w:pPr>
        <w:pStyle w:val="0"/>
        <w:spacing w:before="200" w:line-rule="auto"/>
        <w:ind w:firstLine="540"/>
        <w:jc w:val="both"/>
      </w:pPr>
      <w:r>
        <w:rPr>
          <w:sz w:val="20"/>
        </w:rPr>
        <w:t xml:space="preserve">бюджетном прогнозе (проекте бюджетного прогноза, проекте изменений бюджетного прогноза) на долгосрочный период;</w:t>
      </w:r>
    </w:p>
    <w:p>
      <w:pPr>
        <w:pStyle w:val="0"/>
        <w:spacing w:before="200" w:line-rule="auto"/>
        <w:ind w:firstLine="540"/>
        <w:jc w:val="both"/>
      </w:pPr>
      <w:r>
        <w:rPr>
          <w:sz w:val="20"/>
        </w:rPr>
        <w:t xml:space="preserve">государственных (муниципальных) программах (проектах государственных (муниципальных) программ, проектах изменений указанных программ);</w:t>
      </w:r>
    </w:p>
    <w:p>
      <w:pPr>
        <w:pStyle w:val="0"/>
        <w:spacing w:before="200" w:line-rule="auto"/>
        <w:ind w:firstLine="540"/>
        <w:jc w:val="both"/>
      </w:pPr>
      <w:r>
        <w:rPr>
          <w:sz w:val="20"/>
        </w:rPr>
        <w:t xml:space="preserve">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0"/>
        <w:jc w:val="both"/>
      </w:pPr>
      <w:r>
        <w:rPr>
          <w:sz w:val="20"/>
        </w:rPr>
        <w:t xml:space="preserve">(абзац введен </w:t>
      </w:r>
      <w:hyperlink w:history="0" r:id="rId186"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19.07.2022 N 26)</w:t>
      </w:r>
    </w:p>
    <w:p>
      <w:pPr>
        <w:pStyle w:val="0"/>
        <w:jc w:val="both"/>
      </w:pPr>
      <w:r>
        <w:rPr>
          <w:sz w:val="20"/>
        </w:rPr>
        <w:t xml:space="preserve">(п. 1 в ред. </w:t>
      </w:r>
      <w:hyperlink w:history="0" r:id="rId187"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2. Финансовый (бюджетный) год устанавливается в 12 месяцев - с 1 января по 31 декабря.</w:t>
      </w:r>
    </w:p>
    <w:p>
      <w:pPr>
        <w:pStyle w:val="0"/>
        <w:spacing w:before="200" w:line-rule="auto"/>
        <w:ind w:firstLine="540"/>
        <w:jc w:val="both"/>
      </w:pPr>
      <w:r>
        <w:rPr>
          <w:sz w:val="20"/>
        </w:rPr>
        <w:t xml:space="preserve">3. Проект бюджета на очередной бюджетный год представляется Главой сельсовета на рассмотрение Совета депутатов не позднее 15 ноября текущего года.</w:t>
      </w:r>
    </w:p>
    <w:p>
      <w:pPr>
        <w:pStyle w:val="0"/>
        <w:jc w:val="both"/>
      </w:pPr>
      <w:r>
        <w:rPr>
          <w:sz w:val="20"/>
        </w:rPr>
        <w:t xml:space="preserve">(в ред. </w:t>
      </w:r>
      <w:hyperlink w:history="0" r:id="rId188"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pPr>
        <w:pStyle w:val="0"/>
        <w:spacing w:before="200" w:line-rule="auto"/>
        <w:ind w:firstLine="540"/>
        <w:jc w:val="both"/>
      </w:pPr>
      <w:r>
        <w:rPr>
          <w:sz w:val="20"/>
        </w:rPr>
        <w:t xml:space="preserve">- общую сумму доходов, с выделением основных доходных источников; -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pPr>
        <w:pStyle w:val="0"/>
        <w:spacing w:before="200" w:line-rule="auto"/>
        <w:ind w:firstLine="540"/>
        <w:jc w:val="both"/>
      </w:pPr>
      <w:r>
        <w:rPr>
          <w:sz w:val="20"/>
        </w:rPr>
        <w:t xml:space="preserve">- дефицит или профицит бюджета, если предлагаемый проект предполагает принятие бюджета с дефицитом или профицитом.</w:t>
      </w:r>
    </w:p>
    <w:p>
      <w:pPr>
        <w:pStyle w:val="0"/>
        <w:spacing w:before="200" w:line-rule="auto"/>
        <w:ind w:firstLine="540"/>
        <w:jc w:val="both"/>
      </w:pPr>
      <w:r>
        <w:rPr>
          <w:sz w:val="20"/>
        </w:rPr>
        <w:t xml:space="preserve">5. В случае если решение о бюджете не вступило в силу в начале финансового года, временное управление бюджетом осуществляется в соответствии с Бюджетным </w:t>
      </w:r>
      <w:hyperlink w:history="0" r:id="rId189" w:tooltip="&quot;Бюджетный кодекс Российской Федерации&quot; от 31.07.1998 N 145-ФЗ (ред. от 04.11.2022) ------------ Недействующая редакция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pPr>
        <w:pStyle w:val="0"/>
        <w:spacing w:before="200" w:line-rule="auto"/>
        <w:ind w:firstLine="540"/>
        <w:jc w:val="both"/>
      </w:pPr>
      <w:r>
        <w:rPr>
          <w:sz w:val="20"/>
        </w:rPr>
        <w:t xml:space="preserve">7. Проект бюджета сельсовета и отчет об его исполнении должны выноситься на публичные слушания.</w:t>
      </w:r>
    </w:p>
    <w:p>
      <w:pPr>
        <w:pStyle w:val="0"/>
        <w:jc w:val="both"/>
      </w:pPr>
      <w:r>
        <w:rPr>
          <w:sz w:val="20"/>
        </w:rPr>
        <w:t xml:space="preserve">(п. 7 в ред. </w:t>
      </w:r>
      <w:hyperlink w:history="0" r:id="rId190"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1"/>
        <w:ind w:firstLine="540"/>
        <w:jc w:val="both"/>
      </w:pPr>
      <w:r>
        <w:rPr>
          <w:sz w:val="20"/>
        </w:rPr>
        <w:t xml:space="preserve">Статья 57. Средства самообложения граждан</w:t>
      </w:r>
    </w:p>
    <w:p>
      <w:pPr>
        <w:pStyle w:val="0"/>
        <w:jc w:val="both"/>
      </w:pPr>
      <w:r>
        <w:rPr>
          <w:sz w:val="20"/>
        </w:rPr>
      </w:r>
    </w:p>
    <w:bookmarkStart w:id="863" w:name="P863"/>
    <w:bookmarkEnd w:id="863"/>
    <w:p>
      <w:pPr>
        <w:pStyle w:val="0"/>
        <w:ind w:firstLine="540"/>
        <w:jc w:val="both"/>
      </w:pPr>
      <w:r>
        <w:rPr>
          <w:sz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pPr>
        <w:pStyle w:val="0"/>
        <w:jc w:val="both"/>
      </w:pPr>
      <w:r>
        <w:rPr>
          <w:sz w:val="20"/>
        </w:rPr>
        <w:t xml:space="preserve">(в ред. </w:t>
      </w:r>
      <w:hyperlink w:history="0" r:id="rId191"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2. Вопросы введения и использования указанных в </w:t>
      </w:r>
      <w:hyperlink w:history="0" w:anchor="P86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
        <w:r>
          <w:rPr>
            <w:sz w:val="20"/>
            <w:color w:val="0000ff"/>
          </w:rPr>
          <w:t xml:space="preserve">пункте 1</w:t>
        </w:r>
      </w:hyperlink>
      <w:r>
        <w:rPr>
          <w:sz w:val="20"/>
        </w:rPr>
        <w:t xml:space="preserve"> настоящей статьи разовых платежей граждан решаются на местном референдуме, а в случаях, предусмотренных </w:t>
      </w:r>
      <w:hyperlink w:history="0" r:id="rId192"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пунктами 4.1</w:t>
        </w:r>
      </w:hyperlink>
      <w:r>
        <w:rPr>
          <w:sz w:val="20"/>
        </w:rPr>
        <w:t xml:space="preserve">, </w:t>
      </w:r>
      <w:hyperlink w:history="0" r:id="rId193"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4.3 части 1 статьи 25.1</w:t>
        </w:r>
      </w:hyperlink>
      <w:r>
        <w:rPr>
          <w:sz w:val="20"/>
        </w:rPr>
        <w:t xml:space="preserve"> Федерального закона от 06.10.2003 N 131-ФЗ "Об общих принципах организации местного самоуправления в Российской Федерации", на сходе граждан.</w:t>
      </w:r>
    </w:p>
    <w:p>
      <w:pPr>
        <w:pStyle w:val="0"/>
        <w:jc w:val="both"/>
      </w:pPr>
      <w:r>
        <w:rPr>
          <w:sz w:val="20"/>
        </w:rPr>
        <w:t xml:space="preserve">(в ред. </w:t>
      </w:r>
      <w:hyperlink w:history="0" r:id="rId194"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jc w:val="both"/>
      </w:pPr>
      <w:r>
        <w:rPr>
          <w:sz w:val="20"/>
        </w:rPr>
      </w:r>
    </w:p>
    <w:p>
      <w:pPr>
        <w:pStyle w:val="2"/>
        <w:outlineLvl w:val="1"/>
        <w:ind w:firstLine="540"/>
        <w:jc w:val="both"/>
      </w:pPr>
      <w:r>
        <w:rPr>
          <w:sz w:val="20"/>
        </w:rPr>
        <w:t xml:space="preserve">Статья 58. Уточнение бюджета в процессе его исполнения. - Исключена Решением Таежнинского сельского Совета депутатов от 26.05.2015 N 175.</w:t>
      </w:r>
    </w:p>
    <w:p>
      <w:pPr>
        <w:pStyle w:val="0"/>
        <w:jc w:val="both"/>
      </w:pPr>
      <w:r>
        <w:rPr>
          <w:sz w:val="20"/>
        </w:rPr>
      </w:r>
    </w:p>
    <w:p>
      <w:pPr>
        <w:pStyle w:val="2"/>
        <w:outlineLvl w:val="1"/>
        <w:ind w:firstLine="540"/>
        <w:jc w:val="both"/>
      </w:pPr>
      <w:r>
        <w:rPr>
          <w:sz w:val="20"/>
        </w:rPr>
        <w:t xml:space="preserve">Статья 58. Исполнение бюджета сельсовета</w:t>
      </w:r>
    </w:p>
    <w:p>
      <w:pPr>
        <w:pStyle w:val="0"/>
        <w:jc w:val="both"/>
      </w:pPr>
      <w:r>
        <w:rPr>
          <w:sz w:val="20"/>
        </w:rPr>
      </w:r>
    </w:p>
    <w:p>
      <w:pPr>
        <w:pStyle w:val="0"/>
        <w:ind w:firstLine="540"/>
        <w:jc w:val="both"/>
      </w:pPr>
      <w:r>
        <w:rPr>
          <w:sz w:val="20"/>
        </w:rPr>
        <w:t xml:space="preserve">1. Исполнение бюджета сельсовета производится в соответствии с Бюджетным </w:t>
      </w:r>
      <w:hyperlink w:history="0" r:id="rId195" w:tooltip="&quot;Бюджетный кодекс Российской Федерации&quot; от 31.07.1998 N 145-ФЗ (ред. от 04.11.2022) ------------ Недействующая редакция {КонсультантПлюс}">
        <w:r>
          <w:rPr>
            <w:sz w:val="20"/>
            <w:color w:val="0000ff"/>
          </w:rPr>
          <w:t xml:space="preserve">кодексом</w:t>
        </w:r>
      </w:hyperlink>
      <w:r>
        <w:rPr>
          <w:sz w:val="20"/>
        </w:rPr>
        <w:t xml:space="preserve"> Российской Федерации и обеспечивается администрацией сельсовета с соблюдением требований, установленных Бюджетным </w:t>
      </w:r>
      <w:hyperlink w:history="0" r:id="rId196" w:tooltip="&quot;Бюджетный кодекс Российской Федерации&quot; от 31.07.1998 N 145-ФЗ (ред. от 04.11.2022) ------------ Недействующая редакция {КонсультантПлюс}">
        <w:r>
          <w:rPr>
            <w:sz w:val="20"/>
            <w:color w:val="0000ff"/>
          </w:rPr>
          <w:t xml:space="preserve">кодексом</w:t>
        </w:r>
      </w:hyperlink>
      <w:r>
        <w:rPr>
          <w:sz w:val="20"/>
        </w:rPr>
        <w:t xml:space="preserve"> Российской Федерации и Федеральным </w:t>
      </w:r>
      <w:hyperlink w:history="0" r:id="rId197" w:tooltip="Федеральный закон от 06.10.2003 N 131-ФЗ (ред. от 14.07.2022)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pPr>
        <w:pStyle w:val="0"/>
        <w:spacing w:before="200" w:line-rule="auto"/>
        <w:ind w:firstLine="540"/>
        <w:jc w:val="both"/>
      </w:pPr>
      <w:r>
        <w:rPr>
          <w:sz w:val="20"/>
        </w:rPr>
        <w:t xml:space="preserve">2. Исполнение бюджета сельсовета организуется на основе сводной бюджетной росписи и кассового плана.</w:t>
      </w:r>
    </w:p>
    <w:p>
      <w:pPr>
        <w:pStyle w:val="0"/>
        <w:jc w:val="both"/>
      </w:pPr>
      <w:r>
        <w:rPr>
          <w:sz w:val="20"/>
        </w:rPr>
      </w:r>
    </w:p>
    <w:p>
      <w:pPr>
        <w:pStyle w:val="2"/>
        <w:outlineLvl w:val="1"/>
        <w:ind w:firstLine="540"/>
        <w:jc w:val="both"/>
      </w:pPr>
      <w:r>
        <w:rPr>
          <w:sz w:val="20"/>
        </w:rPr>
        <w:t xml:space="preserve">Статья 59. Контроль за исполнением бюджета</w:t>
      </w:r>
    </w:p>
    <w:p>
      <w:pPr>
        <w:pStyle w:val="0"/>
        <w:jc w:val="both"/>
      </w:pPr>
      <w:r>
        <w:rPr>
          <w:sz w:val="20"/>
        </w:rPr>
      </w:r>
    </w:p>
    <w:p>
      <w:pPr>
        <w:pStyle w:val="0"/>
        <w:ind w:firstLine="540"/>
        <w:jc w:val="both"/>
      </w:pPr>
      <w:r>
        <w:rPr>
          <w:sz w:val="20"/>
        </w:rPr>
        <w:t xml:space="preserve">1. Контроль за исполнением бюджета осуществляется сельским Советом депутатов.</w:t>
      </w:r>
    </w:p>
    <w:p>
      <w:pPr>
        <w:pStyle w:val="0"/>
        <w:spacing w:before="200" w:line-rule="auto"/>
        <w:ind w:firstLine="540"/>
        <w:jc w:val="both"/>
      </w:pPr>
      <w:r>
        <w:rPr>
          <w:sz w:val="20"/>
        </w:rPr>
        <w:t xml:space="preserve">2. Администрация сельсовета не позднее 1 мая года, следующего за отчетным, представляет сельскому Совету депутатов отчет об исполнении бюджета.</w:t>
      </w:r>
    </w:p>
    <w:p>
      <w:pPr>
        <w:pStyle w:val="0"/>
        <w:jc w:val="both"/>
      </w:pPr>
      <w:r>
        <w:rPr>
          <w:sz w:val="20"/>
        </w:rPr>
      </w:r>
    </w:p>
    <w:p>
      <w:pPr>
        <w:pStyle w:val="2"/>
        <w:outlineLvl w:val="1"/>
        <w:ind w:firstLine="540"/>
        <w:jc w:val="both"/>
      </w:pPr>
      <w:r>
        <w:rPr>
          <w:sz w:val="20"/>
        </w:rPr>
        <w:t xml:space="preserve">Статья 59.1. Закупки для обеспечения муниципальных нужд</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соответствие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jc w:val="both"/>
      </w:pPr>
      <w:r>
        <w:rPr>
          <w:sz w:val="20"/>
        </w:rPr>
      </w:r>
    </w:p>
    <w:p>
      <w:pPr>
        <w:pStyle w:val="2"/>
        <w:outlineLvl w:val="1"/>
        <w:ind w:firstLine="540"/>
        <w:jc w:val="both"/>
      </w:pPr>
      <w:r>
        <w:rPr>
          <w:sz w:val="20"/>
        </w:rPr>
        <w:t xml:space="preserve">Статья 59.2. Финансовое и иное обеспечение реализации инициативных проектов</w:t>
      </w:r>
    </w:p>
    <w:p>
      <w:pPr>
        <w:pStyle w:val="0"/>
        <w:ind w:firstLine="540"/>
        <w:jc w:val="both"/>
      </w:pPr>
      <w:r>
        <w:rPr>
          <w:sz w:val="20"/>
        </w:rPr>
        <w:t xml:space="preserve">(введена </w:t>
      </w:r>
      <w:hyperlink w:history="0" r:id="rId198"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0"/>
        <w:ind w:firstLine="540"/>
        <w:jc w:val="both"/>
      </w:pPr>
      <w:r>
        <w:rPr>
          <w:sz w:val="20"/>
        </w:rPr>
        <w:t xml:space="preserve">1. Источником финансового обеспечения реализации инициативных проектов, предусмотренных </w:t>
      </w:r>
      <w:hyperlink w:history="0" w:anchor="P721" w:tooltip="Статья 43.3. Инициативные проекты">
        <w:r>
          <w:rPr>
            <w:sz w:val="20"/>
            <w:color w:val="0000ff"/>
          </w:rPr>
          <w:t xml:space="preserve">статьей 43.3</w:t>
        </w:r>
      </w:hyperlink>
      <w:r>
        <w:rPr>
          <w:sz w:val="20"/>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pPr>
        <w:pStyle w:val="0"/>
        <w:spacing w:befor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w:history="0" r:id="rId199" w:tooltip="&quot;Бюджетный кодекс Российской Федерации&quot; от 31.07.1998 N 145-ФЗ (ред. от 04.11.2022) ------------ Недействующая редакция {КонсультантПлюс}">
        <w:r>
          <w:rPr>
            <w:sz w:val="20"/>
            <w:color w:val="0000ff"/>
          </w:rPr>
          <w:t xml:space="preserve">кодексом</w:t>
        </w:r>
      </w:hyperlink>
      <w:r>
        <w:rPr>
          <w:sz w:val="20"/>
        </w:rPr>
        <w:t xml:space="preserve"> Российской Федерации в местный бюджет в целях реализации конкретных инициативных проектов.</w:t>
      </w:r>
    </w:p>
    <w:p>
      <w:pPr>
        <w:pStyle w:val="0"/>
        <w:spacing w:before="200" w:line-rule="auto"/>
        <w:ind w:firstLine="540"/>
        <w:jc w:val="both"/>
      </w:pPr>
      <w:r>
        <w:rPr>
          <w:sz w:val="20"/>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00" w:line-rule="auto"/>
        <w:ind w:firstLine="540"/>
        <w:jc w:val="both"/>
      </w:pPr>
      <w:r>
        <w:rPr>
          <w:sz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pPr>
        <w:pStyle w:val="0"/>
        <w:spacing w:before="200" w:line-rule="auto"/>
        <w:ind w:firstLine="540"/>
        <w:jc w:val="both"/>
      </w:pPr>
      <w:r>
        <w:rPr>
          <w:sz w:val="20"/>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jc w:val="both"/>
      </w:pPr>
      <w:r>
        <w:rPr>
          <w:sz w:val="20"/>
        </w:rPr>
      </w:r>
    </w:p>
    <w:p>
      <w:pPr>
        <w:pStyle w:val="2"/>
        <w:outlineLvl w:val="0"/>
        <w:jc w:val="center"/>
      </w:pPr>
      <w:r>
        <w:rPr>
          <w:sz w:val="20"/>
        </w:rPr>
        <w:t xml:space="preserve">Глава 10. ГАРАНТИИ ОСУЩЕСТВЛЕНИЯ ПОЛНОМОЧИЙ ЛИЦ, ЗАМЕЩАЮЩИХ</w:t>
      </w:r>
    </w:p>
    <w:p>
      <w:pPr>
        <w:pStyle w:val="2"/>
        <w:jc w:val="center"/>
      </w:pPr>
      <w:r>
        <w:rPr>
          <w:sz w:val="20"/>
        </w:rPr>
        <w:t xml:space="preserve">МУНИЦИПАЛЬНЫЕ ДОЛЖНОСТИ</w:t>
      </w:r>
    </w:p>
    <w:p>
      <w:pPr>
        <w:pStyle w:val="0"/>
        <w:jc w:val="both"/>
      </w:pPr>
      <w:r>
        <w:rPr>
          <w:sz w:val="20"/>
        </w:rPr>
      </w:r>
    </w:p>
    <w:p>
      <w:pPr>
        <w:pStyle w:val="2"/>
        <w:outlineLvl w:val="1"/>
        <w:ind w:firstLine="540"/>
        <w:jc w:val="both"/>
      </w:pPr>
      <w:r>
        <w:rPr>
          <w:sz w:val="20"/>
        </w:rPr>
        <w:t xml:space="preserve">Статья 60. Гарантии осуществления полномочий лиц, замещающих муниципальные должности на постоянной основе</w:t>
      </w:r>
    </w:p>
    <w:p>
      <w:pPr>
        <w:pStyle w:val="0"/>
        <w:jc w:val="both"/>
      </w:pPr>
      <w:r>
        <w:rPr>
          <w:sz w:val="20"/>
        </w:rPr>
      </w:r>
    </w:p>
    <w:p>
      <w:pPr>
        <w:pStyle w:val="0"/>
        <w:ind w:firstLine="540"/>
        <w:jc w:val="both"/>
      </w:pPr>
      <w:r>
        <w:rPr>
          <w:sz w:val="20"/>
        </w:rPr>
        <w:t xml:space="preserve">1. Лицу, замещающему муниципальную должность на постоянной основе, устанавливаются следующие гарантии:</w:t>
      </w:r>
    </w:p>
    <w:p>
      <w:pPr>
        <w:pStyle w:val="0"/>
        <w:jc w:val="both"/>
      </w:pPr>
      <w:r>
        <w:rPr>
          <w:sz w:val="20"/>
        </w:rPr>
        <w:t xml:space="preserve">(в ред. </w:t>
      </w:r>
      <w:hyperlink w:history="0" r:id="rId200"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pPr>
        <w:pStyle w:val="0"/>
        <w:spacing w:before="200" w:line-rule="auto"/>
        <w:ind w:firstLine="540"/>
        <w:jc w:val="both"/>
      </w:pPr>
      <w:r>
        <w:rPr>
          <w:sz w:val="20"/>
        </w:rPr>
        <w:t xml:space="preserve">2) право на своевременное и в полном объеме получение денежного вознаграждения;</w:t>
      </w:r>
    </w:p>
    <w:p>
      <w:pPr>
        <w:pStyle w:val="0"/>
        <w:jc w:val="both"/>
      </w:pPr>
      <w:r>
        <w:rPr>
          <w:sz w:val="20"/>
        </w:rPr>
        <w:t xml:space="preserve">(пп. 2 в ред. </w:t>
      </w:r>
      <w:hyperlink w:history="0" r:id="rId201"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3) возмещение расходов, связанных со служебной командировкой, а также с дополнительным профессиональным образованием;</w:t>
      </w:r>
    </w:p>
    <w:p>
      <w:pPr>
        <w:pStyle w:val="0"/>
        <w:spacing w:before="200" w:line-rule="auto"/>
        <w:ind w:firstLine="540"/>
        <w:jc w:val="both"/>
      </w:pPr>
      <w:r>
        <w:rPr>
          <w:sz w:val="20"/>
        </w:rPr>
        <w:t xml:space="preserve">4) получение в установленном порядке информации и материалов, необходимых для исполнения полномочий;</w:t>
      </w:r>
    </w:p>
    <w:p>
      <w:pPr>
        <w:pStyle w:val="0"/>
        <w:jc w:val="both"/>
      </w:pPr>
      <w:r>
        <w:rPr>
          <w:sz w:val="20"/>
        </w:rPr>
        <w:t xml:space="preserve">(пп. 4 в ред. </w:t>
      </w:r>
      <w:hyperlink w:history="0" r:id="rId202"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5)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местности с особыми климатическими условиями, а также отдых, обеспечиваемый установлением нормальной продолжительности рабочего (служебного) времени, предоставлением выходных и нерабочих праздничных дней.</w:t>
      </w:r>
    </w:p>
    <w:p>
      <w:pPr>
        <w:pStyle w:val="0"/>
        <w:jc w:val="both"/>
      </w:pPr>
      <w:r>
        <w:rPr>
          <w:sz w:val="20"/>
        </w:rPr>
        <w:t xml:space="preserve">(в ред. </w:t>
      </w:r>
      <w:hyperlink w:history="0" r:id="rId203"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pPr>
        <w:pStyle w:val="0"/>
        <w:spacing w:before="200" w:line-rule="auto"/>
        <w:ind w:firstLine="540"/>
        <w:jc w:val="both"/>
      </w:pPr>
      <w:r>
        <w:rPr>
          <w:sz w:val="20"/>
        </w:rPr>
        <w:t xml:space="preserve">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28 календарных дней, или любого количества дней из этой части.</w:t>
      </w:r>
    </w:p>
    <w:p>
      <w:pPr>
        <w:pStyle w:val="0"/>
        <w:spacing w:before="200" w:line-rule="auto"/>
        <w:ind w:firstLine="540"/>
        <w:jc w:val="both"/>
      </w:pPr>
      <w:r>
        <w:rPr>
          <w:sz w:val="20"/>
        </w:rPr>
        <w:t xml:space="preserve">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pPr>
        <w:pStyle w:val="0"/>
        <w:spacing w:before="200" w:line-rule="auto"/>
        <w:ind w:firstLine="540"/>
        <w:jc w:val="both"/>
      </w:pPr>
      <w:r>
        <w:rPr>
          <w:sz w:val="20"/>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pPr>
        <w:pStyle w:val="0"/>
        <w:spacing w:before="200" w:line-rule="auto"/>
        <w:ind w:firstLine="540"/>
        <w:jc w:val="both"/>
      </w:pPr>
      <w:r>
        <w:rPr>
          <w:sz w:val="20"/>
        </w:rPr>
        <w:t xml:space="preserve">7) исключен Решением Таежнинского сельского Совета депутатов от 27.02.2013 N 63;</w:t>
      </w:r>
    </w:p>
    <w:p>
      <w:pPr>
        <w:pStyle w:val="0"/>
        <w:spacing w:before="200" w:line-rule="auto"/>
        <w:ind w:firstLine="540"/>
        <w:jc w:val="both"/>
      </w:pPr>
      <w:r>
        <w:rPr>
          <w:sz w:val="20"/>
        </w:rPr>
        <w:t xml:space="preserve">8) исключен Решением Таежнинского сельского Совета депутатов от 27.02.2013 N 63;</w:t>
      </w:r>
    </w:p>
    <w:p>
      <w:pPr>
        <w:pStyle w:val="0"/>
        <w:spacing w:before="200" w:line-rule="auto"/>
        <w:ind w:firstLine="540"/>
        <w:jc w:val="both"/>
      </w:pPr>
      <w:r>
        <w:rPr>
          <w:sz w:val="20"/>
        </w:rPr>
        <w:t xml:space="preserve">9) пенсионное обеспечение за выслугу лет в размере и на условиях установленных настоящим Уставом.</w:t>
      </w:r>
    </w:p>
    <w:p>
      <w:pPr>
        <w:pStyle w:val="0"/>
        <w:jc w:val="both"/>
      </w:pPr>
      <w:r>
        <w:rPr>
          <w:sz w:val="20"/>
        </w:rPr>
      </w:r>
    </w:p>
    <w:p>
      <w:pPr>
        <w:pStyle w:val="2"/>
        <w:outlineLvl w:val="1"/>
        <w:ind w:firstLine="540"/>
        <w:jc w:val="both"/>
      </w:pPr>
      <w:r>
        <w:rPr>
          <w:sz w:val="20"/>
        </w:rPr>
        <w:t xml:space="preserve">Статья 60.1. Пенсионное обеспечение лиц, замещающих муниципальные должности на постоянной основе</w:t>
      </w:r>
    </w:p>
    <w:p>
      <w:pPr>
        <w:pStyle w:val="0"/>
        <w:jc w:val="both"/>
      </w:pPr>
      <w:r>
        <w:rPr>
          <w:sz w:val="20"/>
        </w:rPr>
      </w:r>
    </w:p>
    <w:p>
      <w:pPr>
        <w:pStyle w:val="0"/>
        <w:ind w:firstLine="540"/>
        <w:jc w:val="both"/>
      </w:pPr>
      <w:r>
        <w:rPr>
          <w:sz w:val="20"/>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w:history="0" r:id="rId204" w:tooltip="Федеральный закон от 28.12.2013 N 400-ФЗ (ред. от 04.11.2022) &quot;О страховых пенсиях&quot; {КонсультантПлюс}">
        <w:r>
          <w:rPr>
            <w:sz w:val="20"/>
            <w:color w:val="0000ff"/>
          </w:rPr>
          <w:t xml:space="preserve">законом</w:t>
        </w:r>
      </w:hyperlink>
      <w:r>
        <w:rPr>
          <w:sz w:val="20"/>
        </w:rPr>
        <w:t xml:space="preserve"> "О страховых пенсиях", либо к пенсии, досрочно назначенной в соответствии с </w:t>
      </w:r>
      <w:hyperlink w:history="0" r:id="rId205" w:tooltip="Закон РФ от 19.04.1991 N 1032-1 (ред. от 19.11.2021) &quot;О занятости населения в Российской Федерации&quot; (с изм. и доп., вступ. в силу с 01.03.2022)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w:history="0" r:id="rId206" w:tooltip="Федеральный закон от 15.12.2001 N 166-ФЗ (ред. от 04.11.2022) &quot;О государственном пенсионном обеспечении в Российской Федерации&quot; {КонсультантПлюс}">
        <w:r>
          <w:rPr>
            <w:sz w:val="20"/>
            <w:color w:val="0000ff"/>
          </w:rPr>
          <w:t xml:space="preserve">подпунктами 2</w:t>
        </w:r>
      </w:hyperlink>
      <w:r>
        <w:rPr>
          <w:sz w:val="20"/>
        </w:rPr>
        <w:t xml:space="preserve"> и </w:t>
      </w:r>
      <w:hyperlink w:history="0" r:id="rId207" w:tooltip="Федеральный закон от 15.12.2001 N 166-ФЗ (ред. от 04.11.2022) &quot;О государственном пенсионном обеспечении в Российской Федерации&quot; {КонсультантПлюс}">
        <w:r>
          <w:rPr>
            <w:sz w:val="20"/>
            <w:color w:val="0000ff"/>
          </w:rPr>
          <w:t xml:space="preserve">4 пункта 1 статьи 4</w:t>
        </w:r>
      </w:hyperlink>
      <w:r>
        <w:rPr>
          <w:sz w:val="20"/>
        </w:rPr>
        <w:t xml:space="preserve"> Федерального закона от 15.12.2001 N 166-ФЗ "О государственном пенсионном обеспечении в Российской Федерации".</w:t>
      </w:r>
    </w:p>
    <w:p>
      <w:pPr>
        <w:pStyle w:val="0"/>
        <w:spacing w:before="200" w:line-rule="auto"/>
        <w:ind w:firstLine="540"/>
        <w:jc w:val="both"/>
      </w:pPr>
      <w:r>
        <w:rPr>
          <w:sz w:val="20"/>
        </w:rPr>
        <w:t xml:space="preserve">2. Перечень оснований, по которым право на пенсию за выслугу лет не возникает, определяется </w:t>
      </w:r>
      <w:hyperlink w:history="0" r:id="rId208" w:tooltip="Закон Красноярского края от 26.06.2008 N 6-1832 (ред. от 23.11.2021) &quot;О гарантиях осуществления полномочий лиц, замещающих муниципальные должности в Красноярском крае&quot; (подписан Губернатором Красноярского края 08.07.2008) {КонсультантПлюс}">
        <w:r>
          <w:rPr>
            <w:sz w:val="20"/>
            <w:color w:val="0000ff"/>
          </w:rPr>
          <w:t xml:space="preserve">пунктом 2 статьи 8</w:t>
        </w:r>
      </w:hyperlink>
      <w:r>
        <w:rPr>
          <w:sz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pPr>
        <w:pStyle w:val="0"/>
        <w:spacing w:before="200" w:line-rule="auto"/>
        <w:ind w:firstLine="540"/>
        <w:jc w:val="both"/>
      </w:pPr>
      <w:r>
        <w:rPr>
          <w:sz w:val="20"/>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w:history="0" r:id="rId209" w:tooltip="Федеральный закон от 28.12.2013 N 400-ФЗ (ред. от 04.11.2022) &quot;О страховых пенсиях&quot; {КонсультантПлюс}">
        <w:r>
          <w:rPr>
            <w:sz w:val="20"/>
            <w:color w:val="0000ff"/>
          </w:rPr>
          <w:t xml:space="preserve">законом</w:t>
        </w:r>
      </w:hyperlink>
      <w:r>
        <w:rPr>
          <w:sz w:val="20"/>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0"/>
        <w:jc w:val="both"/>
      </w:pPr>
      <w:r>
        <w:rPr>
          <w:sz w:val="20"/>
        </w:rPr>
        <w:t xml:space="preserve">(в ред. </w:t>
      </w:r>
      <w:hyperlink w:history="0" r:id="rId210"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4. При определении размера пенсии за выслугу лет в порядке, установленном настоящей статьей, не учитываются суммы, предусмотренные </w:t>
      </w:r>
      <w:hyperlink w:history="0" r:id="rId211" w:tooltip="Федеральный закон от 15.12.2001 N 166-ФЗ (ред. от 04.11.2022) &quot;О государственном пенсионном обеспечении в Российской Федерации&quot; {КонсультантПлюс}">
        <w:r>
          <w:rPr>
            <w:sz w:val="20"/>
            <w:color w:val="0000ff"/>
          </w:rPr>
          <w:t xml:space="preserve">пунктом 3 статьи 14</w:t>
        </w:r>
      </w:hyperlink>
      <w:r>
        <w:rPr>
          <w:sz w:val="20"/>
        </w:rPr>
        <w:t xml:space="preserve"> Федерального закона "О государственном пенсионном обеспечении в Российской Федерации".</w:t>
      </w:r>
    </w:p>
    <w:p>
      <w:pPr>
        <w:pStyle w:val="0"/>
        <w:spacing w:before="200" w:line-rule="auto"/>
        <w:ind w:firstLine="540"/>
        <w:jc w:val="both"/>
      </w:pPr>
      <w:r>
        <w:rPr>
          <w:sz w:val="20"/>
        </w:rPr>
        <w:t xml:space="preserve">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0"/>
        <w:spacing w:before="200" w:line-rule="auto"/>
        <w:ind w:firstLine="540"/>
        <w:jc w:val="both"/>
      </w:pPr>
      <w:r>
        <w:rPr>
          <w:sz w:val="20"/>
        </w:rPr>
        <w:t xml:space="preserve">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pPr>
        <w:pStyle w:val="0"/>
        <w:spacing w:before="200" w:line-rule="auto"/>
        <w:ind w:firstLine="540"/>
        <w:jc w:val="both"/>
      </w:pPr>
      <w:r>
        <w:rPr>
          <w:sz w:val="20"/>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pPr>
        <w:pStyle w:val="0"/>
        <w:spacing w:before="200" w:line-rule="auto"/>
        <w:ind w:firstLine="540"/>
        <w:jc w:val="both"/>
      </w:pPr>
      <w:r>
        <w:rPr>
          <w:sz w:val="20"/>
        </w:rPr>
        <w:t xml:space="preserve">Минимальный размер пенсии за выслугу лет составляет 1000 рублей.</w:t>
      </w:r>
    </w:p>
    <w:p>
      <w:pPr>
        <w:pStyle w:val="0"/>
        <w:spacing w:before="200" w:line-rule="auto"/>
        <w:ind w:firstLine="540"/>
        <w:jc w:val="both"/>
      </w:pPr>
      <w:r>
        <w:rPr>
          <w:sz w:val="20"/>
        </w:rPr>
        <w:t xml:space="preserve">6. Порядок назначения пенсии за выслугу лет устанавливается в соответствии с </w:t>
      </w:r>
      <w:hyperlink w:history="0" r:id="rId212" w:tooltip="Закон Красноярского края от 26.06.2008 N 6-1832 (ред. от 23.11.2021) &quot;О гарантиях осуществления полномочий лиц, замещающих муниципальные должности в Красноярском крае&quot; (подписан Губернатором Красноярского края 08.07.2008) {КонсультантПлюс}">
        <w:r>
          <w:rPr>
            <w:sz w:val="20"/>
            <w:color w:val="0000ff"/>
          </w:rPr>
          <w:t xml:space="preserve">пунктом 6 статьи 8</w:t>
        </w:r>
      </w:hyperlink>
      <w:r>
        <w:rPr>
          <w:sz w:val="20"/>
        </w:rPr>
        <w:t xml:space="preserve"> Закона края.</w:t>
      </w:r>
    </w:p>
    <w:p>
      <w:pPr>
        <w:pStyle w:val="0"/>
        <w:spacing w:before="200" w:line-rule="auto"/>
        <w:ind w:firstLine="540"/>
        <w:jc w:val="both"/>
      </w:pPr>
      <w:r>
        <w:rPr>
          <w:sz w:val="20"/>
        </w:rPr>
        <w:t xml:space="preserve">7. В случае отсутствия необходимого срока исполнения полномочий для установления пенсии за выслугу лет по основаниям, определенным </w:t>
      </w:r>
      <w:hyperlink w:history="0" r:id="rId213" w:tooltip="Закон Красноярского края от 26.06.2008 N 6-1832 (ред. от 23.11.2021) &quot;О гарантиях осуществления полномочий лиц, замещающих муниципальные должности в Красноярском крае&quot; (подписан Губернатором Красноярского края 08.07.2008) {КонсультантПлюс}">
        <w:r>
          <w:rPr>
            <w:sz w:val="20"/>
            <w:color w:val="0000ff"/>
          </w:rPr>
          <w:t xml:space="preserve">статьей 8</w:t>
        </w:r>
      </w:hyperlink>
      <w:r>
        <w:rPr>
          <w:sz w:val="20"/>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w:history="0" r:id="rId214" w:tooltip="Федеральный закон от 15.12.2001 N 166-ФЗ (ред. от 04.11.2022) &quot;О государственном пенсионном обеспечении в Российской Федерации&quot; {КонсультантПлюс}">
        <w:r>
          <w:rPr>
            <w:sz w:val="20"/>
            <w:color w:val="0000ff"/>
          </w:rPr>
          <w:t xml:space="preserve">закону</w:t>
        </w:r>
      </w:hyperlink>
      <w:r>
        <w:rPr>
          <w:sz w:val="20"/>
        </w:rPr>
        <w:t xml:space="preserve">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pPr>
        <w:pStyle w:val="0"/>
        <w:spacing w:before="200" w:line-rule="auto"/>
        <w:ind w:firstLine="540"/>
        <w:jc w:val="both"/>
      </w:pPr>
      <w:r>
        <w:rPr>
          <w:sz w:val="20"/>
        </w:rP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w:history="0" r:id="rId215" w:tooltip="Закон Красноярского края от 26.06.2008 N 6-1832 (ред. от 23.11.2021) &quot;О гарантиях осуществления полномочий лиц, замещающих муниципальные должности в Красноярском крае&quot; (подписан Губернатором Красноярского края 08.07.2008) {КонсультантПлюс}">
        <w:r>
          <w:rPr>
            <w:sz w:val="20"/>
            <w:color w:val="0000ff"/>
          </w:rPr>
          <w:t xml:space="preserve">статьей 8</w:t>
        </w:r>
      </w:hyperlink>
      <w:r>
        <w:rPr>
          <w:sz w:val="20"/>
        </w:rPr>
        <w:t xml:space="preserve"> Закона края, в соответствии с настоящим Уставом, с момента обращения в соответствующий орган местного самоуправления.</w:t>
      </w:r>
    </w:p>
    <w:p>
      <w:pPr>
        <w:pStyle w:val="0"/>
        <w:spacing w:before="200" w:line-rule="auto"/>
        <w:ind w:firstLine="540"/>
        <w:jc w:val="both"/>
      </w:pPr>
      <w:r>
        <w:rPr>
          <w:sz w:val="20"/>
        </w:rPr>
        <w:t xml:space="preserve">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pPr>
        <w:pStyle w:val="0"/>
        <w:spacing w:before="200" w:line-rule="auto"/>
        <w:ind w:firstLine="540"/>
        <w:jc w:val="both"/>
      </w:pPr>
      <w:r>
        <w:rPr>
          <w:sz w:val="20"/>
        </w:rPr>
        <w:t xml:space="preserve">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pPr>
        <w:pStyle w:val="0"/>
        <w:spacing w:before="200" w:line-rule="auto"/>
        <w:ind w:firstLine="540"/>
        <w:jc w:val="both"/>
      </w:pPr>
      <w:r>
        <w:rPr>
          <w:sz w:val="20"/>
        </w:rPr>
        <w:t xml:space="preserve">2) назначенных глав местных администраций - до 31 декабря 1996 года;</w:t>
      </w:r>
    </w:p>
    <w:p>
      <w:pPr>
        <w:pStyle w:val="0"/>
        <w:spacing w:before="200" w:line-rule="auto"/>
        <w:ind w:firstLine="540"/>
        <w:jc w:val="both"/>
      </w:pPr>
      <w:r>
        <w:rPr>
          <w:sz w:val="20"/>
        </w:rPr>
        <w:t xml:space="preserve">3) выборных должностей в органах местного самоуправления - со 2 августа 1991 года.</w:t>
      </w:r>
    </w:p>
    <w:p>
      <w:pPr>
        <w:pStyle w:val="0"/>
        <w:jc w:val="both"/>
      </w:pPr>
      <w:r>
        <w:rPr>
          <w:sz w:val="20"/>
        </w:rPr>
      </w:r>
    </w:p>
    <w:p>
      <w:pPr>
        <w:pStyle w:val="2"/>
        <w:outlineLvl w:val="1"/>
        <w:ind w:firstLine="540"/>
        <w:jc w:val="both"/>
      </w:pPr>
      <w:r>
        <w:rPr>
          <w:sz w:val="20"/>
        </w:rPr>
        <w:t xml:space="preserve">Статья 61. Гарантии осуществления полномочий лиц, замещающих муниципальные должности на непостоянной основе</w:t>
      </w:r>
    </w:p>
    <w:p>
      <w:pPr>
        <w:pStyle w:val="0"/>
        <w:jc w:val="both"/>
      </w:pPr>
      <w:r>
        <w:rPr>
          <w:sz w:val="20"/>
        </w:rPr>
      </w:r>
    </w:p>
    <w:p>
      <w:pPr>
        <w:pStyle w:val="0"/>
        <w:ind w:firstLine="540"/>
        <w:jc w:val="both"/>
      </w:pPr>
      <w:r>
        <w:rPr>
          <w:sz w:val="20"/>
        </w:rPr>
        <w:t xml:space="preserve">1. Лицу, замещающему муниципальную должность на непостоянной основе, устанавливаются следующие гарантии:</w:t>
      </w:r>
    </w:p>
    <w:p>
      <w:pPr>
        <w:pStyle w:val="0"/>
        <w:jc w:val="both"/>
      </w:pPr>
      <w:r>
        <w:rPr>
          <w:sz w:val="20"/>
        </w:rPr>
        <w:t xml:space="preserve">(в ред. </w:t>
      </w:r>
      <w:hyperlink w:history="0" r:id="rId216"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spacing w:before="200" w:line-rule="auto"/>
        <w:ind w:firstLine="540"/>
        <w:jc w:val="both"/>
      </w:pPr>
      <w:r>
        <w:rPr>
          <w:sz w:val="20"/>
        </w:rPr>
        <w:t xml:space="preserve">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pPr>
        <w:pStyle w:val="0"/>
        <w:jc w:val="both"/>
      </w:pPr>
      <w:r>
        <w:rPr>
          <w:sz w:val="20"/>
        </w:rPr>
        <w:t xml:space="preserve">(пп. 1 в ред. </w:t>
      </w:r>
      <w:hyperlink w:history="0" r:id="rId217"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2) компенсация расходов, связанных с осуществлением полномочий;</w:t>
      </w:r>
    </w:p>
    <w:p>
      <w:pPr>
        <w:pStyle w:val="0"/>
        <w:spacing w:before="200" w:line-rule="auto"/>
        <w:ind w:firstLine="540"/>
        <w:jc w:val="both"/>
      </w:pPr>
      <w:r>
        <w:rPr>
          <w:sz w:val="20"/>
        </w:rPr>
        <w:t xml:space="preserve">3) получение в установленном порядке информации и материалов, необходимых для исполнения полномочий.</w:t>
      </w:r>
    </w:p>
    <w:p>
      <w:pPr>
        <w:pStyle w:val="0"/>
        <w:jc w:val="both"/>
      </w:pPr>
      <w:r>
        <w:rPr>
          <w:sz w:val="20"/>
        </w:rPr>
        <w:t xml:space="preserve">(в ред. </w:t>
      </w:r>
      <w:hyperlink w:history="0" r:id="rId218"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spacing w:before="200" w:line-rule="auto"/>
        <w:ind w:firstLine="540"/>
        <w:jc w:val="both"/>
      </w:pPr>
      <w:r>
        <w:rPr>
          <w:sz w:val="20"/>
        </w:rPr>
        <w:t xml:space="preserve">Лица, замещающие муниципальную должность, имеют право внеочередного приема должностными лицами органов местного самоуправления;</w:t>
      </w:r>
    </w:p>
    <w:p>
      <w:pPr>
        <w:pStyle w:val="0"/>
        <w:spacing w:before="200" w:line-rule="auto"/>
        <w:ind w:firstLine="540"/>
        <w:jc w:val="both"/>
      </w:pPr>
      <w:r>
        <w:rPr>
          <w:sz w:val="20"/>
        </w:rPr>
        <w:t xml:space="preserve">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w:t>
      </w:r>
      <w:hyperlink w:history="0" w:anchor="P949" w:tooltip="2. Депутату Таежн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ех рабочих дней в месяц.">
        <w:r>
          <w:rPr>
            <w:sz w:val="20"/>
            <w:color w:val="0000ff"/>
          </w:rPr>
          <w:t xml:space="preserve">пунктом 2</w:t>
        </w:r>
      </w:hyperlink>
      <w:r>
        <w:rPr>
          <w:sz w:val="20"/>
        </w:rPr>
        <w:t xml:space="preserve"> настоящей статьи в размере 300 рублей.</w:t>
      </w:r>
    </w:p>
    <w:p>
      <w:pPr>
        <w:pStyle w:val="0"/>
        <w:spacing w:before="200" w:line-rule="auto"/>
        <w:ind w:firstLine="540"/>
        <w:jc w:val="both"/>
      </w:pPr>
      <w:r>
        <w:rPr>
          <w:sz w:val="20"/>
        </w:rPr>
        <w:t xml:space="preserve">Указанная компенсация производится в порядке, определенном Таежнинским сельским Советом депутатов.</w:t>
      </w:r>
    </w:p>
    <w:p>
      <w:pPr>
        <w:pStyle w:val="0"/>
        <w:jc w:val="both"/>
      </w:pPr>
      <w:r>
        <w:rPr>
          <w:sz w:val="20"/>
        </w:rPr>
        <w:t xml:space="preserve">(пп. 4 введен </w:t>
      </w:r>
      <w:hyperlink w:history="0" r:id="rId219"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bookmarkStart w:id="949" w:name="P949"/>
    <w:bookmarkEnd w:id="949"/>
    <w:p>
      <w:pPr>
        <w:pStyle w:val="0"/>
        <w:spacing w:before="200" w:line-rule="auto"/>
        <w:ind w:firstLine="540"/>
        <w:jc w:val="both"/>
      </w:pPr>
      <w:r>
        <w:rPr>
          <w:sz w:val="20"/>
        </w:rPr>
        <w:t xml:space="preserve">2. Депутату Таежнинского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трех рабочих дней в месяц.</w:t>
      </w:r>
    </w:p>
    <w:p>
      <w:pPr>
        <w:pStyle w:val="0"/>
        <w:spacing w:before="200" w:line-rule="auto"/>
        <w:ind w:firstLine="540"/>
        <w:jc w:val="both"/>
      </w:pPr>
      <w:r>
        <w:rPr>
          <w:sz w:val="20"/>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Таежнинским сельским Советом депутатов.</w:t>
      </w:r>
    </w:p>
    <w:p>
      <w:pPr>
        <w:pStyle w:val="0"/>
        <w:jc w:val="both"/>
      </w:pPr>
      <w:r>
        <w:rPr>
          <w:sz w:val="20"/>
        </w:rPr>
        <w:t xml:space="preserve">(п. 2 введен </w:t>
      </w:r>
      <w:hyperlink w:history="0" r:id="rId220"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Решением</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0"/>
        <w:jc w:val="center"/>
      </w:pPr>
      <w:r>
        <w:rPr>
          <w:sz w:val="20"/>
        </w:rPr>
        <w:t xml:space="preserve">Глава 11. ОТВЕТСТВЕННОСТЬ ОРГАНОВ И ДОЛЖНОСТНЫХ ЛИЦ</w:t>
      </w:r>
    </w:p>
    <w:p>
      <w:pPr>
        <w:pStyle w:val="2"/>
        <w:jc w:val="center"/>
      </w:pPr>
      <w:r>
        <w:rPr>
          <w:sz w:val="20"/>
        </w:rPr>
        <w:t xml:space="preserve">МЕСТНОГО САМОУПРАВЛЕНИЯ</w:t>
      </w:r>
    </w:p>
    <w:p>
      <w:pPr>
        <w:pStyle w:val="0"/>
        <w:jc w:val="both"/>
      </w:pPr>
      <w:r>
        <w:rPr>
          <w:sz w:val="20"/>
        </w:rPr>
      </w:r>
    </w:p>
    <w:p>
      <w:pPr>
        <w:pStyle w:val="2"/>
        <w:outlineLvl w:val="1"/>
        <w:ind w:firstLine="540"/>
        <w:jc w:val="both"/>
      </w:pPr>
      <w:r>
        <w:rPr>
          <w:sz w:val="20"/>
        </w:rPr>
        <w:t xml:space="preserve">Статья 62. Ответственность органов и должностных лиц местного самоуправления</w:t>
      </w:r>
    </w:p>
    <w:p>
      <w:pPr>
        <w:pStyle w:val="0"/>
        <w:jc w:val="both"/>
      </w:pPr>
      <w:r>
        <w:rPr>
          <w:sz w:val="20"/>
        </w:rPr>
      </w:r>
    </w:p>
    <w:p>
      <w:pPr>
        <w:pStyle w:val="0"/>
        <w:ind w:firstLine="540"/>
        <w:jc w:val="both"/>
      </w:pPr>
      <w:r>
        <w:rPr>
          <w:sz w:val="20"/>
        </w:rPr>
        <w:t xml:space="preserve">1. 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pPr>
        <w:pStyle w:val="0"/>
        <w:jc w:val="both"/>
      </w:pPr>
      <w:r>
        <w:rPr>
          <w:sz w:val="20"/>
        </w:rPr>
        <w:t xml:space="preserve">(в ред. </w:t>
      </w:r>
      <w:hyperlink w:history="0" r:id="rId221"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spacing w:before="200" w:line-rule="auto"/>
        <w:ind w:firstLine="540"/>
        <w:jc w:val="both"/>
      </w:pPr>
      <w:r>
        <w:rPr>
          <w:sz w:val="20"/>
        </w:rPr>
        <w:t xml:space="preserve">2. 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pPr>
        <w:pStyle w:val="0"/>
        <w:jc w:val="both"/>
      </w:pPr>
      <w:r>
        <w:rPr>
          <w:sz w:val="20"/>
        </w:rPr>
        <w:t xml:space="preserve">(в ред. </w:t>
      </w:r>
      <w:hyperlink w:history="0" r:id="rId222" w:tooltip="Решение Таежнинского сельского Совета депутатов Богучанского района Красноярского края от 16.06.2021 N 7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16.07.2021 N RU245073142021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16.06.2021 N 7)</w:t>
      </w:r>
    </w:p>
    <w:p>
      <w:pPr>
        <w:pStyle w:val="0"/>
        <w:jc w:val="both"/>
      </w:pPr>
      <w:r>
        <w:rPr>
          <w:sz w:val="20"/>
        </w:rPr>
      </w:r>
    </w:p>
    <w:p>
      <w:pPr>
        <w:pStyle w:val="2"/>
        <w:outlineLvl w:val="1"/>
        <w:ind w:firstLine="540"/>
        <w:jc w:val="both"/>
      </w:pPr>
      <w:r>
        <w:rPr>
          <w:sz w:val="20"/>
        </w:rPr>
        <w:t xml:space="preserve">Статья 63. Ответственность органов и должностных лиц местного самоуправления перед государством</w:t>
      </w:r>
    </w:p>
    <w:p>
      <w:pPr>
        <w:pStyle w:val="0"/>
        <w:jc w:val="both"/>
      </w:pPr>
      <w:r>
        <w:rPr>
          <w:sz w:val="20"/>
        </w:rPr>
      </w:r>
    </w:p>
    <w:p>
      <w:pPr>
        <w:pStyle w:val="0"/>
        <w:ind w:firstLine="540"/>
        <w:jc w:val="both"/>
      </w:pPr>
      <w:r>
        <w:rPr>
          <w:sz w:val="20"/>
        </w:rPr>
        <w:t xml:space="preserve">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pPr>
        <w:pStyle w:val="0"/>
        <w:jc w:val="both"/>
      </w:pPr>
      <w:r>
        <w:rPr>
          <w:sz w:val="20"/>
        </w:rPr>
      </w:r>
    </w:p>
    <w:p>
      <w:pPr>
        <w:pStyle w:val="2"/>
        <w:outlineLvl w:val="0"/>
        <w:jc w:val="center"/>
      </w:pPr>
      <w:r>
        <w:rPr>
          <w:sz w:val="20"/>
        </w:rPr>
        <w:t xml:space="preserve">Глава 12. ПРИНЯТИЕ И ИЗМЕНЕНИЕ УСТАВА СЕЛЬСОВЕТА</w:t>
      </w:r>
    </w:p>
    <w:p>
      <w:pPr>
        <w:pStyle w:val="0"/>
        <w:jc w:val="both"/>
      </w:pPr>
      <w:r>
        <w:rPr>
          <w:sz w:val="20"/>
        </w:rPr>
      </w:r>
    </w:p>
    <w:p>
      <w:pPr>
        <w:pStyle w:val="2"/>
        <w:outlineLvl w:val="1"/>
        <w:ind w:firstLine="540"/>
        <w:jc w:val="both"/>
      </w:pPr>
      <w:r>
        <w:rPr>
          <w:sz w:val="20"/>
        </w:rPr>
        <w:t xml:space="preserve">Статья 64. Принятие Устава сельсовета и внесение в него изменений и дополнений</w:t>
      </w:r>
    </w:p>
    <w:p>
      <w:pPr>
        <w:pStyle w:val="0"/>
        <w:jc w:val="both"/>
      </w:pPr>
      <w:r>
        <w:rPr>
          <w:sz w:val="20"/>
        </w:rPr>
      </w:r>
    </w:p>
    <w:p>
      <w:pPr>
        <w:pStyle w:val="0"/>
        <w:ind w:firstLine="540"/>
        <w:jc w:val="both"/>
      </w:pPr>
      <w:r>
        <w:rPr>
          <w:sz w:val="20"/>
        </w:rPr>
        <w:t xml:space="preserve">1. Устав сельсовета принимается сельским Советом депутатов.</w:t>
      </w:r>
    </w:p>
    <w:p>
      <w:pPr>
        <w:pStyle w:val="0"/>
        <w:spacing w:before="200" w:line-rule="auto"/>
        <w:ind w:firstLine="540"/>
        <w:jc w:val="both"/>
      </w:pPr>
      <w:r>
        <w:rPr>
          <w:sz w:val="20"/>
        </w:rPr>
        <w:t xml:space="preserve">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pPr>
        <w:pStyle w:val="0"/>
        <w:spacing w:before="200" w:line-rule="auto"/>
        <w:ind w:firstLine="540"/>
        <w:jc w:val="both"/>
      </w:pPr>
      <w:r>
        <w:rPr>
          <w:sz w:val="20"/>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w:history="0"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225" w:tooltip="Устав Красноярского края от 05.06.2008 N 5-1777 (подписан Губернатором Красноярского края 10.06.2008) (ред. от 26.05.2022) {КонсультантПлюс}">
        <w:r>
          <w:rPr>
            <w:sz w:val="20"/>
            <w:color w:val="0000ff"/>
          </w:rPr>
          <w:t xml:space="preserve">Устава</w:t>
        </w:r>
      </w:hyperlink>
      <w:r>
        <w:rPr>
          <w:sz w:val="20"/>
        </w:rPr>
        <w:t xml:space="preserve"> Красноярского края или законов Красноярского края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4. Проект устава муниципального образования,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w:history="0"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w:t>
      </w:r>
      <w:hyperlink w:history="0" r:id="rId227" w:tooltip="Устав Красноярского края от 05.06.2008 N 5-1777 (подписан Губернатором Красноярского края 10.06.2008) (ред. от 26.05.2022) {КонсультантПлюс}">
        <w:r>
          <w:rPr>
            <w:sz w:val="20"/>
            <w:color w:val="0000ff"/>
          </w:rPr>
          <w:t xml:space="preserve">Устава</w:t>
        </w:r>
      </w:hyperlink>
      <w:r>
        <w:rPr>
          <w:sz w:val="20"/>
        </w:rPr>
        <w:t xml:space="preserve"> Красноярского края или законов Красноярского края в целях приведения устава в соответствие с этими нормативными правовыми актами.</w:t>
      </w:r>
    </w:p>
    <w:p>
      <w:pPr>
        <w:pStyle w:val="0"/>
        <w:spacing w:before="200" w:line-rule="auto"/>
        <w:ind w:firstLine="540"/>
        <w:jc w:val="both"/>
      </w:pPr>
      <w:r>
        <w:rPr>
          <w:sz w:val="20"/>
        </w:rPr>
        <w:t xml:space="preserve">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указанных изменений и дополнений в устав сельсовета.</w:t>
      </w:r>
    </w:p>
    <w:p>
      <w:pPr>
        <w:pStyle w:val="0"/>
        <w:spacing w:before="200" w:line-rule="auto"/>
        <w:ind w:firstLine="540"/>
        <w:jc w:val="both"/>
      </w:pPr>
      <w:r>
        <w:rPr>
          <w:sz w:val="20"/>
        </w:rPr>
        <w:t xml:space="preserve">6. Исключен. - </w:t>
      </w:r>
      <w:hyperlink w:history="0" r:id="rId228"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Решение</w:t>
        </w:r>
      </w:hyperlink>
      <w:r>
        <w:rPr>
          <w:sz w:val="20"/>
        </w:rPr>
        <w:t xml:space="preserve"> Таежнинского сельского Совета депутатов Богучанского района Красноярского края от 17.01.2022 N 1.</w:t>
      </w:r>
    </w:p>
    <w:p>
      <w:pPr>
        <w:pStyle w:val="0"/>
        <w:jc w:val="both"/>
      </w:pPr>
      <w:r>
        <w:rPr>
          <w:sz w:val="20"/>
        </w:rPr>
      </w:r>
    </w:p>
    <w:p>
      <w:pPr>
        <w:pStyle w:val="2"/>
        <w:outlineLvl w:val="1"/>
        <w:ind w:firstLine="540"/>
        <w:jc w:val="both"/>
      </w:pPr>
      <w:r>
        <w:rPr>
          <w:sz w:val="20"/>
        </w:rPr>
        <w:t xml:space="preserve">Статья 65. Инициатива об изменении Устава сельсовета</w:t>
      </w:r>
    </w:p>
    <w:p>
      <w:pPr>
        <w:pStyle w:val="0"/>
        <w:ind w:firstLine="540"/>
        <w:jc w:val="both"/>
      </w:pPr>
      <w:r>
        <w:rPr>
          <w:sz w:val="20"/>
        </w:rPr>
        <w:t xml:space="preserve">(в ред. </w:t>
      </w:r>
      <w:hyperlink w:history="0" r:id="rId229" w:tooltip="Решение Таежнинского сельского Совета депутатов Богучанского района Красноярского края от 16.09.2020 N 19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06.10.2020 N RU245073142020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16.09.2020 N 19)</w:t>
      </w:r>
    </w:p>
    <w:p>
      <w:pPr>
        <w:pStyle w:val="0"/>
        <w:jc w:val="both"/>
      </w:pPr>
      <w:r>
        <w:rPr>
          <w:sz w:val="20"/>
        </w:rPr>
      </w:r>
    </w:p>
    <w:p>
      <w:pPr>
        <w:pStyle w:val="0"/>
        <w:ind w:firstLine="540"/>
        <w:jc w:val="both"/>
      </w:pPr>
      <w:r>
        <w:rPr>
          <w:sz w:val="20"/>
        </w:rPr>
        <w:t xml:space="preserve">Предложения о внесении изменений в Устав сельсовета могут вносить депутаты Совета депутатов, Глава сельсовета, прокурор района, органы территориального общественного самоуправления, инициативные группы граждан в порядке правотворческой инициативы.</w:t>
      </w:r>
    </w:p>
    <w:p>
      <w:pPr>
        <w:pStyle w:val="0"/>
        <w:jc w:val="both"/>
      </w:pPr>
      <w:r>
        <w:rPr>
          <w:sz w:val="20"/>
        </w:rPr>
      </w:r>
    </w:p>
    <w:p>
      <w:pPr>
        <w:pStyle w:val="2"/>
        <w:outlineLvl w:val="0"/>
        <w:jc w:val="center"/>
      </w:pPr>
      <w:r>
        <w:rPr>
          <w:sz w:val="20"/>
        </w:rPr>
        <w:t xml:space="preserve">Глава 13. ЗАКЛЮЧИТЕЛЬНЫЕ ПОЛОЖЕНИЯ</w:t>
      </w:r>
    </w:p>
    <w:p>
      <w:pPr>
        <w:pStyle w:val="0"/>
        <w:jc w:val="both"/>
      </w:pPr>
      <w:r>
        <w:rPr>
          <w:sz w:val="20"/>
        </w:rPr>
      </w:r>
    </w:p>
    <w:p>
      <w:pPr>
        <w:pStyle w:val="2"/>
        <w:outlineLvl w:val="1"/>
        <w:ind w:firstLine="540"/>
        <w:jc w:val="both"/>
      </w:pPr>
      <w:r>
        <w:rPr>
          <w:sz w:val="20"/>
        </w:rPr>
        <w:t xml:space="preserve">Статья 66. Вступление в силу настоящего Устава и вносимых в него изменений и дополнений</w:t>
      </w:r>
    </w:p>
    <w:p>
      <w:pPr>
        <w:pStyle w:val="0"/>
        <w:jc w:val="both"/>
      </w:pPr>
      <w:r>
        <w:rPr>
          <w:sz w:val="20"/>
        </w:rPr>
      </w:r>
    </w:p>
    <w:p>
      <w:pPr>
        <w:pStyle w:val="0"/>
        <w:ind w:firstLine="540"/>
        <w:jc w:val="both"/>
      </w:pPr>
      <w:r>
        <w:rPr>
          <w:sz w:val="20"/>
        </w:rPr>
        <w:t xml:space="preserve">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их официального опубликования (обнародования).</w:t>
      </w:r>
    </w:p>
    <w:p>
      <w:pPr>
        <w:pStyle w:val="0"/>
        <w:spacing w:before="200" w:line-rule="auto"/>
        <w:ind w:firstLine="540"/>
        <w:jc w:val="both"/>
      </w:pPr>
      <w:r>
        <w:rPr>
          <w:sz w:val="20"/>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pPr>
        <w:pStyle w:val="0"/>
        <w:jc w:val="both"/>
      </w:pPr>
      <w:r>
        <w:rPr>
          <w:sz w:val="20"/>
        </w:rPr>
        <w:t xml:space="preserve">(п. 1 в ред. </w:t>
      </w:r>
      <w:hyperlink w:history="0" r:id="rId230" w:tooltip="Решение Таежнинского сельского Совета депутатов Богучанского района Красноярского края от 17.01.2022 N 1 &quot;О внесении изменений и дополнений в Устав Таежнинского сельсовета Богучанского района Красноярского края&quot; (Зарегистрировано в Управлении Минюста России по Красноярскому краю 28.02.2022 N RU245073142022001)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17.01.2022 N 1)</w:t>
      </w:r>
    </w:p>
    <w:p>
      <w:pPr>
        <w:pStyle w:val="0"/>
        <w:spacing w:before="200" w:line-rule="auto"/>
        <w:ind w:firstLine="540"/>
        <w:jc w:val="both"/>
      </w:pPr>
      <w:r>
        <w:rPr>
          <w:sz w:val="20"/>
        </w:rPr>
        <w:t xml:space="preserve">2. Исключен решением Таежнинского сельского Совета депутатов от 07.05.2008 N 16.</w:t>
      </w:r>
    </w:p>
    <w:p>
      <w:pPr>
        <w:pStyle w:val="0"/>
        <w:spacing w:before="200" w:line-rule="auto"/>
        <w:ind w:firstLine="540"/>
        <w:jc w:val="both"/>
      </w:pPr>
      <w:r>
        <w:rPr>
          <w:sz w:val="20"/>
        </w:rPr>
        <w:t xml:space="preserve">3. Исключен решением Таежнинского сельского Совета депутатов от 07.05.2008 N 16.</w:t>
      </w:r>
    </w:p>
    <w:p>
      <w:pPr>
        <w:pStyle w:val="0"/>
        <w:spacing w:before="200" w:line-rule="auto"/>
        <w:ind w:firstLine="540"/>
        <w:jc w:val="both"/>
      </w:pPr>
      <w:r>
        <w:rPr>
          <w:sz w:val="20"/>
        </w:rPr>
        <w:t xml:space="preserve">4. Исключен решением Таежнинского сельского Совета депутатов от 07.05.2008 N 16.</w:t>
      </w:r>
    </w:p>
    <w:p>
      <w:pPr>
        <w:pStyle w:val="0"/>
        <w:spacing w:before="200" w:line-rule="auto"/>
        <w:ind w:firstLine="540"/>
        <w:jc w:val="both"/>
      </w:pPr>
      <w:r>
        <w:rPr>
          <w:sz w:val="20"/>
        </w:rPr>
        <w:t xml:space="preserve">2. Положения п. 1 ст. 6, п. 4, 6 ст. 13, ст. 15, 36 Устава в редакции решения N 175 от 26.05.2015 вступают в силу после прекращения полномочий главы сельсовета, избранного до дня вступления в силу </w:t>
      </w:r>
      <w:hyperlink w:history="0" r:id="rId231" w:tooltip="Закон Красноярского края от 01.12.2014 N 7-2884 (ред. от 21.11.2019) &quot;О некоторых вопросах организации органов местного самоуправления в Красноярском крае&quot; (подписан Губернатором Красноярского края 15.12.2014) {КонсультантПлюс}">
        <w:r>
          <w:rPr>
            <w:sz w:val="20"/>
            <w:color w:val="0000ff"/>
          </w:rPr>
          <w:t xml:space="preserve">закона</w:t>
        </w:r>
      </w:hyperlink>
      <w:r>
        <w:rPr>
          <w:sz w:val="20"/>
        </w:rPr>
        <w:t xml:space="preserve"> Красноярского края от 01.12.2014 N 7-2884 "О некоторых вопросах организации органов местного самоуправления в Красноярском крае".</w:t>
      </w:r>
    </w:p>
    <w:p>
      <w:pPr>
        <w:pStyle w:val="0"/>
        <w:spacing w:before="200" w:line-rule="auto"/>
        <w:ind w:firstLine="540"/>
        <w:jc w:val="both"/>
      </w:pPr>
      <w:r>
        <w:rPr>
          <w:sz w:val="20"/>
        </w:rPr>
        <w:t xml:space="preserve">Положения п. 2, 4 ст. 6, ст. 8, п. 3 ст. 20 Устава в редакции решения N 175 от 26.05.2015 вступают в силу по истечении срока полномочий Совета депутатов, принявшего указанное решение.</w:t>
      </w:r>
    </w:p>
    <w:bookmarkStart w:id="995" w:name="P995"/>
    <w:bookmarkEnd w:id="995"/>
    <w:p>
      <w:pPr>
        <w:pStyle w:val="0"/>
        <w:spacing w:before="200" w:line-rule="auto"/>
        <w:ind w:firstLine="540"/>
        <w:jc w:val="both"/>
      </w:pPr>
      <w:r>
        <w:rPr>
          <w:sz w:val="20"/>
        </w:rPr>
        <w:t xml:space="preserve">3. Действие </w:t>
      </w:r>
      <w:hyperlink w:history="0" w:anchor="P122" w:tooltip="24) участие в организации деятельности по накоплению (в том числе раздельному накоплению) и транспортированию твердых коммунальных отходов;">
        <w:r>
          <w:rPr>
            <w:sz w:val="20"/>
            <w:color w:val="0000ff"/>
          </w:rPr>
          <w:t xml:space="preserve">подпункта 24 пункта 1 статьи 7</w:t>
        </w:r>
      </w:hyperlink>
      <w:r>
        <w:rPr>
          <w:sz w:val="20"/>
        </w:rPr>
        <w:t xml:space="preserve"> Устава приостановлено до 01.01.2024 в соответствии со </w:t>
      </w:r>
      <w:hyperlink w:history="0" r:id="rId232" w:tooltip="Закон Красноярского края от 23.12.2021 N 2-358 &quot;О внесении изменений в статью 1 Закона края &quot;О закреплении вопросов местного значения за сельскими поселениями Красноярского края&quot; (подписан Губернатором Красноярского края 28.12.2021) {КонсультантПлюс}">
        <w:r>
          <w:rPr>
            <w:sz w:val="20"/>
            <w:color w:val="0000ff"/>
          </w:rPr>
          <w:t xml:space="preserve">ст. 2</w:t>
        </w:r>
      </w:hyperlink>
      <w:r>
        <w:rPr>
          <w:sz w:val="20"/>
        </w:rPr>
        <w:t xml:space="preserve"> Закона Красноярского края N 2-358 от 23.12.2021 "О внесении изменений в статью 1 Закона края "О закреплении вопросов местного значения за сельскими поселениями Красноярского края".</w:t>
      </w:r>
    </w:p>
    <w:p>
      <w:pPr>
        <w:pStyle w:val="0"/>
        <w:jc w:val="both"/>
      </w:pPr>
      <w:r>
        <w:rPr>
          <w:sz w:val="20"/>
        </w:rPr>
        <w:t xml:space="preserve">(п. 3 в ред. </w:t>
      </w:r>
      <w:hyperlink w:history="0" r:id="rId233" w:tooltip="Решение Таежнинского сельского Совета депутатов Богучанского района Красноярского края от 19.07.2022 N 26 &quot;О внесении изменений в Устав Таежнинского сельсовета Богучанского района Красноярского края&quot; (Зарегистрировано в Управлении Минюста России по Красноярскому краю 25.08.2022 N RU245073142022002) {КонсультантПлюс}">
        <w:r>
          <w:rPr>
            <w:sz w:val="20"/>
            <w:color w:val="0000ff"/>
          </w:rPr>
          <w:t xml:space="preserve">Решения</w:t>
        </w:r>
      </w:hyperlink>
      <w:r>
        <w:rPr>
          <w:sz w:val="20"/>
        </w:rPr>
        <w:t xml:space="preserve"> Таежнинского сельского Совета депутатов Богучанского района Красноярского края от 19.07.2022 N 26)</w:t>
      </w:r>
    </w:p>
    <w:p>
      <w:pPr>
        <w:pStyle w:val="0"/>
        <w:jc w:val="both"/>
      </w:pPr>
      <w:r>
        <w:rPr>
          <w:sz w:val="20"/>
        </w:rPr>
      </w:r>
    </w:p>
    <w:p>
      <w:pPr>
        <w:pStyle w:val="2"/>
        <w:outlineLvl w:val="1"/>
        <w:ind w:firstLine="540"/>
        <w:jc w:val="both"/>
      </w:pPr>
      <w:r>
        <w:rPr>
          <w:sz w:val="20"/>
        </w:rPr>
        <w:t xml:space="preserve">Статья 67. Приоритет Устава сельсовета в системе актов местного Самоуправления</w:t>
      </w:r>
    </w:p>
    <w:p>
      <w:pPr>
        <w:pStyle w:val="0"/>
        <w:jc w:val="both"/>
      </w:pPr>
      <w:r>
        <w:rPr>
          <w:sz w:val="20"/>
        </w:rPr>
      </w:r>
    </w:p>
    <w:p>
      <w:pPr>
        <w:pStyle w:val="0"/>
        <w:ind w:firstLine="540"/>
        <w:jc w:val="both"/>
      </w:pPr>
      <w:r>
        <w:rPr>
          <w:sz w:val="20"/>
        </w:rPr>
        <w:t xml:space="preserve">1. Все правовые акты органов и должностных лиц местного самоуправления, в том числе решения Совета депутатов, правовые акты Главы сельсовета, постановления и распоряжения Председателя сельского Совета депутатов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pPr>
        <w:pStyle w:val="0"/>
        <w:spacing w:before="200" w:line-rule="auto"/>
        <w:ind w:firstLine="540"/>
        <w:jc w:val="both"/>
      </w:pPr>
      <w:r>
        <w:rPr>
          <w:sz w:val="20"/>
        </w:rPr>
        <w:t xml:space="preserve">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Таежнинского сельсовета Богучанского района Красноярского края"</w:t>
            <w:br/>
            <w:t>(принят Решением Совета депутатов поселка Таежный...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102C63DEC24EA43BCE0B850EA12F53910E0F12B949CD5FF51FC30B77F0CE0817D243C688CFB20AC2E5DF4019A701FA41B0BF7C1A8C26FE02C868384xAB5C" TargetMode = "External"/>
	<Relationship Id="rId8" Type="http://schemas.openxmlformats.org/officeDocument/2006/relationships/hyperlink" Target="consultantplus://offline/ref=2102C63DEC24EA43BCE0B850EA12F53910E0F12B949DD0F258F830B77F0CE0817D243C688CFB20AC2E5DF4019B701FA41B0BF7C1A8C26FE02C868384xAB5C" TargetMode = "External"/>
	<Relationship Id="rId9" Type="http://schemas.openxmlformats.org/officeDocument/2006/relationships/hyperlink" Target="consultantplus://offline/ref=2102C63DEC24EA43BCE0B850EA12F53910E0F12B949FD5FF53FC30B77F0CE0817D243C688CFB20AC2E5DF4019B701FA41B0BF7C1A8C26FE02C868384xAB5C" TargetMode = "External"/>
	<Relationship Id="rId10" Type="http://schemas.openxmlformats.org/officeDocument/2006/relationships/hyperlink" Target="consultantplus://offline/ref=2102C63DEC24EA43BCE0B850EA12F53910E0F12B9490D1F952FE30B77F0CE0817D243C688CFB20AC2E5DF4019B701FA41B0BF7C1A8C26FE02C868384xAB5C" TargetMode = "External"/>
	<Relationship Id="rId11" Type="http://schemas.openxmlformats.org/officeDocument/2006/relationships/hyperlink" Target="consultantplus://offline/ref=2102C63DEC24EA43BCE0B850EA12F53910E0F12B9491D0FC55F830B77F0CE0817D243C688CFB20AC2E5DF4019B701FA41B0BF7C1A8C26FE02C868384xAB5C" TargetMode = "External"/>
	<Relationship Id="rId12" Type="http://schemas.openxmlformats.org/officeDocument/2006/relationships/hyperlink" Target="consultantplus://offline/ref=2102C63DEC24EA43BCE0B846E97EAA3611E3A8239DCE88AE5CFE38E5280CBCC42B2D3539D1BE2CB32C5DF6x0B3C" TargetMode = "External"/>
	<Relationship Id="rId13" Type="http://schemas.openxmlformats.org/officeDocument/2006/relationships/hyperlink" Target="consultantplus://offline/ref=2102C63DEC24EA43BCE0B850EA12F53910E0F12B949CD5FF51FC30B77F0CE0817D243C688CFB20AC2E5DF40195701FA41B0BF7C1A8C26FE02C868384xAB5C" TargetMode = "External"/>
	<Relationship Id="rId14" Type="http://schemas.openxmlformats.org/officeDocument/2006/relationships/hyperlink" Target="consultantplus://offline/ref=2102C63DEC24EA43BCE0B846E97EAA3617E9AD279E9FDFAC0DAB36E0205CE6D42F646231CDBA33AC2F43F6019Fx7B9C" TargetMode = "External"/>
	<Relationship Id="rId15" Type="http://schemas.openxmlformats.org/officeDocument/2006/relationships/hyperlink" Target="consultantplus://offline/ref=2102C63DEC24EA43BCE0B846E97EAA3611E3A8239DCE88AE5CFE38E5280CBCC42B2D3539D1BE2CB32C5DF6x0B3C" TargetMode = "External"/>
	<Relationship Id="rId16" Type="http://schemas.openxmlformats.org/officeDocument/2006/relationships/hyperlink" Target="consultantplus://offline/ref=2102C63DEC24EA43BCE0B850EA12F53910E0F12B949FD5FF53FC30B77F0CE0817D243C688CFB20AC2E5DF4019A701FA41B0BF7C1A8C26FE02C868384xAB5C" TargetMode = "External"/>
	<Relationship Id="rId17" Type="http://schemas.openxmlformats.org/officeDocument/2006/relationships/hyperlink" Target="consultantplus://offline/ref=2102C63DEC24EA43BCE0B850EA12F53910E0F12B9490D1F952FE30B77F0CE0817D243C688CFB20AC2E5DF40195701FA41B0BF7C1A8C26FE02C868384xAB5C" TargetMode = "External"/>
	<Relationship Id="rId18" Type="http://schemas.openxmlformats.org/officeDocument/2006/relationships/hyperlink" Target="consultantplus://offline/ref=2102C63DEC24EA43BCE0B850EA12F53910E0F12B9F9BDDF954F46DBD7755EC837A2B636D8BEA20AF2B43F50083794BF7x5BDC" TargetMode = "External"/>
	<Relationship Id="rId19" Type="http://schemas.openxmlformats.org/officeDocument/2006/relationships/hyperlink" Target="consultantplus://offline/ref=2102C63DEC24EA43BCE0B850EA12F53910E0F12B9490D1F952FE30B77F0CE0817D243C688CFB20AC2E5DF40194701FA41B0BF7C1A8C26FE02C868384xAB5C" TargetMode = "External"/>
	<Relationship Id="rId20" Type="http://schemas.openxmlformats.org/officeDocument/2006/relationships/hyperlink" Target="consultantplus://offline/ref=2102C63DEC24EA43BCE0B846E97EAA3611E3A8239DCE88AE5CFE38E5280CBCC42B2D3539D1BE2CB32C5DF6x0B3C" TargetMode = "External"/>
	<Relationship Id="rId21" Type="http://schemas.openxmlformats.org/officeDocument/2006/relationships/hyperlink" Target="consultantplus://offline/ref=2102C63DEC24EA43BCE0B846E97EAA3617E9AD279E9FDFAC0DAB36E0205CE6D42F646231CDBA33AC2F43F6019Fx7B9C" TargetMode = "External"/>
	<Relationship Id="rId22" Type="http://schemas.openxmlformats.org/officeDocument/2006/relationships/hyperlink" Target="consultantplus://offline/ref=2102C63DEC24EA43BCE0B850EA12F53910E0F12B949FD5FF53FC30B77F0CE0817D243C688CFB20AC2E5DF40195701FA41B0BF7C1A8C26FE02C868384xAB5C" TargetMode = "External"/>
	<Relationship Id="rId23" Type="http://schemas.openxmlformats.org/officeDocument/2006/relationships/hyperlink" Target="consultantplus://offline/ref=2102C63DEC24EA43BCE0B850EA12F53910E0F12B949CD5FF51FC30B77F0CE0817D243C688CFB20AC2E5DF4009F701FA41B0BF7C1A8C26FE02C868384xAB5C" TargetMode = "External"/>
	<Relationship Id="rId24" Type="http://schemas.openxmlformats.org/officeDocument/2006/relationships/hyperlink" Target="consultantplus://offline/ref=2102C63DEC24EA43BCE0B850EA12F53910E0F12B9490D1F952FE30B77F0CE0817D243C688CFB20AC2E5DF4009C701FA41B0BF7C1A8C26FE02C868384xAB5C" TargetMode = "External"/>
	<Relationship Id="rId25" Type="http://schemas.openxmlformats.org/officeDocument/2006/relationships/hyperlink" Target="consultantplus://offline/ref=2102C63DEC24EA43BCE0B850EA12F53910E0F12B949CD5FF51FC30B77F0CE0817D243C688CFB20AC2E5DF4009E701FA41B0BF7C1A8C26FE02C868384xAB5C" TargetMode = "External"/>
	<Relationship Id="rId26" Type="http://schemas.openxmlformats.org/officeDocument/2006/relationships/hyperlink" Target="consultantplus://offline/ref=2102C63DEC24EA43BCE0B850EA12F53910E0F12B949DD0F258F830B77F0CE0817D243C688CFB20AC2E5DF40195701FA41B0BF7C1A8C26FE02C868384xAB5C" TargetMode = "External"/>
	<Relationship Id="rId27" Type="http://schemas.openxmlformats.org/officeDocument/2006/relationships/hyperlink" Target="consultantplus://offline/ref=2102C63DEC24EA43BCE0B850EA12F53910E0F12B949DD0F258F830B77F0CE0817D243C688CFB20AC2E5DF40194701FA41B0BF7C1A8C26FE02C868384xAB5C" TargetMode = "External"/>
	<Relationship Id="rId28" Type="http://schemas.openxmlformats.org/officeDocument/2006/relationships/hyperlink" Target="consultantplus://offline/ref=2102C63DEC24EA43BCE0B850EA12F53910E0F12B949FD5FF53FC30B77F0CE0817D243C688CFB20AC2E5DF40194701FA41B0BF7C1A8C26FE02C868384xAB5C" TargetMode = "External"/>
	<Relationship Id="rId29" Type="http://schemas.openxmlformats.org/officeDocument/2006/relationships/hyperlink" Target="consultantplus://offline/ref=2102C63DEC24EA43BCE0B850EA12F53910E0F12B9491D0FC55F830B77F0CE0817D243C688CFB20AC2E5DF40195701FA41B0BF7C1A8C26FE02C868384xAB5C" TargetMode = "External"/>
	<Relationship Id="rId30" Type="http://schemas.openxmlformats.org/officeDocument/2006/relationships/hyperlink" Target="consultantplus://offline/ref=2102C63DEC24EA43BCE0B850EA12F53910E0F12B9490D1F952FE30B77F0CE0817D243C688CFB20AC2E5DF4009E701FA41B0BF7C1A8C26FE02C868384xAB5C" TargetMode = "External"/>
	<Relationship Id="rId31" Type="http://schemas.openxmlformats.org/officeDocument/2006/relationships/hyperlink" Target="consultantplus://offline/ref=2102C63DEC24EA43BCE0B850EA12F53910E0F12B9490D1F952FE30B77F0CE0817D243C688CFB20AC2E5DF40098701FA41B0BF7C1A8C26FE02C868384xAB5C" TargetMode = "External"/>
	<Relationship Id="rId32" Type="http://schemas.openxmlformats.org/officeDocument/2006/relationships/hyperlink" Target="consultantplus://offline/ref=2102C63DEC24EA43BCE0B850EA12F53910E0F12B9491D0FC55F830B77F0CE0817D243C688CFB20AC2E5DF40194701FA41B0BF7C1A8C26FE02C868384xAB5C" TargetMode = "External"/>
	<Relationship Id="rId33" Type="http://schemas.openxmlformats.org/officeDocument/2006/relationships/hyperlink" Target="consultantplus://offline/ref=2102C63DEC24EA43BCE0B850EA12F53910E0F12B949DD0F258F830B77F0CE0817D243C688CFB20AC2E5DF4009F701FA41B0BF7C1A8C26FE02C868384xAB5C" TargetMode = "External"/>
	<Relationship Id="rId34" Type="http://schemas.openxmlformats.org/officeDocument/2006/relationships/hyperlink" Target="consultantplus://offline/ref=2102C63DEC24EA43BCE0B850EA12F53910E0F12B949CD5FF51FC30B77F0CE0817D243C688CFB20AC2E5DF4009A701FA41B0BF7C1A8C26FE02C868384xAB5C" TargetMode = "External"/>
	<Relationship Id="rId35" Type="http://schemas.openxmlformats.org/officeDocument/2006/relationships/hyperlink" Target="consultantplus://offline/ref=2102C63DEC24EA43BCE0B846E97EAA3617E9A725919FDFAC0DAB36E0205CE6D43D643A3DCCBB26F97F19A10C9F7E55F45E40F8C3AFxDBEC" TargetMode = "External"/>
	<Relationship Id="rId36" Type="http://schemas.openxmlformats.org/officeDocument/2006/relationships/hyperlink" Target="consultantplus://offline/ref=2102C63DEC24EA43BCE0B846E97EAA3617E9A725919FDFAC0DAB36E0205CE6D43D643A3DC8BC26F97F19A10C9F7E55F45E40F8C3AFxDBEC" TargetMode = "External"/>
	<Relationship Id="rId37" Type="http://schemas.openxmlformats.org/officeDocument/2006/relationships/hyperlink" Target="consultantplus://offline/ref=2102C63DEC24EA43BCE0B850EA12F53910E0F12B949FD5FF53FC30B77F0CE0817D243C688CFB20AC2E5DF4009F701FA41B0BF7C1A8C26FE02C868384xAB5C" TargetMode = "External"/>
	<Relationship Id="rId38" Type="http://schemas.openxmlformats.org/officeDocument/2006/relationships/hyperlink" Target="consultantplus://offline/ref=2102C63DEC24EA43BCE0B850EA12F53910E0F12B9491D0FC55F830B77F0CE0817D243C688CFB20AC2E5DF4009C701FA41B0BF7C1A8C26FE02C868384xAB5C" TargetMode = "External"/>
	<Relationship Id="rId39" Type="http://schemas.openxmlformats.org/officeDocument/2006/relationships/hyperlink" Target="consultantplus://offline/ref=2102C63DEC24EA43BCE0B846E97EAA3617EAAF259E9ADFAC0DAB36E0205CE6D42F646231CDBA33AC2F43F6019Fx7B9C" TargetMode = "External"/>
	<Relationship Id="rId40" Type="http://schemas.openxmlformats.org/officeDocument/2006/relationships/hyperlink" Target="consultantplus://offline/ref=2102C63DEC24EA43BCE0B850EA12F53910E0F12B949FD5FF53FC30B77F0CE0817D243C688CFB20AC2E5DF40098701FA41B0BF7C1A8C26FE02C868384xAB5C" TargetMode = "External"/>
	<Relationship Id="rId41" Type="http://schemas.openxmlformats.org/officeDocument/2006/relationships/hyperlink" Target="consultantplus://offline/ref=2102C63DEC24EA43BCE0B846E97EAA3612E2A62F919EDFAC0DAB36E0205CE6D42F646231CDBA33AC2F43F6019Fx7B9C" TargetMode = "External"/>
	<Relationship Id="rId42" Type="http://schemas.openxmlformats.org/officeDocument/2006/relationships/hyperlink" Target="consultantplus://offline/ref=2102C63DEC24EA43BCE0B846E97EAA3617E9AD279E9FDFAC0DAB36E0205CE6D43D643A3DCFBF2FAC2856A050D92E46F75A40FBC2B3DE6EE3x3B0C" TargetMode = "External"/>
	<Relationship Id="rId43" Type="http://schemas.openxmlformats.org/officeDocument/2006/relationships/hyperlink" Target="consultantplus://offline/ref=2102C63DEC24EA43BCE0B850EA12F53910E0F12B949FD5FF53FC30B77F0CE0817D243C688CFB20AC2E5DF4009B701FA41B0BF7C1A8C26FE02C868384xAB5C" TargetMode = "External"/>
	<Relationship Id="rId44" Type="http://schemas.openxmlformats.org/officeDocument/2006/relationships/hyperlink" Target="consultantplus://offline/ref=2102C63DEC24EA43BCE0B850EA12F53910E0F12B949FD5FF53FC30B77F0CE0817D243C688CFB20AC2E5DF4039C701FA41B0BF7C1A8C26FE02C868384xAB5C" TargetMode = "External"/>
	<Relationship Id="rId45" Type="http://schemas.openxmlformats.org/officeDocument/2006/relationships/hyperlink" Target="consultantplus://offline/ref=2102C63DEC24EA43BCE0B846E97EAA3617E8AF20949EDFAC0DAB36E0205CE6D42F646231CDBA33AC2F43F6019Fx7B9C" TargetMode = "External"/>
	<Relationship Id="rId46" Type="http://schemas.openxmlformats.org/officeDocument/2006/relationships/hyperlink" Target="consultantplus://offline/ref=2102C63DEC24EA43BCE0B846E97EAA3617E9AD279E9FDFAC0DAB36E0205CE6D43D643A3DCFBF2FAC2856A050D92E46F75A40FBC2B3DE6EE3x3B0C" TargetMode = "External"/>
	<Relationship Id="rId47" Type="http://schemas.openxmlformats.org/officeDocument/2006/relationships/hyperlink" Target="consultantplus://offline/ref=2102C63DEC24EA43BCE0B850EA12F53910E0F12B949FD5FF53FC30B77F0CE0817D243C688CFB20AC2E5DF4039E701FA41B0BF7C1A8C26FE02C868384xAB5C" TargetMode = "External"/>
	<Relationship Id="rId48" Type="http://schemas.openxmlformats.org/officeDocument/2006/relationships/hyperlink" Target="consultantplus://offline/ref=2102C63DEC24EA43BCE0B846E97EAA3617E8AF20949EDFAC0DAB36E0205CE6D42F646231CDBA33AC2F43F6019Fx7B9C" TargetMode = "External"/>
	<Relationship Id="rId49" Type="http://schemas.openxmlformats.org/officeDocument/2006/relationships/hyperlink" Target="consultantplus://offline/ref=2102C63DEC24EA43BCE0B850EA12F53910E0F12B9F9BDDF954F46DBD7755EC837A2B636D8BEA20AF2B43F50083794BF7x5BDC" TargetMode = "External"/>
	<Relationship Id="rId50" Type="http://schemas.openxmlformats.org/officeDocument/2006/relationships/hyperlink" Target="consultantplus://offline/ref=2102C63DEC24EA43BCE0B850EA12F53910E0F12B949DD0F258F830B77F0CE0817D243C688CFB20AC2E5DF40099701FA41B0BF7C1A8C26FE02C868384xAB5C" TargetMode = "External"/>
	<Relationship Id="rId51" Type="http://schemas.openxmlformats.org/officeDocument/2006/relationships/hyperlink" Target="consultantplus://offline/ref=2102C63DEC24EA43BCE0B850EA12F53910E0F12B949DD0F258F830B77F0CE0817D243C688CFB20AC2E5DF4009B701FA41B0BF7C1A8C26FE02C868384xAB5C" TargetMode = "External"/>
	<Relationship Id="rId52" Type="http://schemas.openxmlformats.org/officeDocument/2006/relationships/hyperlink" Target="consultantplus://offline/ref=2102C63DEC24EA43BCE0B850EA12F53910E0F12B949DD0F258F830B77F0CE0817D243C688CFB20AC2E5DF4009A701FA41B0BF7C1A8C26FE02C868384xAB5C" TargetMode = "External"/>
	<Relationship Id="rId53" Type="http://schemas.openxmlformats.org/officeDocument/2006/relationships/hyperlink" Target="consultantplus://offline/ref=2102C63DEC24EA43BCE0B846E97EAA3617E9A7259E90DFAC0DAB36E0205CE6D42F646231CDBA33AC2F43F6019Fx7B9C" TargetMode = "External"/>
	<Relationship Id="rId54" Type="http://schemas.openxmlformats.org/officeDocument/2006/relationships/hyperlink" Target="consultantplus://offline/ref=2102C63DEC24EA43BCE0B846E97EAA3617EAAC239490DFAC0DAB36E0205CE6D42F646231CDBA33AC2F43F6019Fx7B9C" TargetMode = "External"/>
	<Relationship Id="rId55" Type="http://schemas.openxmlformats.org/officeDocument/2006/relationships/hyperlink" Target="consultantplus://offline/ref=2102C63DEC24EA43BCE0B846E97EAA3610E3AA26959ADFAC0DAB36E0205CE6D42F646231CDBA33AC2F43F6019Fx7B9C" TargetMode = "External"/>
	<Relationship Id="rId56" Type="http://schemas.openxmlformats.org/officeDocument/2006/relationships/hyperlink" Target="consultantplus://offline/ref=2102C63DEC24EA43BCE0B850EA12F53910E0F12B949FD5FF53FC30B77F0CE0817D243C688CFB20AC2E5DF4039B701FA41B0BF7C1A8C26FE02C868384xAB5C" TargetMode = "External"/>
	<Relationship Id="rId57" Type="http://schemas.openxmlformats.org/officeDocument/2006/relationships/hyperlink" Target="consultantplus://offline/ref=2102C63DEC24EA43BCE0B850EA12F53910E0F12B949FD5FF53FC30B77F0CE0817D243C688CFB20AC2E5DF4039B701FA41B0BF7C1A8C26FE02C868384xAB5C" TargetMode = "External"/>
	<Relationship Id="rId58" Type="http://schemas.openxmlformats.org/officeDocument/2006/relationships/hyperlink" Target="consultantplus://offline/ref=2102C63DEC24EA43BCE0B850EA12F53910E0F12B9491D0FC55F830B77F0CE0817D243C688CFB20AC2E5DF4009F701FA41B0BF7C1A8C26FE02C868384xAB5C" TargetMode = "External"/>
	<Relationship Id="rId59" Type="http://schemas.openxmlformats.org/officeDocument/2006/relationships/hyperlink" Target="consultantplus://offline/ref=2102C63DEC24EA43BCE0B850EA12F53910E0F12B949FD5FF53FC30B77F0CE0817D243C688CFB20AC2E5DF40395701FA41B0BF7C1A8C26FE02C868384xAB5C" TargetMode = "External"/>
	<Relationship Id="rId60" Type="http://schemas.openxmlformats.org/officeDocument/2006/relationships/hyperlink" Target="consultantplus://offline/ref=2102C63DEC24EA43BCE0B850EA12F53910E0F12B949FD5FF53FC30B77F0CE0817D243C688CFB20AC2E5DF40394701FA41B0BF7C1A8C26FE02C868384xAB5C" TargetMode = "External"/>
	<Relationship Id="rId61" Type="http://schemas.openxmlformats.org/officeDocument/2006/relationships/hyperlink" Target="consultantplus://offline/ref=2102C63DEC24EA43BCE0B850EA12F53910E0F12B949FD5FF53FC30B77F0CE0817D243C688CFB20AC2E5DF4029D701FA41B0BF7C1A8C26FE02C868384xAB5C" TargetMode = "External"/>
	<Relationship Id="rId62" Type="http://schemas.openxmlformats.org/officeDocument/2006/relationships/hyperlink" Target="consultantplus://offline/ref=2102C63DEC24EA43BCE0B850EA12F53910E0F12B949FD5FF53FC30B77F0CE0817D243C688CFB20AC2E5DF4029C701FA41B0BF7C1A8C26FE02C868384xAB5C" TargetMode = "External"/>
	<Relationship Id="rId63" Type="http://schemas.openxmlformats.org/officeDocument/2006/relationships/hyperlink" Target="consultantplus://offline/ref=2102C63DEC24EA43BCE0B850EA12F53910E0F12B949FD5FF53FC30B77F0CE0817D243C688CFB20AC2E5DF4029E701FA41B0BF7C1A8C26FE02C868384xAB5C" TargetMode = "External"/>
	<Relationship Id="rId64" Type="http://schemas.openxmlformats.org/officeDocument/2006/relationships/hyperlink" Target="consultantplus://offline/ref=2102C63DEC24EA43BCE0B850EA12F53910E0F12B949DD0F258F830B77F0CE0817D243C688CFB20AC2E5DF40094701FA41B0BF7C1A8C26FE02C868384xAB5C" TargetMode = "External"/>
	<Relationship Id="rId65" Type="http://schemas.openxmlformats.org/officeDocument/2006/relationships/hyperlink" Target="consultantplus://offline/ref=2102C63DEC24EA43BCE0B846E97EAA3617E9AD279E9FDFAC0DAB36E0205CE6D43D643A3DCFBF2AA42C56A050D92E46F75A40FBC2B3DE6EE3x3B0C" TargetMode = "External"/>
	<Relationship Id="rId66" Type="http://schemas.openxmlformats.org/officeDocument/2006/relationships/hyperlink" Target="consultantplus://offline/ref=2102C63DEC24EA43BCE0B850EA12F53910E0F12B9490D1F952FE30B77F0CE0817D243C688CFB20AC2E5DF4009A701FA41B0BF7C1A8C26FE02C868384xAB5C" TargetMode = "External"/>
	<Relationship Id="rId67" Type="http://schemas.openxmlformats.org/officeDocument/2006/relationships/hyperlink" Target="consultantplus://offline/ref=2102C63DEC24EA43BCE0B850EA12F53910E0F12B949FD5FF53FC30B77F0CE0817D243C688CFB20AC2E5DF40298701FA41B0BF7C1A8C26FE02C868384xAB5C" TargetMode = "External"/>
	<Relationship Id="rId68" Type="http://schemas.openxmlformats.org/officeDocument/2006/relationships/hyperlink" Target="consultantplus://offline/ref=2102C63DEC24EA43BCE0B846E97EAA3617E9AD279E9FDFAC0DAB36E0205CE6D43D643A3DCFBE2FAD2F56A050D92E46F75A40FBC2B3DE6EE3x3B0C" TargetMode = "External"/>
	<Relationship Id="rId69" Type="http://schemas.openxmlformats.org/officeDocument/2006/relationships/hyperlink" Target="consultantplus://offline/ref=2102C63DEC24EA43BCE0B846E97EAA3617E9AD279E9FDFAC0DAB36E0205CE6D43D643A3DCFBE2EA92756A050D92E46F75A40FBC2B3DE6EE3x3B0C" TargetMode = "External"/>
	<Relationship Id="rId70" Type="http://schemas.openxmlformats.org/officeDocument/2006/relationships/hyperlink" Target="consultantplus://offline/ref=2102C63DEC24EA43BCE0B846E97EAA3617E9AD279E9FDFAC0DAB36E0205CE6D43D643A3FCFBF26F97F19A10C9F7E55F45E40F8C3AFxDBEC" TargetMode = "External"/>
	<Relationship Id="rId71" Type="http://schemas.openxmlformats.org/officeDocument/2006/relationships/hyperlink" Target="consultantplus://offline/ref=2102C63DEC24EA43BCE0B846E97EAA3617E9AD279E9FDFAC0DAB36E0205CE6D43D643A3BCDB826F97F19A10C9F7E55F45E40F8C3AFxDBEC" TargetMode = "External"/>
	<Relationship Id="rId72" Type="http://schemas.openxmlformats.org/officeDocument/2006/relationships/hyperlink" Target="consultantplus://offline/ref=2102C63DEC24EA43BCE0B850EA12F53910E0F12B949CD5FF51FC30B77F0CE0817D243C688CFB20AC2E5DF4039C701FA41B0BF7C1A8C26FE02C868384xAB5C" TargetMode = "External"/>
	<Relationship Id="rId73" Type="http://schemas.openxmlformats.org/officeDocument/2006/relationships/hyperlink" Target="consultantplus://offline/ref=2102C63DEC24EA43BCE0B850EA12F53910E0F12B949DD0F258F830B77F0CE0817D243C688CFB20AC2E5DF4039D701FA41B0BF7C1A8C26FE02C868384xAB5C" TargetMode = "External"/>
	<Relationship Id="rId74" Type="http://schemas.openxmlformats.org/officeDocument/2006/relationships/hyperlink" Target="consultantplus://offline/ref=2102C63DEC24EA43BCE0B846E97EAA3617E9AD279E9FDFAC0DAB36E0205CE6D43D643A3DCFBE2CAB2B56A050D92E46F75A40FBC2B3DE6EE3x3B0C" TargetMode = "External"/>
	<Relationship Id="rId75" Type="http://schemas.openxmlformats.org/officeDocument/2006/relationships/hyperlink" Target="consultantplus://offline/ref=2102C63DEC24EA43BCE0B846E97EAA3617E9AD279E9FDFAC0DAB36E0205CE6D42F646231CDBA33AC2F43F6019Fx7B9C" TargetMode = "External"/>
	<Relationship Id="rId76" Type="http://schemas.openxmlformats.org/officeDocument/2006/relationships/hyperlink" Target="consultantplus://offline/ref=2102C63DEC24EA43BCE0B846E97EAA3617E9A7259E90DFAC0DAB36E0205CE6D42F646231CDBA33AC2F43F6019Fx7B9C" TargetMode = "External"/>
	<Relationship Id="rId77" Type="http://schemas.openxmlformats.org/officeDocument/2006/relationships/hyperlink" Target="consultantplus://offline/ref=2102C63DEC24EA43BCE0B846E97EAA3617EAAC239490DFAC0DAB36E0205CE6D42F646231CDBA33AC2F43F6019Fx7B9C" TargetMode = "External"/>
	<Relationship Id="rId78" Type="http://schemas.openxmlformats.org/officeDocument/2006/relationships/hyperlink" Target="consultantplus://offline/ref=2102C63DEC24EA43BCE0B846E97EAA3610E3AA26959ADFAC0DAB36E0205CE6D42F646231CDBA33AC2F43F6019Fx7B9C" TargetMode = "External"/>
	<Relationship Id="rId79" Type="http://schemas.openxmlformats.org/officeDocument/2006/relationships/hyperlink" Target="consultantplus://offline/ref=2102C63DEC24EA43BCE0B846E97EAA3617E9AD279E9FDFAC0DAB36E0205CE6D42F646231CDBA33AC2F43F6019Fx7B9C" TargetMode = "External"/>
	<Relationship Id="rId80" Type="http://schemas.openxmlformats.org/officeDocument/2006/relationships/hyperlink" Target="consultantplus://offline/ref=2102C63DEC24EA43BCE0B850EA12F53910E0F12B949CD5FF51FC30B77F0CE0817D243C688CFB20AC2E5DF4039E701FA41B0BF7C1A8C26FE02C868384xAB5C" TargetMode = "External"/>
	<Relationship Id="rId81" Type="http://schemas.openxmlformats.org/officeDocument/2006/relationships/hyperlink" Target="consultantplus://offline/ref=2102C63DEC24EA43BCE0B850EA12F53910E0F12B949FD5FF53FC30B77F0CE0817D243C688CFB20AC2E5DF4029B701FA41B0BF7C1A8C26FE02C868384xAB5C" TargetMode = "External"/>
	<Relationship Id="rId82" Type="http://schemas.openxmlformats.org/officeDocument/2006/relationships/hyperlink" Target="consultantplus://offline/ref=2102C63DEC24EA43BCE0B850EA12F53910E0F12B949DD0F258F830B77F0CE0817D243C688CFB20AC2E5DF4039C701FA41B0BF7C1A8C26FE02C868384xAB5C" TargetMode = "External"/>
	<Relationship Id="rId83" Type="http://schemas.openxmlformats.org/officeDocument/2006/relationships/hyperlink" Target="consultantplus://offline/ref=2102C63DEC24EA43BCE0B850EA12F53910E0F12B949FD5FF53FC30B77F0CE0817D243C688CFB20AC2E5DF4029A701FA41B0BF7C1A8C26FE02C868384xAB5C" TargetMode = "External"/>
	<Relationship Id="rId84" Type="http://schemas.openxmlformats.org/officeDocument/2006/relationships/hyperlink" Target="consultantplus://offline/ref=2102C63DEC24EA43BCE0B846E97EAA3617E9AD279E9FDFAC0DAB36E0205CE6D42F646231CDBA33AC2F43F6019Fx7B9C" TargetMode = "External"/>
	<Relationship Id="rId85" Type="http://schemas.openxmlformats.org/officeDocument/2006/relationships/hyperlink" Target="consultantplus://offline/ref=2102C63DEC24EA43BCE0B846E97EAA3617E9AD279E9FDFAC0DAB36E0205CE6D42F646231CDBA33AC2F43F6019Fx7B9C" TargetMode = "External"/>
	<Relationship Id="rId86" Type="http://schemas.openxmlformats.org/officeDocument/2006/relationships/hyperlink" Target="consultantplus://offline/ref=2102C63DEC24EA43BCE0B850EA12F53910E0F12B949FD5FF53FC30B77F0CE0817D243C688CFB20AC2E5DF40295701FA41B0BF7C1A8C26FE02C868384xAB5C" TargetMode = "External"/>
	<Relationship Id="rId87" Type="http://schemas.openxmlformats.org/officeDocument/2006/relationships/hyperlink" Target="consultantplus://offline/ref=2102C63DEC24EA43BCE0B846E97EAA3617E9AD279E9FDFAC0DAB36E0205CE6D43D643A3DCFBE2FAD2F56A050D92E46F75A40FBC2B3DE6EE3x3B0C" TargetMode = "External"/>
	<Relationship Id="rId88" Type="http://schemas.openxmlformats.org/officeDocument/2006/relationships/hyperlink" Target="consultantplus://offline/ref=2102C63DEC24EA43BCE0B846E97EAA3617E9AD279E9FDFAC0DAB36E0205CE6D43D643A3DCFBE2EA92756A050D92E46F75A40FBC2B3DE6EE3x3B0C" TargetMode = "External"/>
	<Relationship Id="rId89" Type="http://schemas.openxmlformats.org/officeDocument/2006/relationships/hyperlink" Target="consultantplus://offline/ref=2102C63DEC24EA43BCE0B846E97EAA3617E9AD279E9FDFAC0DAB36E0205CE6D43D643A3FCFBF26F97F19A10C9F7E55F45E40F8C3AFxDBEC" TargetMode = "External"/>
	<Relationship Id="rId90" Type="http://schemas.openxmlformats.org/officeDocument/2006/relationships/hyperlink" Target="consultantplus://offline/ref=2102C63DEC24EA43BCE0B846E97EAA3617E9AD279E9FDFAC0DAB36E0205CE6D43D643A3BCDB826F97F19A10C9F7E55F45E40F8C3AFxDBEC" TargetMode = "External"/>
	<Relationship Id="rId91" Type="http://schemas.openxmlformats.org/officeDocument/2006/relationships/hyperlink" Target="consultantplus://offline/ref=2102C63DEC24EA43BCE0B850EA12F53910E0F12B949CD5FF51FC30B77F0CE0817D243C688CFB20AC2E5DF40399701FA41B0BF7C1A8C26FE02C868384xAB5C" TargetMode = "External"/>
	<Relationship Id="rId92" Type="http://schemas.openxmlformats.org/officeDocument/2006/relationships/hyperlink" Target="consultantplus://offline/ref=2102C63DEC24EA43BCE0B846E97EAA3617E9AD279E9FDFAC0DAB36E0205CE6D43D643A3BCDB479FC6A08F90398654AF4415CFAC1xABFC" TargetMode = "External"/>
	<Relationship Id="rId93" Type="http://schemas.openxmlformats.org/officeDocument/2006/relationships/hyperlink" Target="consultantplus://offline/ref=2102C63DEC24EA43BCE0B850EA12F53910E0F12B949FD5FF53FC30B77F0CE0817D243C688CFB20AC2E5DF4059C701FA41B0BF7C1A8C26FE02C868384xAB5C" TargetMode = "External"/>
	<Relationship Id="rId94" Type="http://schemas.openxmlformats.org/officeDocument/2006/relationships/hyperlink" Target="consultantplus://offline/ref=2102C63DEC24EA43BCE0B850EA12F53910E0F12B9491D0FC55F830B77F0CE0817D243C688CFB20AC2E5DF4009E701FA41B0BF7C1A8C26FE02C868384xAB5C" TargetMode = "External"/>
	<Relationship Id="rId95" Type="http://schemas.openxmlformats.org/officeDocument/2006/relationships/hyperlink" Target="consultantplus://offline/ref=2102C63DEC24EA43BCE0B850EA12F53910E0F12B949FD5FF53FC30B77F0CE0817D243C688CFB20AC2E5DF4059F701FA41B0BF7C1A8C26FE02C868384xAB5C" TargetMode = "External"/>
	<Relationship Id="rId96" Type="http://schemas.openxmlformats.org/officeDocument/2006/relationships/hyperlink" Target="consultantplus://offline/ref=2102C63DEC24EA43BCE0B850EA12F53910E0F12B949DD0F258F830B77F0CE0817D243C688CFB20AC2E5DF4039E701FA41B0BF7C1A8C26FE02C868384xAB5C" TargetMode = "External"/>
	<Relationship Id="rId97" Type="http://schemas.openxmlformats.org/officeDocument/2006/relationships/hyperlink" Target="consultantplus://offline/ref=2102C63DEC24EA43BCE0B850EA12F53910E0F12B949FD5FF53FC30B77F0CE0817D243C688CFB20AC2E5DF4059E701FA41B0BF7C1A8C26FE02C868384xAB5C" TargetMode = "External"/>
	<Relationship Id="rId98" Type="http://schemas.openxmlformats.org/officeDocument/2006/relationships/hyperlink" Target="consultantplus://offline/ref=2102C63DEC24EA43BCE0B850EA12F53910E0F12B949FD5FF53FC30B77F0CE0817D243C688CFB20AC2E5DF40599701FA41B0BF7C1A8C26FE02C868384xAB5C" TargetMode = "External"/>
	<Relationship Id="rId99" Type="http://schemas.openxmlformats.org/officeDocument/2006/relationships/hyperlink" Target="consultantplus://offline/ref=2102C63DEC24EA43BCE0B850EA12F53910E0F12B9490D1F952FE30B77F0CE0817D243C688CFB20AC2E5DF4039D701FA41B0BF7C1A8C26FE02C868384xAB5C" TargetMode = "External"/>
	<Relationship Id="rId100" Type="http://schemas.openxmlformats.org/officeDocument/2006/relationships/hyperlink" Target="consultantplus://offline/ref=2102C63DEC24EA43BCE0B850EA12F53910E0F12B9490D1F952FE30B77F0CE0817D243C688CFB20AC2E5DF4039C701FA41B0BF7C1A8C26FE02C868384xAB5C" TargetMode = "External"/>
	<Relationship Id="rId101" Type="http://schemas.openxmlformats.org/officeDocument/2006/relationships/hyperlink" Target="consultantplus://offline/ref=2102C63DEC24EA43BCE0B850EA12F53910E0F12B9490D1F952FE30B77F0CE0817D243C688CFB20AC2E5DF4039F701FA41B0BF7C1A8C26FE02C868384xAB5C" TargetMode = "External"/>
	<Relationship Id="rId102" Type="http://schemas.openxmlformats.org/officeDocument/2006/relationships/hyperlink" Target="consultantplus://offline/ref=2102C63DEC24EA43BCE0B850EA12F53910E0F12B949DD0F258F830B77F0CE0817D243C688CFB20AC2E5DF40399701FA41B0BF7C1A8C26FE02C868384xAB5C" TargetMode = "External"/>
	<Relationship Id="rId103" Type="http://schemas.openxmlformats.org/officeDocument/2006/relationships/hyperlink" Target="consultantplus://offline/ref=2102C63DEC24EA43BCE0B846E97EAA3617E9AD279E9FDFAC0DAB36E0205CE6D42F646231CDBA33AC2F43F6019Fx7B9C" TargetMode = "External"/>
	<Relationship Id="rId104" Type="http://schemas.openxmlformats.org/officeDocument/2006/relationships/hyperlink" Target="consultantplus://offline/ref=2102C63DEC24EA43BCE0B846E97EAA3617E9AD279E9FDFAC0DAB36E0205CE6D42F646231CDBA33AC2F43F6019Fx7B9C" TargetMode = "External"/>
	<Relationship Id="rId105" Type="http://schemas.openxmlformats.org/officeDocument/2006/relationships/hyperlink" Target="consultantplus://offline/ref=2102C63DEC24EA43BCE0B846E97EAA3617EAAD2F9F90DFAC0DAB36E0205CE6D42F646231CDBA33AC2F43F6019Fx7B9C" TargetMode = "External"/>
	<Relationship Id="rId106" Type="http://schemas.openxmlformats.org/officeDocument/2006/relationships/hyperlink" Target="consultantplus://offline/ref=2102C63DEC24EA43BCE0B850EA12F53910E0F12B9491D0FC55F830B77F0CE0817D243C688CFB20AC2E5DF40099701FA41B0BF7C1A8C26FE02C868384xAB5C" TargetMode = "External"/>
	<Relationship Id="rId107" Type="http://schemas.openxmlformats.org/officeDocument/2006/relationships/hyperlink" Target="consultantplus://offline/ref=2102C63DEC24EA43BCE0B850EA12F53910E0F12B949DD0F258F830B77F0CE0817D243C688CFB20AC2E5DF40295701FA41B0BF7C1A8C26FE02C868384xAB5C" TargetMode = "External"/>
	<Relationship Id="rId108" Type="http://schemas.openxmlformats.org/officeDocument/2006/relationships/hyperlink" Target="consultantplus://offline/ref=2102C63DEC24EA43BCE0B850EA12F53910E0F12B9491D0FC55F830B77F0CE0817D243C688CFB20AC2E5DF40098701FA41B0BF7C1A8C26FE02C868384xAB5C" TargetMode = "External"/>
	<Relationship Id="rId109" Type="http://schemas.openxmlformats.org/officeDocument/2006/relationships/hyperlink" Target="consultantplus://offline/ref=2102C63DEC24EA43BCE0B850EA12F53910E0F12B949DD0F258F830B77F0CE0817D243C688CFB20AC2E5DF40294701FA41B0BF7C1A8C26FE02C868384xAB5C" TargetMode = "External"/>
	<Relationship Id="rId110" Type="http://schemas.openxmlformats.org/officeDocument/2006/relationships/hyperlink" Target="consultantplus://offline/ref=2102C63DEC24EA43BCE0B846E97EAA3617E9A7259E90DFAC0DAB36E0205CE6D42F646231CDBA33AC2F43F6019Fx7B9C" TargetMode = "External"/>
	<Relationship Id="rId111" Type="http://schemas.openxmlformats.org/officeDocument/2006/relationships/hyperlink" Target="consultantplus://offline/ref=2102C63DEC24EA43BCE0B850EA12F53910E0F12B9490D1F952FE30B77F0CE0817D243C688CFB20AC2E5DF4039E701FA41B0BF7C1A8C26FE02C868384xAB5C" TargetMode = "External"/>
	<Relationship Id="rId112" Type="http://schemas.openxmlformats.org/officeDocument/2006/relationships/hyperlink" Target="consultantplus://offline/ref=2102C63DEC24EA43BCE0B846E97EAA3617E9AD279E9FDFAC0DAB36E0205CE6D42F646231CDBA33AC2F43F6019Fx7B9C" TargetMode = "External"/>
	<Relationship Id="rId113" Type="http://schemas.openxmlformats.org/officeDocument/2006/relationships/hyperlink" Target="consultantplus://offline/ref=2102C63DEC24EA43BCE0B846E97EAA3617E9AD279E9FDFAC0DAB36E0205CE6D42F646231CDBA33AC2F43F6019Fx7B9C" TargetMode = "External"/>
	<Relationship Id="rId114" Type="http://schemas.openxmlformats.org/officeDocument/2006/relationships/hyperlink" Target="consultantplus://offline/ref=2102C63DEC24EA43BCE0B846E97EAA3617E9A7259E90DFAC0DAB36E0205CE6D42F646231CDBA33AC2F43F6019Fx7B9C" TargetMode = "External"/>
	<Relationship Id="rId115" Type="http://schemas.openxmlformats.org/officeDocument/2006/relationships/hyperlink" Target="consultantplus://offline/ref=2102C63DEC24EA43BCE0B846E97EAA3617EAAC239490DFAC0DAB36E0205CE6D42F646231CDBA33AC2F43F6019Fx7B9C" TargetMode = "External"/>
	<Relationship Id="rId116" Type="http://schemas.openxmlformats.org/officeDocument/2006/relationships/hyperlink" Target="consultantplus://offline/ref=2102C63DEC24EA43BCE0B846E97EAA3617E9AD279E9FDFAC0DAB36E0205CE6D42F646231CDBA33AC2F43F6019Fx7B9C" TargetMode = "External"/>
	<Relationship Id="rId117" Type="http://schemas.openxmlformats.org/officeDocument/2006/relationships/hyperlink" Target="consultantplus://offline/ref=2102C63DEC24EA43BCE0B850EA12F53910E0F12B949CD5FF51FC30B77F0CE0817D243C688CFB20AC2E5DF4039B701FA41B0BF7C1A8C26FE02C868384xAB5C" TargetMode = "External"/>
	<Relationship Id="rId118" Type="http://schemas.openxmlformats.org/officeDocument/2006/relationships/hyperlink" Target="consultantplus://offline/ref=2102C63DEC24EA43BCE0B850EA12F53910E0F12B9491D0FC55F830B77F0CE0817D243C688CFB20AC2E5DF4009B701FA41B0BF7C1A8C26FE02C868384xAB5C" TargetMode = "External"/>
	<Relationship Id="rId119" Type="http://schemas.openxmlformats.org/officeDocument/2006/relationships/hyperlink" Target="consultantplus://offline/ref=2102C63DEC24EA43BCE0B846E97EAA3617E9AD279E9FDFAC0DAB36E0205CE6D43D643A3BCDB479FC6A08F90398654AF4415CFAC1xABFC" TargetMode = "External"/>
	<Relationship Id="rId120" Type="http://schemas.openxmlformats.org/officeDocument/2006/relationships/hyperlink" Target="consultantplus://offline/ref=2102C63DEC24EA43BCE0B850EA12F53910E0F12B9491D0FC55F830B77F0CE0817D243C688CFB20AC2E5DF4009A701FA41B0BF7C1A8C26FE02C868384xAB5C" TargetMode = "External"/>
	<Relationship Id="rId121" Type="http://schemas.openxmlformats.org/officeDocument/2006/relationships/hyperlink" Target="consultantplus://offline/ref=2102C63DEC24EA43BCE0B850EA12F53910E0F12B949DD0F258F830B77F0CE0817D243C688CFB20AC2E5DF4059C701FA41B0BF7C1A8C26FE02C868384xAB5C" TargetMode = "External"/>
	<Relationship Id="rId122" Type="http://schemas.openxmlformats.org/officeDocument/2006/relationships/hyperlink" Target="consultantplus://offline/ref=2102C63DEC24EA43BCE0B850EA12F53910E0F12B9491D0FC55F830B77F0CE0817D243C688CFB20AC2E5DF40095701FA41B0BF7C1A8C26FE02C868384xAB5C" TargetMode = "External"/>
	<Relationship Id="rId123" Type="http://schemas.openxmlformats.org/officeDocument/2006/relationships/hyperlink" Target="consultantplus://offline/ref=2102C63DEC24EA43BCE0B850EA12F53910E0F12B949DD0F258F830B77F0CE0817D243C688CFB20AC2E5DF4059F701FA41B0BF7C1A8C26FE02C868384xAB5C" TargetMode = "External"/>
	<Relationship Id="rId124" Type="http://schemas.openxmlformats.org/officeDocument/2006/relationships/hyperlink" Target="consultantplus://offline/ref=2102C63DEC24EA43BCE0B850EA12F53910E0F12B9490D1F952FE30B77F0CE0817D243C688CFB20AC2E5DF4039B701FA41B0BF7C1A8C26FE02C868384xAB5C" TargetMode = "External"/>
	<Relationship Id="rId125" Type="http://schemas.openxmlformats.org/officeDocument/2006/relationships/hyperlink" Target="consultantplus://offline/ref=2102C63DEC24EA43BCE0B850EA12F53910E0F12B949FD5FF53FC30B77F0CE0817D243C688CFB20AC2E5DF4059B701FA41B0BF7C1A8C26FE02C868384xAB5C" TargetMode = "External"/>
	<Relationship Id="rId126" Type="http://schemas.openxmlformats.org/officeDocument/2006/relationships/hyperlink" Target="consultantplus://offline/ref=2102C63DEC24EA43BCE0B850EA12F53910E0F12B949FD5FF53FC30B77F0CE0817D243C688CFB20AC2E5DF4059A701FA41B0BF7C1A8C26FE02C868384xAB5C" TargetMode = "External"/>
	<Relationship Id="rId127" Type="http://schemas.openxmlformats.org/officeDocument/2006/relationships/hyperlink" Target="consultantplus://offline/ref=2102C63DEC24EA43BCE0B850EA12F53910E0F12B949CD5FF51FC30B77F0CE0817D243C688CFB20AC2E5DF4039A701FA41B0BF7C1A8C26FE02C868384xAB5C" TargetMode = "External"/>
	<Relationship Id="rId128" Type="http://schemas.openxmlformats.org/officeDocument/2006/relationships/hyperlink" Target="consultantplus://offline/ref=2102C63DEC24EA43BCE0B850EA12F53910E0F12B9490D1F952FE30B77F0CE0817D243C688CFB20AC2E5DF4039A701FA41B0BF7C1A8C26FE02C868384xAB5C" TargetMode = "External"/>
	<Relationship Id="rId129" Type="http://schemas.openxmlformats.org/officeDocument/2006/relationships/hyperlink" Target="consultantplus://offline/ref=2102C63DEC24EA43BCE0B850EA12F53910E0F12B9490D1F952FE30B77F0CE0817D243C688CFB20AC2E5DF40394701FA41B0BF7C1A8C26FE02C868384xAB5C" TargetMode = "External"/>
	<Relationship Id="rId130" Type="http://schemas.openxmlformats.org/officeDocument/2006/relationships/hyperlink" Target="consultantplus://offline/ref=2102C63DEC24EA43BCE0B846E97EAA3617E9AD279E9EDFAC0DAB36E0205CE6D43D643A3DCFBF2DAE2E56A050D92E46F75A40FBC2B3DE6EE3x3B0C" TargetMode = "External"/>
	<Relationship Id="rId131" Type="http://schemas.openxmlformats.org/officeDocument/2006/relationships/hyperlink" Target="consultantplus://offline/ref=2102C63DEC24EA43BCE0B850EA12F53910E0F12B9491D0FC55F830B77F0CE0817D243C688CFB20AC2E5DF40094701FA41B0BF7C1A8C26FE02C868384xAB5C" TargetMode = "External"/>
	<Relationship Id="rId132" Type="http://schemas.openxmlformats.org/officeDocument/2006/relationships/hyperlink" Target="consultantplus://offline/ref=2102C63DEC24EA43BCE0B850EA12F53910E0F12B9491D0FC55F830B77F0CE0817D243C688CFB20AC2E5DF4039C701FA41B0BF7C1A8C26FE02C868384xAB5C" TargetMode = "External"/>
	<Relationship Id="rId133" Type="http://schemas.openxmlformats.org/officeDocument/2006/relationships/hyperlink" Target="consultantplus://offline/ref=2102C63DEC24EA43BCE0B850EA12F53910E0F12B9491D0FC55F830B77F0CE0817D243C688CFB20AC2E5DF4039E701FA41B0BF7C1A8C26FE02C868384xAB5C" TargetMode = "External"/>
	<Relationship Id="rId134" Type="http://schemas.openxmlformats.org/officeDocument/2006/relationships/hyperlink" Target="consultantplus://offline/ref=2102C63DEC24EA43BCE0B850EA12F53910E0F12B9490D1F952FE30B77F0CE0817D243C688CFB20AC2E5DF40299701FA41B0BF7C1A8C26FE02C868384xAB5C" TargetMode = "External"/>
	<Relationship Id="rId135" Type="http://schemas.openxmlformats.org/officeDocument/2006/relationships/hyperlink" Target="consultantplus://offline/ref=2102C63DEC24EA43BCE0B850EA12F53910E0F12B9491D0FC55F830B77F0CE0817D243C688CFB20AC2E5DF4039B701FA41B0BF7C1A8C26FE02C868384xAB5C" TargetMode = "External"/>
	<Relationship Id="rId136" Type="http://schemas.openxmlformats.org/officeDocument/2006/relationships/hyperlink" Target="consultantplus://offline/ref=2102C63DEC24EA43BCE0B850EA12F53910E0F12B949CD5FF51FC30B77F0CE0817D243C688CFB20AC2E5DF40395701FA41B0BF7C1A8C26FE02C868384xAB5C" TargetMode = "External"/>
	<Relationship Id="rId137" Type="http://schemas.openxmlformats.org/officeDocument/2006/relationships/hyperlink" Target="consultantplus://offline/ref=2102C63DEC24EA43BCE0B846E97EAA3617E9AF23969CDFAC0DAB36E0205CE6D42F646231CDBA33AC2F43F6019Fx7B9C" TargetMode = "External"/>
	<Relationship Id="rId138" Type="http://schemas.openxmlformats.org/officeDocument/2006/relationships/hyperlink" Target="consultantplus://offline/ref=2102C63DEC24EA43BCE0B850EA12F53910E0F12B949EDCFC58F830B77F0CE0817D243C689EFB78A02C58EA009C6549F55Dx5BCC" TargetMode = "External"/>
	<Relationship Id="rId139" Type="http://schemas.openxmlformats.org/officeDocument/2006/relationships/hyperlink" Target="consultantplus://offline/ref=2102C63DEC24EA43BCE0B850EA12F53910E0F12B949FD5FF53FC30B77F0CE0817D243C688CFB20AC2E5DF40594701FA41B0BF7C1A8C26FE02C868384xAB5C" TargetMode = "External"/>
	<Relationship Id="rId140" Type="http://schemas.openxmlformats.org/officeDocument/2006/relationships/hyperlink" Target="consultantplus://offline/ref=2102C63DEC24EA43BCE0B850EA12F53910E0F12B949FD5FF53FC30B77F0CE0817D243C688CFB20AC2E5DF4049D701FA41B0BF7C1A8C26FE02C868384xAB5C" TargetMode = "External"/>
	<Relationship Id="rId141" Type="http://schemas.openxmlformats.org/officeDocument/2006/relationships/hyperlink" Target="consultantplus://offline/ref=2102C63DEC24EA43BCE0B850EA12F53910E0F12B9491D0FC55F830B77F0CE0817D243C688CFB20AC2E5DF40395701FA41B0BF7C1A8C26FE02C868384xAB5C" TargetMode = "External"/>
	<Relationship Id="rId142" Type="http://schemas.openxmlformats.org/officeDocument/2006/relationships/hyperlink" Target="consultantplus://offline/ref=2102C63DEC24EA43BCE0B850EA12F53910E0F12B949FD5FF53FC30B77F0CE0817D243C688CFB20AC2E5DF4049C701FA41B0BF7C1A8C26FE02C868384xAB5C" TargetMode = "External"/>
	<Relationship Id="rId143" Type="http://schemas.openxmlformats.org/officeDocument/2006/relationships/hyperlink" Target="consultantplus://offline/ref=2102C63DEC24EA43BCE0B850EA12F53910E0F12B9491D0FC55F830B77F0CE0817D243C688CFB20AC2E5DF40394701FA41B0BF7C1A8C26FE02C868384xAB5C" TargetMode = "External"/>
	<Relationship Id="rId144" Type="http://schemas.openxmlformats.org/officeDocument/2006/relationships/hyperlink" Target="consultantplus://offline/ref=2102C63DEC24EA43BCE0B850EA12F53910E0F12B949FD5FF53FC30B77F0CE0817D243C688CFB20AC2E5DF4049E701FA41B0BF7C1A8C26FE02C868384xAB5C" TargetMode = "External"/>
	<Relationship Id="rId145" Type="http://schemas.openxmlformats.org/officeDocument/2006/relationships/hyperlink" Target="consultantplus://offline/ref=2102C63DEC24EA43BCE0B846E97EAA3611E3A8239DCE88AE5CFE38E5280CBCC42B2D3539D1BE2CB32C5DF6x0B3C" TargetMode = "External"/>
	<Relationship Id="rId146" Type="http://schemas.openxmlformats.org/officeDocument/2006/relationships/hyperlink" Target="consultantplus://offline/ref=2102C63DEC24EA43BCE0B846E97EAA3617E9AD279E9FDFAC0DAB36E0205CE6D42F646231CDBA33AC2F43F6019Fx7B9C" TargetMode = "External"/>
	<Relationship Id="rId147" Type="http://schemas.openxmlformats.org/officeDocument/2006/relationships/hyperlink" Target="consultantplus://offline/ref=2102C63DEC24EA43BCE0B850EA12F53910E0F12B949FD5FF53FC30B77F0CE0817D243C688CFB20AC2E5DF4079E701FA41B0BF7C1A8C26FE02C868384xAB5C" TargetMode = "External"/>
	<Relationship Id="rId148" Type="http://schemas.openxmlformats.org/officeDocument/2006/relationships/hyperlink" Target="consultantplus://offline/ref=2102C63DEC24EA43BCE0B850EA12F53910E0F12B949FD5FF53FC30B77F0CE0817D243C688CFB20AC2E5DF40798701FA41B0BF7C1A8C26FE02C868384xAB5C" TargetMode = "External"/>
	<Relationship Id="rId149" Type="http://schemas.openxmlformats.org/officeDocument/2006/relationships/hyperlink" Target="consultantplus://offline/ref=2102C63DEC24EA43BCE0B846E97EAA3617E9AD279E9FDFAC0DAB36E0205CE6D42F646231CDBA33AC2F43F6019Fx7B9C" TargetMode = "External"/>
	<Relationship Id="rId150" Type="http://schemas.openxmlformats.org/officeDocument/2006/relationships/hyperlink" Target="consultantplus://offline/ref=2102C63DEC24EA43BCE0B850EA12F53910E0F12B9491D0FC55F830B77F0CE0817D243C688CFB20AC2E5DF4029D701FA41B0BF7C1A8C26FE02C868384xAB5C" TargetMode = "External"/>
	<Relationship Id="rId151" Type="http://schemas.openxmlformats.org/officeDocument/2006/relationships/hyperlink" Target="consultantplus://offline/ref=2102C63DEC24EA43BCE0B850EA12F53910E0F12B949CD5FF51FC30B77F0CE0817D243C688CFB20AC2E5DF4029D701FA41B0BF7C1A8C26FE02C868384xAB5C" TargetMode = "External"/>
	<Relationship Id="rId152" Type="http://schemas.openxmlformats.org/officeDocument/2006/relationships/hyperlink" Target="consultantplus://offline/ref=2102C63DEC24EA43BCE0B846E97EAA3611E3A8239DCE88AE5CFE38E5280CBCC42B2D3539D1BE2CB32C5DF6x0B3C" TargetMode = "External"/>
	<Relationship Id="rId153" Type="http://schemas.openxmlformats.org/officeDocument/2006/relationships/hyperlink" Target="consultantplus://offline/ref=2102C63DEC24EA43BCE0B846E97EAA3617E9AD279E9FDFAC0DAB36E0205CE6D43D643A3DCFBF2CAD2B56A050D92E46F75A40FBC2B3DE6EE3x3B0C" TargetMode = "External"/>
	<Relationship Id="rId154" Type="http://schemas.openxmlformats.org/officeDocument/2006/relationships/hyperlink" Target="consultantplus://offline/ref=2102C63DEC24EA43BCE0B846E97EAA3617E9AD279E9FDFAC0DAB36E0205CE6D43D643A3DCFBE2FA67A0CB05490794EEB5E5FE4C1ADDEx6BCC" TargetMode = "External"/>
	<Relationship Id="rId155" Type="http://schemas.openxmlformats.org/officeDocument/2006/relationships/hyperlink" Target="consultantplus://offline/ref=2102C63DEC24EA43BCE0B850EA12F53910E0F12B9490D1F952FE30B77F0CE0817D243C688CFB20AC2E5DF4029B701FA41B0BF7C1A8C26FE02C868384xAB5C" TargetMode = "External"/>
	<Relationship Id="rId156" Type="http://schemas.openxmlformats.org/officeDocument/2006/relationships/hyperlink" Target="consultantplus://offline/ref=2102C63DEC24EA43BCE0B850EA12F53910E0F12B9490D1F952FE30B77F0CE0817D243C688CFB20AC2E5DF40295701FA41B0BF7C1A8C26FE02C868384xAB5C" TargetMode = "External"/>
	<Relationship Id="rId157" Type="http://schemas.openxmlformats.org/officeDocument/2006/relationships/hyperlink" Target="consultantplus://offline/ref=2102C63DEC24EA43BCE0B850EA12F53910E0F12B949FD5FF53FC30B77F0CE0817D243C688CFB20AC2E5DF4079A701FA41B0BF7C1A8C26FE02C868384xAB5C" TargetMode = "External"/>
	<Relationship Id="rId158" Type="http://schemas.openxmlformats.org/officeDocument/2006/relationships/hyperlink" Target="consultantplus://offline/ref=2102C63DEC24EA43BCE0B850EA12F53910E0F12B949FD5FF53FC30B77F0CE0817D243C688CFB20AC2E5DF4069D701FA41B0BF7C1A8C26FE02C868384xAB5C" TargetMode = "External"/>
	<Relationship Id="rId159" Type="http://schemas.openxmlformats.org/officeDocument/2006/relationships/hyperlink" Target="consultantplus://offline/ref=2102C63DEC24EA43BCE0B850EA12F53910E0F12B949FD5FF53FC30B77F0CE0817D243C688CFB20AC2E5DF4069F701FA41B0BF7C1A8C26FE02C868384xAB5C" TargetMode = "External"/>
	<Relationship Id="rId160" Type="http://schemas.openxmlformats.org/officeDocument/2006/relationships/hyperlink" Target="consultantplus://offline/ref=2102C63DEC24EA43BCE0B850EA12F53910E0F12B949FD5FF53FC30B77F0CE0817D243C688CFB20AC2E5DF40699701FA41B0BF7C1A8C26FE02C868384xAB5C" TargetMode = "External"/>
	<Relationship Id="rId161" Type="http://schemas.openxmlformats.org/officeDocument/2006/relationships/hyperlink" Target="consultantplus://offline/ref=2102C63DEC24EA43BCE0B850EA12F53910E0F12B949FD5FF53FC30B77F0CE0817D243C688CFB20AC2E5DF4069B701FA41B0BF7C1A8C26FE02C868384xAB5C" TargetMode = "External"/>
	<Relationship Id="rId162" Type="http://schemas.openxmlformats.org/officeDocument/2006/relationships/hyperlink" Target="consultantplus://offline/ref=2102C63DEC24EA43BCE0B846E97EAA3610EAAB2E9498DFAC0DAB36E0205CE6D42F646231CDBA33AC2F43F6019Fx7B9C" TargetMode = "External"/>
	<Relationship Id="rId163" Type="http://schemas.openxmlformats.org/officeDocument/2006/relationships/hyperlink" Target="consultantplus://offline/ref=2102C63DEC24EA43BCE0B850EA12F53910E0F12B949FD5FF53FC30B77F0CE0817D243C688CFB20AC2E5DF40695701FA41B0BF7C1A8C26FE02C868384xAB5C" TargetMode = "External"/>
	<Relationship Id="rId164" Type="http://schemas.openxmlformats.org/officeDocument/2006/relationships/hyperlink" Target="consultantplus://offline/ref=2102C63DEC24EA43BCE0B850EA12F53910E0F12B949FD5FF53FC30B77F0CE0817D243C688CFB20AC2E5DF40694701FA41B0BF7C1A8C26FE02C868384xAB5C" TargetMode = "External"/>
	<Relationship Id="rId165" Type="http://schemas.openxmlformats.org/officeDocument/2006/relationships/hyperlink" Target="consultantplus://offline/ref=2102C63DEC24EA43BCE0B850EA12F53910E0F12B949DD0F258F830B77F0CE0817D243C688CFB20AC2E5DF40599701FA41B0BF7C1A8C26FE02C868384xAB5C" TargetMode = "External"/>
	<Relationship Id="rId166" Type="http://schemas.openxmlformats.org/officeDocument/2006/relationships/hyperlink" Target="consultantplus://offline/ref=2102C63DEC24EA43BCE0B850EA12F53910E0F12B949FD5FF53FC30B77F0CE0817D243C688CFB20AC2E5DF4099C701FA41B0BF7C1A8C26FE02C868384xAB5C" TargetMode = "External"/>
	<Relationship Id="rId167" Type="http://schemas.openxmlformats.org/officeDocument/2006/relationships/hyperlink" Target="consultantplus://offline/ref=2102C63DEC24EA43BCE0B846E97EAA3617E9AD279E9FDFAC0DAB36E0205CE6D43D643A3DCFBF28AC2B56A050D92E46F75A40FBC2B3DE6EE3x3B0C" TargetMode = "External"/>
	<Relationship Id="rId168" Type="http://schemas.openxmlformats.org/officeDocument/2006/relationships/hyperlink" Target="consultantplus://offline/ref=2102C63DEC24EA43BCE0B846E97EAA3617E9AD279E9FDFAC0DAB36E0205CE6D43D643A39CDB479FC6A08F90398654AF4415CFAC1xABFC" TargetMode = "External"/>
	<Relationship Id="rId169" Type="http://schemas.openxmlformats.org/officeDocument/2006/relationships/hyperlink" Target="consultantplus://offline/ref=2102C63DEC24EA43BCE0B846E97EAA3617E9AD279E9FDFAC0DAB36E0205CE6D42F646231CDBA33AC2F43F6019Fx7B9C" TargetMode = "External"/>
	<Relationship Id="rId170" Type="http://schemas.openxmlformats.org/officeDocument/2006/relationships/hyperlink" Target="consultantplus://offline/ref=2102C63DEC24EA43BCE0B850EA12F53910E0F12B9491D0FC55F830B77F0CE0817D243C688CFB20AC2E5DF4029C701FA41B0BF7C1A8C26FE02C868384xAB5C" TargetMode = "External"/>
	<Relationship Id="rId171" Type="http://schemas.openxmlformats.org/officeDocument/2006/relationships/hyperlink" Target="consultantplus://offline/ref=2102C63DEC24EA43BCE0B850EA12F53910E0F12B949FD5FF53FC30B77F0CE0817D243C688CFB20AC2E5DF4099E701FA41B0BF7C1A8C26FE02C868384xAB5C" TargetMode = "External"/>
	<Relationship Id="rId172" Type="http://schemas.openxmlformats.org/officeDocument/2006/relationships/hyperlink" Target="consultantplus://offline/ref=2102C63DEC24EA43BCE0B850EA12F53910E0F12B949DD0F258F830B77F0CE0817D243C688CFB20AC2E5DF40598701FA41B0BF7C1A8C26FE02C868384xAB5C" TargetMode = "External"/>
	<Relationship Id="rId173" Type="http://schemas.openxmlformats.org/officeDocument/2006/relationships/hyperlink" Target="consultantplus://offline/ref=2102C63DEC24EA43BCE0B850EA12F53910E0F12B949FD5FF53FC30B77F0CE0817D243C688CFB20AC2E5DF40995701FA41B0BF7C1A8C26FE02C868384xAB5C" TargetMode = "External"/>
	<Relationship Id="rId174" Type="http://schemas.openxmlformats.org/officeDocument/2006/relationships/hyperlink" Target="consultantplus://offline/ref=2102C63DEC24EA43BCE0B850EA12F53910E0F12B949DD0F258F830B77F0CE0817D243C688CFB20AC2E5DF4059A701FA41B0BF7C1A8C26FE02C868384xAB5C" TargetMode = "External"/>
	<Relationship Id="rId175" Type="http://schemas.openxmlformats.org/officeDocument/2006/relationships/hyperlink" Target="consultantplus://offline/ref=2102C63DEC24EA43BCE0B850EA12F53910E0F12B9491D0FC55F830B77F0CE0817D243C688CFB20AC2E5DF4029F701FA41B0BF7C1A8C26FE02C868384xAB5C" TargetMode = "External"/>
	<Relationship Id="rId176" Type="http://schemas.openxmlformats.org/officeDocument/2006/relationships/hyperlink" Target="consultantplus://offline/ref=2102C63DEC24EA43BCE0B850EA12F53910E0F12B949FD5FF53FC30B77F0CE0817D243C688CFB20AC2E5DF4089D701FA41B0BF7C1A8C26FE02C868384xAB5C" TargetMode = "External"/>
	<Relationship Id="rId177" Type="http://schemas.openxmlformats.org/officeDocument/2006/relationships/hyperlink" Target="consultantplus://offline/ref=2102C63DEC24EA43BCE0B850EA12F53910E0F12B949CD5FF51FC30B77F0CE0817D243C688CFB20AC2E5DF4029F701FA41B0BF7C1A8C26FE02C868384xAB5C" TargetMode = "External"/>
	<Relationship Id="rId178" Type="http://schemas.openxmlformats.org/officeDocument/2006/relationships/hyperlink" Target="consultantplus://offline/ref=2102C63DEC24EA43BCE0B846E97EAA3617E9AD279E9FDFAC0DAB36E0205CE6D42F646231CDBA33AC2F43F6019Fx7B9C" TargetMode = "External"/>
	<Relationship Id="rId179" Type="http://schemas.openxmlformats.org/officeDocument/2006/relationships/hyperlink" Target="consultantplus://offline/ref=2102C63DEC24EA43BCE0B846E97EAA3617E9AD279E9FDFAC0DAB36E0205CE6D43D643A3FCFBC26F97F19A10C9F7E55F45E40F8C3AFxDBEC" TargetMode = "External"/>
	<Relationship Id="rId180" Type="http://schemas.openxmlformats.org/officeDocument/2006/relationships/hyperlink" Target="consultantplus://offline/ref=2102C63DEC24EA43BCE0B846E97EAA3617E9AD279E9FDFAC0DAB36E0205CE6D43D643A34C6BF26F97F19A10C9F7E55F45E40F8C3AFxDBEC" TargetMode = "External"/>
	<Relationship Id="rId181" Type="http://schemas.openxmlformats.org/officeDocument/2006/relationships/hyperlink" Target="consultantplus://offline/ref=2102C63DEC24EA43BCE0B846E97EAA3617E9AD279E9FDFAC0DAB36E0205CE6D43D643A3ACBBC26F97F19A10C9F7E55F45E40F8C3AFxDBEC" TargetMode = "External"/>
	<Relationship Id="rId182" Type="http://schemas.openxmlformats.org/officeDocument/2006/relationships/hyperlink" Target="consultantplus://offline/ref=2102C63DEC24EA43BCE0B846E97EAA3617E9AD279E9FDFAC0DAB36E0205CE6D43D643A3DCFBE29AD2E56A050D92E46F75A40FBC2B3DE6EE3x3B0C" TargetMode = "External"/>
	<Relationship Id="rId183" Type="http://schemas.openxmlformats.org/officeDocument/2006/relationships/hyperlink" Target="consultantplus://offline/ref=2102C63DEC24EA43BCE0B846E97EAA3617E9AD279E9FDFAC0DAB36E0205CE6D43D643A38C9BF26F97F19A10C9F7E55F45E40F8C3AFxDBEC" TargetMode = "External"/>
	<Relationship Id="rId184" Type="http://schemas.openxmlformats.org/officeDocument/2006/relationships/hyperlink" Target="consultantplus://offline/ref=2102C63DEC24EA43BCE0B850EA12F53910E0F12B949FD5FF53FC30B77F0CE0817D243C688CFB20AC2E5DF4089F701FA41B0BF7C1A8C26FE02C868384xAB5C" TargetMode = "External"/>
	<Relationship Id="rId185" Type="http://schemas.openxmlformats.org/officeDocument/2006/relationships/hyperlink" Target="consultantplus://offline/ref=2102C63DEC24EA43BCE0B846E97EAA3611E3A8239DCE88AE5CFE38E5280CBCC42B2D3539D1BE2CB32C5DF6x0B3C" TargetMode = "External"/>
	<Relationship Id="rId186" Type="http://schemas.openxmlformats.org/officeDocument/2006/relationships/hyperlink" Target="consultantplus://offline/ref=2102C63DEC24EA43BCE0B850EA12F53910E0F12B9491D0FC55F830B77F0CE0817D243C688CFB20AC2E5DF4029E701FA41B0BF7C1A8C26FE02C868384xAB5C" TargetMode = "External"/>
	<Relationship Id="rId187" Type="http://schemas.openxmlformats.org/officeDocument/2006/relationships/hyperlink" Target="consultantplus://offline/ref=2102C63DEC24EA43BCE0B850EA12F53910E0F12B949DD0F258F830B77F0CE0817D243C688CFB20AC2E5DF40595701FA41B0BF7C1A8C26FE02C868384xAB5C" TargetMode = "External"/>
	<Relationship Id="rId188" Type="http://schemas.openxmlformats.org/officeDocument/2006/relationships/hyperlink" Target="consultantplus://offline/ref=2102C63DEC24EA43BCE0B850EA12F53910E0F12B949FD5FF53FC30B77F0CE0817D243C688CFB20AC2E5DF40899701FA41B0BF7C1A8C26FE02C868384xAB5C" TargetMode = "External"/>
	<Relationship Id="rId189" Type="http://schemas.openxmlformats.org/officeDocument/2006/relationships/hyperlink" Target="consultantplus://offline/ref=2102C63DEC24EA43BCE0B846E97EAA3617E8AF20949EDFAC0DAB36E0205CE6D42F646231CDBA33AC2F43F6019Fx7B9C" TargetMode = "External"/>
	<Relationship Id="rId190" Type="http://schemas.openxmlformats.org/officeDocument/2006/relationships/hyperlink" Target="consultantplus://offline/ref=2102C63DEC24EA43BCE0B850EA12F53910E0F12B949FD5FF53FC30B77F0CE0817D243C688CFB20AC2E5DF40898701FA41B0BF7C1A8C26FE02C868384xAB5C" TargetMode = "External"/>
	<Relationship Id="rId191" Type="http://schemas.openxmlformats.org/officeDocument/2006/relationships/hyperlink" Target="consultantplus://offline/ref=2102C63DEC24EA43BCE0B850EA12F53910E0F12B9491D0FC55F830B77F0CE0817D243C688CFB20AC2E5DF4029B701FA41B0BF7C1A8C26FE02C868384xAB5C" TargetMode = "External"/>
	<Relationship Id="rId192" Type="http://schemas.openxmlformats.org/officeDocument/2006/relationships/hyperlink" Target="consultantplus://offline/ref=2102C63DEC24EA43BCE0B846E97EAA3617E9AD279E9FDFAC0DAB36E0205CE6D43D643A3DCFBE29AD2B56A050D92E46F75A40FBC2B3DE6EE3x3B0C" TargetMode = "External"/>
	<Relationship Id="rId193" Type="http://schemas.openxmlformats.org/officeDocument/2006/relationships/hyperlink" Target="consultantplus://offline/ref=2102C63DEC24EA43BCE0B846E97EAA3617E9AD279E9FDFAC0DAB36E0205CE6D43D643A35C8BE26F97F19A10C9F7E55F45E40F8C3AFxDBEC" TargetMode = "External"/>
	<Relationship Id="rId194" Type="http://schemas.openxmlformats.org/officeDocument/2006/relationships/hyperlink" Target="consultantplus://offline/ref=2102C63DEC24EA43BCE0B850EA12F53910E0F12B9491D0FC55F830B77F0CE0817D243C688CFB20AC2E5DF4029A701FA41B0BF7C1A8C26FE02C868384xAB5C" TargetMode = "External"/>
	<Relationship Id="rId195" Type="http://schemas.openxmlformats.org/officeDocument/2006/relationships/hyperlink" Target="consultantplus://offline/ref=2102C63DEC24EA43BCE0B846E97EAA3617E8AF20949EDFAC0DAB36E0205CE6D42F646231CDBA33AC2F43F6019Fx7B9C" TargetMode = "External"/>
	<Relationship Id="rId196" Type="http://schemas.openxmlformats.org/officeDocument/2006/relationships/hyperlink" Target="consultantplus://offline/ref=2102C63DEC24EA43BCE0B846E97EAA3617E8AF20949EDFAC0DAB36E0205CE6D42F646231CDBA33AC2F43F6019Fx7B9C" TargetMode = "External"/>
	<Relationship Id="rId197" Type="http://schemas.openxmlformats.org/officeDocument/2006/relationships/hyperlink" Target="consultantplus://offline/ref=2102C63DEC24EA43BCE0B846E97EAA3617E9AD279E9FDFAC0DAB36E0205CE6D42F646231CDBA33AC2F43F6019Fx7B9C" TargetMode = "External"/>
	<Relationship Id="rId198" Type="http://schemas.openxmlformats.org/officeDocument/2006/relationships/hyperlink" Target="consultantplus://offline/ref=2102C63DEC24EA43BCE0B850EA12F53910E0F12B949FD5FF53FC30B77F0CE0817D243C688CFB20AC2E5DF4089A701FA41B0BF7C1A8C26FE02C868384xAB5C" TargetMode = "External"/>
	<Relationship Id="rId199" Type="http://schemas.openxmlformats.org/officeDocument/2006/relationships/hyperlink" Target="consultantplus://offline/ref=2102C63DEC24EA43BCE0B846E97EAA3617E8AF20949EDFAC0DAB36E0205CE6D42F646231CDBA33AC2F43F6019Fx7B9C" TargetMode = "External"/>
	<Relationship Id="rId200" Type="http://schemas.openxmlformats.org/officeDocument/2006/relationships/hyperlink" Target="consultantplus://offline/ref=2102C63DEC24EA43BCE0B850EA12F53910E0F12B949FD5FF53FC30B77F0CE0817D243C688CFB20AC2E5DF50199701FA41B0BF7C1A8C26FE02C868384xAB5C" TargetMode = "External"/>
	<Relationship Id="rId201" Type="http://schemas.openxmlformats.org/officeDocument/2006/relationships/hyperlink" Target="consultantplus://offline/ref=2102C63DEC24EA43BCE0B850EA12F53910E0F12B9491D0FC55F830B77F0CE0817D243C688CFB20AC2E5DF40294701FA41B0BF7C1A8C26FE02C868384xAB5C" TargetMode = "External"/>
	<Relationship Id="rId202" Type="http://schemas.openxmlformats.org/officeDocument/2006/relationships/hyperlink" Target="consultantplus://offline/ref=2102C63DEC24EA43BCE0B850EA12F53910E0F12B949DD0F258F830B77F0CE0817D243C688CFB20AC2E5DF40498701FA41B0BF7C1A8C26FE02C868384xAB5C" TargetMode = "External"/>
	<Relationship Id="rId203" Type="http://schemas.openxmlformats.org/officeDocument/2006/relationships/hyperlink" Target="consultantplus://offline/ref=2102C63DEC24EA43BCE0B850EA12F53910E0F12B9490D1F952FE30B77F0CE0817D243C688CFB20AC2E5DF40294701FA41B0BF7C1A8C26FE02C868384xAB5C" TargetMode = "External"/>
	<Relationship Id="rId204" Type="http://schemas.openxmlformats.org/officeDocument/2006/relationships/hyperlink" Target="consultantplus://offline/ref=2102C63DEC24EA43BCE0B846E97EAA3617E8AF209699DFAC0DAB36E0205CE6D42F646231CDBA33AC2F43F6019Fx7B9C" TargetMode = "External"/>
	<Relationship Id="rId205" Type="http://schemas.openxmlformats.org/officeDocument/2006/relationships/hyperlink" Target="consultantplus://offline/ref=2102C63DEC24EA43BCE0B846E97EAA3610E2AB25959BDFAC0DAB36E0205CE6D42F646231CDBA33AC2F43F6019Fx7B9C" TargetMode = "External"/>
	<Relationship Id="rId206" Type="http://schemas.openxmlformats.org/officeDocument/2006/relationships/hyperlink" Target="consultantplus://offline/ref=2102C63DEC24EA43BCE0B846E97EAA3617E8AF239F9ADFAC0DAB36E0205CE6D43D643A3ECCB479FC6A08F90398654AF4415CFAC1xABFC" TargetMode = "External"/>
	<Relationship Id="rId207" Type="http://schemas.openxmlformats.org/officeDocument/2006/relationships/hyperlink" Target="consultantplus://offline/ref=2102C63DEC24EA43BCE0B846E97EAA3617E8AF239F9ADFAC0DAB36E0205CE6D43D643A3ECAB479FC6A08F90398654AF4415CFAC1xABFC" TargetMode = "External"/>
	<Relationship Id="rId208" Type="http://schemas.openxmlformats.org/officeDocument/2006/relationships/hyperlink" Target="consultantplus://offline/ref=2102C63DEC24EA43BCE0B850EA12F53910E0F12B949FDDFC58F630B77F0CE0817D243C688CFB20AC2E5DF50398701FA41B0BF7C1A8C26FE02C868384xAB5C" TargetMode = "External"/>
	<Relationship Id="rId209" Type="http://schemas.openxmlformats.org/officeDocument/2006/relationships/hyperlink" Target="consultantplus://offline/ref=2102C63DEC24EA43BCE0B846E97EAA3617E8AF209699DFAC0DAB36E0205CE6D42F646231CDBA33AC2F43F6019Fx7B9C" TargetMode = "External"/>
	<Relationship Id="rId210" Type="http://schemas.openxmlformats.org/officeDocument/2006/relationships/hyperlink" Target="consultantplus://offline/ref=2102C63DEC24EA43BCE0B850EA12F53910E0F12B949DD0F258F830B77F0CE0817D243C688CFB20AC2E5DF4049A701FA41B0BF7C1A8C26FE02C868384xAB5C" TargetMode = "External"/>
	<Relationship Id="rId211" Type="http://schemas.openxmlformats.org/officeDocument/2006/relationships/hyperlink" Target="consultantplus://offline/ref=2102C63DEC24EA43BCE0B846E97EAA3617E8AF239F9ADFAC0DAB36E0205CE6D43D643A3ECFBC26F97F19A10C9F7E55F45E40F8C3AFxDBEC" TargetMode = "External"/>
	<Relationship Id="rId212" Type="http://schemas.openxmlformats.org/officeDocument/2006/relationships/hyperlink" Target="consultantplus://offline/ref=2102C63DEC24EA43BCE0B850EA12F53910E0F12B949FDDFC58F630B77F0CE0817D243C688CFB20AC2E5DF5009F701FA41B0BF7C1A8C26FE02C868384xAB5C" TargetMode = "External"/>
	<Relationship Id="rId213" Type="http://schemas.openxmlformats.org/officeDocument/2006/relationships/hyperlink" Target="consultantplus://offline/ref=2102C63DEC24EA43BCE0B850EA12F53910E0F12B949FDDFC58F630B77F0CE0817D243C688CFB20AC2E5DF4059A701FA41B0BF7C1A8C26FE02C868384xAB5C" TargetMode = "External"/>
	<Relationship Id="rId214" Type="http://schemas.openxmlformats.org/officeDocument/2006/relationships/hyperlink" Target="consultantplus://offline/ref=2102C63DEC24EA43BCE0B846E97EAA3617E8AF239F9ADFAC0DAB36E0205CE6D42F646231CDBA33AC2F43F6019Fx7B9C" TargetMode = "External"/>
	<Relationship Id="rId215" Type="http://schemas.openxmlformats.org/officeDocument/2006/relationships/hyperlink" Target="consultantplus://offline/ref=2102C63DEC24EA43BCE0B850EA12F53910E0F12B949FDDFC58F630B77F0CE0817D243C688CFB20AC2E5DF4059A701FA41B0BF7C1A8C26FE02C868384xAB5C" TargetMode = "External"/>
	<Relationship Id="rId216" Type="http://schemas.openxmlformats.org/officeDocument/2006/relationships/hyperlink" Target="consultantplus://offline/ref=2102C63DEC24EA43BCE0B850EA12F53910E0F12B949FD5FF53FC30B77F0CE0817D243C688CFB20AC2E5DF5019A701FA41B0BF7C1A8C26FE02C868384xAB5C" TargetMode = "External"/>
	<Relationship Id="rId217" Type="http://schemas.openxmlformats.org/officeDocument/2006/relationships/hyperlink" Target="consultantplus://offline/ref=2102C63DEC24EA43BCE0B850EA12F53910E0F12B9491D0FC55F830B77F0CE0817D243C688CFB20AC2E5DF4059F701FA41B0BF7C1A8C26FE02C868384xAB5C" TargetMode = "External"/>
	<Relationship Id="rId218" Type="http://schemas.openxmlformats.org/officeDocument/2006/relationships/hyperlink" Target="consultantplus://offline/ref=2102C63DEC24EA43BCE0B850EA12F53910E0F12B949DD0F258F830B77F0CE0817D243C688CFB20AC2E5DF40495701FA41B0BF7C1A8C26FE02C868384xAB5C" TargetMode = "External"/>
	<Relationship Id="rId219" Type="http://schemas.openxmlformats.org/officeDocument/2006/relationships/hyperlink" Target="consultantplus://offline/ref=2102C63DEC24EA43BCE0B850EA12F53910E0F12B949FD5FF53FC30B77F0CE0817D243C688CFB20AC2E5DF50194701FA41B0BF7C1A8C26FE02C868384xAB5C" TargetMode = "External"/>
	<Relationship Id="rId220" Type="http://schemas.openxmlformats.org/officeDocument/2006/relationships/hyperlink" Target="consultantplus://offline/ref=2102C63DEC24EA43BCE0B850EA12F53910E0F12B949FD5FF53FC30B77F0CE0817D243C688CFB20AC2E5DF5009F701FA41B0BF7C1A8C26FE02C868384xAB5C" TargetMode = "External"/>
	<Relationship Id="rId221" Type="http://schemas.openxmlformats.org/officeDocument/2006/relationships/hyperlink" Target="consultantplus://offline/ref=2102C63DEC24EA43BCE0B850EA12F53910E0F12B9491D0FC55F830B77F0CE0817D243C688CFB20AC2E5DF40599701FA41B0BF7C1A8C26FE02C868384xAB5C" TargetMode = "External"/>
	<Relationship Id="rId222" Type="http://schemas.openxmlformats.org/officeDocument/2006/relationships/hyperlink" Target="consultantplus://offline/ref=2102C63DEC24EA43BCE0B850EA12F53910E0F12B949FD5FF53FC30B77F0CE0817D243C688CFB20AC2E5DF50098701FA41B0BF7C1A8C26FE02C868384xAB5C" TargetMode = "External"/>
	<Relationship Id="rId223" Type="http://schemas.openxmlformats.org/officeDocument/2006/relationships/hyperlink" Target="consultantplus://offline/ref=2102C63DEC24EA43BCE0B846E97EAA3611E3A8239DCE88AE5CFE38E5280CBCC42B2D3539D1BE2CB32C5DF6x0B3C" TargetMode = "External"/>
	<Relationship Id="rId224" Type="http://schemas.openxmlformats.org/officeDocument/2006/relationships/hyperlink" Target="consultantplus://offline/ref=2102C63DEC24EA43BCE0B846E97EAA3611E3A8239DCE88AE5CFE38E5280CBCC42B2D3539D1BE2CB32C5DF6x0B3C" TargetMode = "External"/>
	<Relationship Id="rId225" Type="http://schemas.openxmlformats.org/officeDocument/2006/relationships/hyperlink" Target="consultantplus://offline/ref=2102C63DEC24EA43BCE0B850EA12F53910E0F12B9490DDF953FA30B77F0CE0817D243C689EFB78A02C58EA009C6549F55Dx5BCC" TargetMode = "External"/>
	<Relationship Id="rId226" Type="http://schemas.openxmlformats.org/officeDocument/2006/relationships/hyperlink" Target="consultantplus://offline/ref=2102C63DEC24EA43BCE0B846E97EAA3611E3A8239DCE88AE5CFE38E5280CBCC42B2D3539D1BE2CB32C5DF6x0B3C" TargetMode = "External"/>
	<Relationship Id="rId227" Type="http://schemas.openxmlformats.org/officeDocument/2006/relationships/hyperlink" Target="consultantplus://offline/ref=2102C63DEC24EA43BCE0B850EA12F53910E0F12B9490DDF953FA30B77F0CE0817D243C689EFB78A02C58EA009C6549F55Dx5BCC" TargetMode = "External"/>
	<Relationship Id="rId228" Type="http://schemas.openxmlformats.org/officeDocument/2006/relationships/hyperlink" Target="consultantplus://offline/ref=2102C63DEC24EA43BCE0B850EA12F53910E0F12B9490D1F952FE30B77F0CE0817D243C688CFB20AC2E5DF4059D701FA41B0BF7C1A8C26FE02C868384xAB5C" TargetMode = "External"/>
	<Relationship Id="rId229" Type="http://schemas.openxmlformats.org/officeDocument/2006/relationships/hyperlink" Target="consultantplus://offline/ref=2102C63DEC24EA43BCE0B850EA12F53910E0F12B949DD0F258F830B77F0CE0817D243C688CFB20AC2E5DF4079D701FA41B0BF7C1A8C26FE02C868384xAB5C" TargetMode = "External"/>
	<Relationship Id="rId230" Type="http://schemas.openxmlformats.org/officeDocument/2006/relationships/hyperlink" Target="consultantplus://offline/ref=2102C63DEC24EA43BCE0B850EA12F53910E0F12B9490D1F952FE30B77F0CE0817D243C688CFB20AC2E5DF4059C701FA41B0BF7C1A8C26FE02C868384xAB5C" TargetMode = "External"/>
	<Relationship Id="rId231" Type="http://schemas.openxmlformats.org/officeDocument/2006/relationships/hyperlink" Target="consultantplus://offline/ref=2102C63DEC24EA43BCE0B850EA12F53910E0F12B949BD1F352FD30B77F0CE0817D243C689EFB78A02C58EA009C6549F55Dx5BCC" TargetMode = "External"/>
	<Relationship Id="rId232" Type="http://schemas.openxmlformats.org/officeDocument/2006/relationships/hyperlink" Target="consultantplus://offline/ref=2102C63DEC24EA43BCE0B850EA12F53910E0F12B9490D4FC52FD30B77F0CE0817D243C688CFB20AC2E5DF4009C701FA41B0BF7C1A8C26FE02C868384xAB5C" TargetMode = "External"/>
	<Relationship Id="rId233" Type="http://schemas.openxmlformats.org/officeDocument/2006/relationships/hyperlink" Target="consultantplus://offline/ref=2102C63DEC24EA43BCE0B850EA12F53910E0F12B9491D0FC55F830B77F0CE0817D243C688CFB20AC2E5DF40598701FA41B0BF7C1A8C26FE02C868384xAB5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Таежнинского сельсовета Богучанского района Красноярского края"
(принят Решением Совета депутатов поселка Таежный Богучанского района Красноярского края от 03.09.2004 N 18)
(ред. от 19.07.2022)
(Зарегистрировано Распоряжением Совета администрации Красноярского края от 23.09.2004 N 1064-р Свидетельство N 535)</dc:title>
  <dcterms:created xsi:type="dcterms:W3CDTF">2022-11-25T02:01:43Z</dcterms:created>
</cp:coreProperties>
</file>